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AEF8D" w14:textId="57FA37FD" w:rsidR="00976A71" w:rsidRPr="0080570E" w:rsidRDefault="00A60196" w:rsidP="0080570E">
      <w:pPr>
        <w:tabs>
          <w:tab w:val="left" w:pos="1134"/>
        </w:tabs>
        <w:spacing w:after="120" w:line="240" w:lineRule="auto"/>
        <w:jc w:val="center"/>
        <w:rPr>
          <w:rFonts w:cs="Arial"/>
          <w:b/>
          <w:color w:val="00348C" w:themeColor="accent1" w:themeTint="E6"/>
          <w:sz w:val="28"/>
          <w:szCs w:val="28"/>
          <w:lang w:val="en-GB"/>
        </w:rPr>
      </w:pPr>
      <w:r w:rsidRPr="0080570E">
        <w:rPr>
          <w:rFonts w:cs="Arial"/>
          <w:b/>
          <w:color w:val="00348C" w:themeColor="accent1" w:themeTint="E6"/>
          <w:sz w:val="28"/>
          <w:szCs w:val="28"/>
          <w:lang w:val="en-GB"/>
        </w:rPr>
        <w:t xml:space="preserve">NSW Health </w:t>
      </w:r>
      <w:r w:rsidR="00822EF6" w:rsidRPr="0080570E">
        <w:rPr>
          <w:rFonts w:cs="Arial"/>
          <w:b/>
          <w:color w:val="00348C" w:themeColor="accent1" w:themeTint="E6"/>
          <w:sz w:val="28"/>
          <w:szCs w:val="28"/>
          <w:lang w:val="en-GB"/>
        </w:rPr>
        <w:t>Grant Agreement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4FF" w:themeFill="accent1" w:themeFillTint="1A"/>
        <w:tblLook w:val="04A0" w:firstRow="1" w:lastRow="0" w:firstColumn="1" w:lastColumn="0" w:noHBand="0" w:noVBand="1"/>
      </w:tblPr>
      <w:tblGrid>
        <w:gridCol w:w="9820"/>
      </w:tblGrid>
      <w:tr w:rsidR="001B15C6" w:rsidRPr="00BD11AB" w14:paraId="2C6A8774" w14:textId="77777777" w:rsidTr="00BB4DBD">
        <w:trPr>
          <w:trHeight w:val="5669"/>
        </w:trPr>
        <w:tc>
          <w:tcPr>
            <w:tcW w:w="5000" w:type="pct"/>
            <w:shd w:val="clear" w:color="auto" w:fill="D5E4FF" w:themeFill="accent1" w:themeFillTint="1A"/>
          </w:tcPr>
          <w:p w14:paraId="172ACA35" w14:textId="77777777" w:rsidR="001B15C6" w:rsidRPr="003A39DC" w:rsidRDefault="001B15C6" w:rsidP="00245516">
            <w:pPr>
              <w:spacing w:before="120" w:after="120" w:line="240" w:lineRule="auto"/>
              <w:rPr>
                <w:rFonts w:cs="Arial"/>
                <w:b/>
                <w:sz w:val="24"/>
                <w:szCs w:val="24"/>
                <w:lang w:val="en-GB"/>
              </w:rPr>
            </w:pPr>
            <w:r w:rsidRPr="006C1FAD">
              <w:rPr>
                <w:rFonts w:cs="Arial"/>
                <w:b/>
                <w:color w:val="00348C" w:themeColor="accent1" w:themeTint="E6"/>
                <w:sz w:val="24"/>
                <w:szCs w:val="24"/>
                <w:lang w:val="en-GB"/>
              </w:rPr>
              <w:t>Guidance</w:t>
            </w:r>
            <w:r>
              <w:rPr>
                <w:rFonts w:cs="Arial"/>
                <w:sz w:val="20"/>
                <w:szCs w:val="20"/>
                <w:lang w:val="en-GB"/>
              </w:rPr>
              <w:t xml:space="preserve"> </w:t>
            </w:r>
            <w:r w:rsidRPr="001B39C9">
              <w:rPr>
                <w:rFonts w:cs="Arial"/>
                <w:sz w:val="20"/>
                <w:szCs w:val="20"/>
                <w:lang w:val="en-GB"/>
              </w:rPr>
              <w:t>delete this guidance before issuing</w:t>
            </w:r>
          </w:p>
          <w:p w14:paraId="5F9C15CA" w14:textId="4C3F9758" w:rsidR="001B15C6" w:rsidRDefault="001B15C6" w:rsidP="00245516">
            <w:pPr>
              <w:spacing w:before="120" w:after="120" w:line="240" w:lineRule="auto"/>
              <w:rPr>
                <w:rFonts w:cs="Arial"/>
                <w:sz w:val="20"/>
                <w:lang w:val="en-GB"/>
              </w:rPr>
            </w:pPr>
            <w:r>
              <w:rPr>
                <w:rFonts w:cs="Arial"/>
                <w:b/>
                <w:sz w:val="20"/>
                <w:lang w:val="en-GB"/>
              </w:rPr>
              <w:t xml:space="preserve">Purpose: </w:t>
            </w:r>
            <w:r w:rsidRPr="00CE689E">
              <w:rPr>
                <w:rFonts w:cs="Arial"/>
                <w:sz w:val="20"/>
                <w:lang w:val="en-GB"/>
              </w:rPr>
              <w:t>t</w:t>
            </w:r>
            <w:r>
              <w:rPr>
                <w:rFonts w:cs="Arial"/>
                <w:sz w:val="20"/>
                <w:lang w:val="en-GB"/>
              </w:rPr>
              <w:t xml:space="preserve">his Agreement is a sample grant agreement for use by NSW Health agencies when paying a grant </w:t>
            </w:r>
            <w:r w:rsidRPr="00A73C82">
              <w:rPr>
                <w:rFonts w:cs="Arial"/>
                <w:sz w:val="20"/>
                <w:lang w:val="en-GB"/>
              </w:rPr>
              <w:t xml:space="preserve">to </w:t>
            </w:r>
            <w:r w:rsidR="00284B0B">
              <w:rPr>
                <w:rFonts w:cs="Arial"/>
                <w:sz w:val="20"/>
                <w:lang w:val="en-GB"/>
              </w:rPr>
              <w:t xml:space="preserve">a </w:t>
            </w:r>
            <w:r>
              <w:rPr>
                <w:rFonts w:cs="Arial"/>
                <w:sz w:val="20"/>
                <w:lang w:val="en-GB"/>
              </w:rPr>
              <w:t xml:space="preserve">not-for-profit, non-government </w:t>
            </w:r>
            <w:r w:rsidR="00284B0B">
              <w:rPr>
                <w:rFonts w:cs="Arial"/>
                <w:sz w:val="20"/>
                <w:lang w:val="en-GB"/>
              </w:rPr>
              <w:t>organisation</w:t>
            </w:r>
            <w:r>
              <w:rPr>
                <w:rFonts w:cs="Arial"/>
                <w:sz w:val="20"/>
                <w:lang w:val="en-GB"/>
              </w:rPr>
              <w:t xml:space="preserve"> and where a short-form agreement is not appropriate. You need to take c</w:t>
            </w:r>
            <w:r w:rsidRPr="00A73C82">
              <w:rPr>
                <w:rFonts w:cs="Arial"/>
                <w:sz w:val="20"/>
                <w:lang w:val="en-GB"/>
              </w:rPr>
              <w:t xml:space="preserve">are when </w:t>
            </w:r>
            <w:r>
              <w:rPr>
                <w:rFonts w:cs="Arial"/>
                <w:sz w:val="20"/>
                <w:lang w:val="en-GB"/>
              </w:rPr>
              <w:t xml:space="preserve">using the </w:t>
            </w:r>
            <w:r w:rsidR="00284B0B">
              <w:rPr>
                <w:rFonts w:cs="Arial"/>
                <w:sz w:val="20"/>
                <w:lang w:val="en-GB"/>
              </w:rPr>
              <w:t xml:space="preserve">agreement </w:t>
            </w:r>
            <w:r w:rsidRPr="00A73C82">
              <w:rPr>
                <w:rFonts w:cs="Arial"/>
                <w:sz w:val="20"/>
                <w:lang w:val="en-GB"/>
              </w:rPr>
              <w:t xml:space="preserve">as there is no standard </w:t>
            </w:r>
            <w:r>
              <w:rPr>
                <w:rFonts w:cs="Arial"/>
                <w:sz w:val="20"/>
                <w:lang w:val="en-GB"/>
              </w:rPr>
              <w:t xml:space="preserve">agreement that covers all arrangements and it is </w:t>
            </w:r>
            <w:r w:rsidRPr="00A73C82">
              <w:rPr>
                <w:rFonts w:cs="Arial"/>
                <w:sz w:val="20"/>
                <w:lang w:val="en-GB"/>
              </w:rPr>
              <w:t xml:space="preserve">necessary to ensure that </w:t>
            </w:r>
            <w:r>
              <w:rPr>
                <w:rFonts w:cs="Arial"/>
                <w:sz w:val="20"/>
                <w:lang w:val="en-GB"/>
              </w:rPr>
              <w:t xml:space="preserve">it </w:t>
            </w:r>
            <w:r w:rsidRPr="00A73C82">
              <w:rPr>
                <w:rFonts w:cs="Arial"/>
                <w:sz w:val="20"/>
                <w:lang w:val="en-GB"/>
              </w:rPr>
              <w:t xml:space="preserve">appropriately addresses </w:t>
            </w:r>
            <w:r>
              <w:rPr>
                <w:rFonts w:cs="Arial"/>
                <w:sz w:val="20"/>
                <w:lang w:val="en-GB"/>
              </w:rPr>
              <w:t>your needs, particularly for higher risk and more complex grants</w:t>
            </w:r>
            <w:r w:rsidRPr="00A73C82">
              <w:rPr>
                <w:rFonts w:cs="Arial"/>
                <w:sz w:val="20"/>
                <w:lang w:val="en-GB"/>
              </w:rPr>
              <w:t>.</w:t>
            </w:r>
          </w:p>
          <w:p w14:paraId="01FCCB9D" w14:textId="4C068313" w:rsidR="001B15C6" w:rsidRPr="00BD11AB" w:rsidRDefault="00284B0B" w:rsidP="00245516">
            <w:pPr>
              <w:spacing w:before="120" w:after="120" w:line="240" w:lineRule="auto"/>
              <w:rPr>
                <w:rFonts w:cs="Arial"/>
                <w:sz w:val="20"/>
                <w:lang w:val="en-GB"/>
              </w:rPr>
            </w:pPr>
            <w:r>
              <w:rPr>
                <w:rFonts w:cs="Arial"/>
                <w:sz w:val="20"/>
                <w:lang w:val="en-GB"/>
              </w:rPr>
              <w:t>The a</w:t>
            </w:r>
            <w:r w:rsidR="001B15C6">
              <w:rPr>
                <w:rFonts w:cs="Arial"/>
                <w:sz w:val="20"/>
                <w:lang w:val="en-GB"/>
              </w:rPr>
              <w:t>greement</w:t>
            </w:r>
            <w:r w:rsidR="001B15C6" w:rsidRPr="00A73C82">
              <w:rPr>
                <w:rFonts w:cs="Arial"/>
                <w:sz w:val="20"/>
                <w:lang w:val="en-GB"/>
              </w:rPr>
              <w:t xml:space="preserve"> is not intended </w:t>
            </w:r>
            <w:r w:rsidR="001B15C6">
              <w:rPr>
                <w:rFonts w:cs="Arial"/>
                <w:sz w:val="20"/>
                <w:lang w:val="en-GB"/>
              </w:rPr>
              <w:t xml:space="preserve">to cover all </w:t>
            </w:r>
            <w:r w:rsidR="001B15C6" w:rsidRPr="00A73C82">
              <w:rPr>
                <w:rFonts w:cs="Arial"/>
                <w:sz w:val="20"/>
                <w:lang w:val="en-GB"/>
              </w:rPr>
              <w:t>grant arrangements</w:t>
            </w:r>
            <w:r w:rsidR="001B15C6">
              <w:rPr>
                <w:rFonts w:cs="Arial"/>
                <w:sz w:val="20"/>
                <w:lang w:val="en-GB"/>
              </w:rPr>
              <w:t xml:space="preserve"> and, in particular,</w:t>
            </w:r>
            <w:r w:rsidR="001B15C6" w:rsidRPr="00A73C82">
              <w:rPr>
                <w:rFonts w:cs="Arial"/>
                <w:sz w:val="20"/>
                <w:lang w:val="en-GB"/>
              </w:rPr>
              <w:t xml:space="preserve"> </w:t>
            </w:r>
            <w:r w:rsidR="001B15C6">
              <w:rPr>
                <w:rFonts w:cs="Arial"/>
                <w:sz w:val="20"/>
                <w:lang w:val="en-GB"/>
              </w:rPr>
              <w:t xml:space="preserve">it is not intended for </w:t>
            </w:r>
            <w:r w:rsidR="001B15C6" w:rsidRPr="00A73C82">
              <w:rPr>
                <w:rFonts w:cs="Arial"/>
                <w:sz w:val="20"/>
                <w:lang w:val="en-GB"/>
              </w:rPr>
              <w:t>research</w:t>
            </w:r>
            <w:r w:rsidR="001B15C6">
              <w:rPr>
                <w:rFonts w:cs="Arial"/>
                <w:sz w:val="20"/>
                <w:lang w:val="en-GB"/>
              </w:rPr>
              <w:t xml:space="preserve">-related agreements, </w:t>
            </w:r>
            <w:r w:rsidR="001B15C6" w:rsidRPr="00A73C82">
              <w:rPr>
                <w:rFonts w:cs="Arial"/>
                <w:sz w:val="20"/>
                <w:lang w:val="en-GB"/>
              </w:rPr>
              <w:t>capital works</w:t>
            </w:r>
            <w:r w:rsidR="001B15C6">
              <w:rPr>
                <w:rFonts w:cs="Arial"/>
                <w:sz w:val="20"/>
                <w:lang w:val="en-GB"/>
              </w:rPr>
              <w:t xml:space="preserve"> grant agreements, sponsorships, subsidies or the contracting of services under the procurement framework </w:t>
            </w:r>
            <w:r>
              <w:rPr>
                <w:rFonts w:cs="Arial"/>
                <w:sz w:val="20"/>
                <w:lang w:val="en-GB"/>
              </w:rPr>
              <w:t xml:space="preserve">(where it may be more appropriate to use the </w:t>
            </w:r>
            <w:r w:rsidR="001B15C6">
              <w:rPr>
                <w:rFonts w:cs="Arial"/>
                <w:sz w:val="20"/>
                <w:lang w:val="en-GB"/>
              </w:rPr>
              <w:t>NSW Gove</w:t>
            </w:r>
            <w:r>
              <w:rPr>
                <w:rFonts w:cs="Arial"/>
                <w:sz w:val="20"/>
                <w:lang w:val="en-GB"/>
              </w:rPr>
              <w:t>rnment Human Services Agreement)</w:t>
            </w:r>
            <w:r w:rsidR="001B15C6">
              <w:rPr>
                <w:rFonts w:cs="Arial"/>
                <w:sz w:val="20"/>
                <w:lang w:val="en-GB"/>
              </w:rPr>
              <w:t xml:space="preserve">. </w:t>
            </w:r>
          </w:p>
          <w:p w14:paraId="5A1C08B8" w14:textId="67B4611C" w:rsidR="001B15C6" w:rsidRPr="00EA00A6" w:rsidRDefault="001B15C6" w:rsidP="00245516">
            <w:pPr>
              <w:spacing w:before="120" w:after="120" w:line="240" w:lineRule="auto"/>
              <w:rPr>
                <w:rFonts w:cs="Arial"/>
                <w:sz w:val="20"/>
                <w:lang w:val="en-GB"/>
              </w:rPr>
            </w:pPr>
            <w:r>
              <w:rPr>
                <w:rFonts w:cs="Arial"/>
                <w:b/>
                <w:sz w:val="20"/>
                <w:lang w:val="en-GB"/>
              </w:rPr>
              <w:t>Grants administration</w:t>
            </w:r>
            <w:r w:rsidRPr="00EA00A6">
              <w:rPr>
                <w:rFonts w:cs="Arial"/>
                <w:sz w:val="20"/>
                <w:lang w:val="en-GB"/>
              </w:rPr>
              <w:t>:</w:t>
            </w:r>
            <w:r>
              <w:rPr>
                <w:rFonts w:cs="Arial"/>
                <w:b/>
                <w:sz w:val="20"/>
                <w:lang w:val="en-GB"/>
              </w:rPr>
              <w:t xml:space="preserve"> </w:t>
            </w:r>
            <w:r w:rsidR="00092849" w:rsidRPr="00092849">
              <w:rPr>
                <w:rFonts w:cs="Arial"/>
                <w:sz w:val="20"/>
                <w:lang w:val="en-GB"/>
              </w:rPr>
              <w:t>a</w:t>
            </w:r>
            <w:r w:rsidR="00092849">
              <w:rPr>
                <w:rFonts w:cs="Arial"/>
                <w:b/>
                <w:sz w:val="20"/>
                <w:lang w:val="en-GB"/>
              </w:rPr>
              <w:t xml:space="preserve"> </w:t>
            </w:r>
            <w:r w:rsidRPr="00EA00A6">
              <w:rPr>
                <w:rFonts w:cs="Arial"/>
                <w:sz w:val="20"/>
                <w:lang w:val="en-GB"/>
              </w:rPr>
              <w:t>g</w:t>
            </w:r>
            <w:r>
              <w:rPr>
                <w:rFonts w:cs="Arial"/>
                <w:sz w:val="20"/>
                <w:szCs w:val="20"/>
                <w:lang w:val="en-GB"/>
              </w:rPr>
              <w:t xml:space="preserve">rant </w:t>
            </w:r>
            <w:r w:rsidR="00092849">
              <w:rPr>
                <w:rFonts w:cs="Arial"/>
                <w:sz w:val="20"/>
                <w:szCs w:val="20"/>
                <w:lang w:val="en-GB"/>
              </w:rPr>
              <w:t xml:space="preserve">is </w:t>
            </w:r>
            <w:r>
              <w:rPr>
                <w:rFonts w:cs="Arial"/>
                <w:sz w:val="20"/>
                <w:szCs w:val="20"/>
                <w:lang w:val="en-GB"/>
              </w:rPr>
              <w:t xml:space="preserve">administered in accordance with the NSW Health Policy Directive </w:t>
            </w:r>
            <w:r w:rsidRPr="00A01854">
              <w:rPr>
                <w:rFonts w:cs="Arial"/>
                <w:i/>
                <w:sz w:val="20"/>
                <w:szCs w:val="20"/>
                <w:highlight w:val="magenta"/>
                <w:lang w:val="en-GB"/>
              </w:rPr>
              <w:t>Administration of NSW Health Grant Funding for Non-Government Organisations</w:t>
            </w:r>
            <w:r w:rsidRPr="00A01854">
              <w:rPr>
                <w:rFonts w:cs="Arial"/>
                <w:sz w:val="20"/>
                <w:szCs w:val="20"/>
                <w:highlight w:val="magenta"/>
                <w:lang w:val="en-GB"/>
              </w:rPr>
              <w:t xml:space="preserve"> PD201</w:t>
            </w:r>
            <w:r w:rsidR="00814B08">
              <w:rPr>
                <w:rFonts w:cs="Arial"/>
                <w:sz w:val="20"/>
                <w:szCs w:val="20"/>
                <w:highlight w:val="magenta"/>
                <w:lang w:val="en-GB"/>
              </w:rPr>
              <w:t>9</w:t>
            </w:r>
            <w:r w:rsidRPr="00A01854">
              <w:rPr>
                <w:rFonts w:cs="Arial"/>
                <w:sz w:val="20"/>
                <w:szCs w:val="20"/>
                <w:highlight w:val="magenta"/>
                <w:lang w:val="en-GB"/>
              </w:rPr>
              <w:t>_XX</w:t>
            </w:r>
            <w:r>
              <w:rPr>
                <w:rFonts w:cs="Arial"/>
                <w:sz w:val="20"/>
                <w:szCs w:val="20"/>
                <w:lang w:val="en-GB"/>
              </w:rPr>
              <w:t xml:space="preserve"> and agency policies and procedures (including agency grant delegations). Agencies are required to have arrangeme</w:t>
            </w:r>
            <w:r w:rsidR="00284B0B">
              <w:rPr>
                <w:rFonts w:cs="Arial"/>
                <w:sz w:val="20"/>
                <w:szCs w:val="20"/>
                <w:lang w:val="en-GB"/>
              </w:rPr>
              <w:t>nts in place to ensure that this grant a</w:t>
            </w:r>
            <w:r>
              <w:rPr>
                <w:rFonts w:cs="Arial"/>
                <w:sz w:val="20"/>
                <w:szCs w:val="20"/>
                <w:lang w:val="en-GB"/>
              </w:rPr>
              <w:t xml:space="preserve">greement is properly administered and that the parties meet their respective obligations. </w:t>
            </w:r>
            <w:r>
              <w:rPr>
                <w:rFonts w:cs="Arial"/>
                <w:sz w:val="20"/>
                <w:lang w:val="en-GB"/>
              </w:rPr>
              <w:t xml:space="preserve">Grant administrators should develop a good understanding of the </w:t>
            </w:r>
            <w:r w:rsidR="00284B0B">
              <w:rPr>
                <w:rFonts w:cs="Arial"/>
                <w:sz w:val="20"/>
                <w:lang w:val="en-GB"/>
              </w:rPr>
              <w:t>grant a</w:t>
            </w:r>
            <w:r>
              <w:rPr>
                <w:rFonts w:cs="Arial"/>
                <w:sz w:val="20"/>
                <w:lang w:val="en-GB"/>
              </w:rPr>
              <w:t xml:space="preserve">greement and ensure that the </w:t>
            </w:r>
            <w:r w:rsidRPr="00FE6997">
              <w:rPr>
                <w:rFonts w:cs="Arial"/>
                <w:sz w:val="20"/>
                <w:lang w:val="en-GB"/>
              </w:rPr>
              <w:t>milestones and any conditions can be properly monitored and problems identified early.</w:t>
            </w:r>
          </w:p>
          <w:p w14:paraId="00876E04" w14:textId="77777777" w:rsidR="001B15C6" w:rsidRDefault="001B15C6" w:rsidP="00245516">
            <w:pPr>
              <w:spacing w:before="120" w:after="120" w:line="240" w:lineRule="auto"/>
              <w:rPr>
                <w:rFonts w:cs="Arial"/>
                <w:sz w:val="20"/>
                <w:lang w:val="en-GB"/>
              </w:rPr>
            </w:pPr>
            <w:r>
              <w:rPr>
                <w:rFonts w:cs="Arial"/>
                <w:b/>
                <w:sz w:val="20"/>
                <w:lang w:val="en-GB"/>
              </w:rPr>
              <w:t>Structure</w:t>
            </w:r>
            <w:r>
              <w:rPr>
                <w:rFonts w:cs="Arial"/>
                <w:sz w:val="20"/>
                <w:lang w:val="en-GB"/>
              </w:rPr>
              <w:t>: the Agreement is comprised of the following parts:</w:t>
            </w:r>
          </w:p>
          <w:p w14:paraId="66943A89" w14:textId="77777777" w:rsidR="001B15C6" w:rsidRDefault="001B15C6" w:rsidP="00245516">
            <w:pPr>
              <w:spacing w:before="120" w:after="120" w:line="240" w:lineRule="auto"/>
              <w:rPr>
                <w:rFonts w:cs="Arial"/>
                <w:sz w:val="20"/>
                <w:lang w:val="en-GB"/>
              </w:rPr>
            </w:pPr>
            <w:r w:rsidRPr="002B7341">
              <w:rPr>
                <w:rFonts w:cs="Arial"/>
                <w:b/>
                <w:noProof/>
                <w:sz w:val="20"/>
                <w:lang w:eastAsia="en-AU"/>
              </w:rPr>
              <w:drawing>
                <wp:inline distT="0" distB="0" distL="0" distR="0" wp14:anchorId="0DDB2FC1" wp14:editId="66199065">
                  <wp:extent cx="6164580" cy="1478280"/>
                  <wp:effectExtent l="0" t="0" r="26670" b="266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F96849E" w14:textId="043B8DF9" w:rsidR="001B15C6" w:rsidRPr="00BD11AB" w:rsidRDefault="001B15C6" w:rsidP="008C6549">
            <w:pPr>
              <w:spacing w:before="120" w:after="120" w:line="240" w:lineRule="auto"/>
              <w:rPr>
                <w:rFonts w:cs="Arial"/>
                <w:sz w:val="20"/>
                <w:lang w:val="en-GB"/>
              </w:rPr>
            </w:pPr>
            <w:r>
              <w:rPr>
                <w:rFonts w:cs="Arial"/>
                <w:b/>
                <w:sz w:val="20"/>
                <w:lang w:val="en-GB"/>
              </w:rPr>
              <w:t>Guidance</w:t>
            </w:r>
            <w:r w:rsidRPr="00EA00A6">
              <w:rPr>
                <w:rFonts w:cs="Arial"/>
                <w:sz w:val="20"/>
                <w:lang w:val="en-GB"/>
              </w:rPr>
              <w:t xml:space="preserve">: </w:t>
            </w:r>
            <w:r w:rsidRPr="00BB4DBD">
              <w:rPr>
                <w:rFonts w:cs="Arial"/>
                <w:sz w:val="20"/>
                <w:shd w:val="clear" w:color="auto" w:fill="00348C" w:themeFill="accent1" w:themeFillTint="E6"/>
                <w:lang w:val="en-GB"/>
              </w:rPr>
              <w:t xml:space="preserve">guidance for agencies on completing the attached documentation is </w:t>
            </w:r>
            <w:r w:rsidRPr="00BB4DBD">
              <w:rPr>
                <w:rFonts w:cs="Arial"/>
                <w:sz w:val="20"/>
                <w:bdr w:val="single" w:sz="4" w:space="0" w:color="auto"/>
                <w:shd w:val="clear" w:color="auto" w:fill="00348C" w:themeFill="accent1" w:themeFillTint="E6"/>
                <w:lang w:val="en-GB"/>
              </w:rPr>
              <w:t xml:space="preserve">in </w:t>
            </w:r>
            <w:r w:rsidR="00BB4DBD">
              <w:rPr>
                <w:rFonts w:cs="Arial"/>
                <w:sz w:val="20"/>
                <w:bdr w:val="single" w:sz="4" w:space="0" w:color="auto"/>
                <w:shd w:val="clear" w:color="auto" w:fill="00348C" w:themeFill="accent1" w:themeFillTint="E6"/>
                <w:lang w:val="en-GB"/>
              </w:rPr>
              <w:t xml:space="preserve">white text and </w:t>
            </w:r>
            <w:r w:rsidRPr="00BB4DBD">
              <w:rPr>
                <w:rFonts w:cs="Arial"/>
                <w:sz w:val="20"/>
                <w:bdr w:val="single" w:sz="4" w:space="0" w:color="auto"/>
                <w:shd w:val="clear" w:color="auto" w:fill="00348C" w:themeFill="accent1" w:themeFillTint="E6"/>
                <w:lang w:val="en-GB"/>
              </w:rPr>
              <w:t>blue highlight</w:t>
            </w:r>
            <w:r w:rsidRPr="00BB4DBD">
              <w:rPr>
                <w:rFonts w:cs="Arial"/>
                <w:sz w:val="20"/>
                <w:shd w:val="clear" w:color="auto" w:fill="00348C" w:themeFill="accent1" w:themeFillTint="E6"/>
                <w:lang w:val="en-GB"/>
              </w:rPr>
              <w:t xml:space="preserve"> </w:t>
            </w:r>
            <w:r w:rsidRPr="00A33949">
              <w:rPr>
                <w:rFonts w:cs="Arial"/>
                <w:sz w:val="20"/>
                <w:lang w:val="en-GB"/>
              </w:rPr>
              <w:t xml:space="preserve">and </w:t>
            </w:r>
            <w:r w:rsidRPr="00AF6B3B">
              <w:rPr>
                <w:rFonts w:cs="Arial"/>
                <w:sz w:val="20"/>
                <w:highlight w:val="yellow"/>
                <w:lang w:val="en-GB"/>
              </w:rPr>
              <w:t>information that needs to be completed or optional examples that may be included are</w:t>
            </w:r>
            <w:r w:rsidR="00B21BC0" w:rsidRPr="00AF6B3B">
              <w:rPr>
                <w:rFonts w:cs="Arial"/>
                <w:sz w:val="20"/>
                <w:highlight w:val="yellow"/>
                <w:lang w:val="en-GB"/>
              </w:rPr>
              <w:t xml:space="preserve"> </w:t>
            </w:r>
            <w:r w:rsidR="00EE0600">
              <w:rPr>
                <w:rFonts w:cs="Arial"/>
                <w:sz w:val="20"/>
                <w:highlight w:val="yellow"/>
                <w:lang w:val="en-GB"/>
              </w:rPr>
              <w:t xml:space="preserve">in </w:t>
            </w:r>
            <w:r w:rsidR="00BB4DBD">
              <w:rPr>
                <w:rFonts w:cs="Arial"/>
                <w:sz w:val="20"/>
                <w:highlight w:val="yellow"/>
                <w:lang w:val="en-GB"/>
              </w:rPr>
              <w:t xml:space="preserve">standard text, </w:t>
            </w:r>
            <w:r w:rsidR="00B21BC0" w:rsidRPr="00AF6B3B">
              <w:rPr>
                <w:rFonts w:cs="Arial"/>
                <w:sz w:val="20"/>
                <w:highlight w:val="yellow"/>
                <w:lang w:val="en-GB"/>
              </w:rPr>
              <w:t>square brackets</w:t>
            </w:r>
            <w:r w:rsidRPr="00AF6B3B">
              <w:rPr>
                <w:rFonts w:cs="Arial"/>
                <w:sz w:val="20"/>
                <w:highlight w:val="yellow"/>
                <w:lang w:val="en-GB"/>
              </w:rPr>
              <w:t xml:space="preserve"> and </w:t>
            </w:r>
            <w:r w:rsidR="00AF6B3B">
              <w:rPr>
                <w:rFonts w:cs="Arial"/>
                <w:sz w:val="20"/>
                <w:highlight w:val="yellow"/>
                <w:lang w:val="en-GB"/>
              </w:rPr>
              <w:t>yellow</w:t>
            </w:r>
            <w:r w:rsidRPr="00AF6B3B">
              <w:rPr>
                <w:rFonts w:cs="Arial"/>
                <w:sz w:val="20"/>
                <w:highlight w:val="yellow"/>
                <w:lang w:val="en-GB"/>
              </w:rPr>
              <w:t xml:space="preserve"> highlight</w:t>
            </w:r>
            <w:r>
              <w:rPr>
                <w:rFonts w:cs="Arial"/>
                <w:sz w:val="20"/>
                <w:lang w:val="en-GB"/>
              </w:rPr>
              <w:t xml:space="preserve">. </w:t>
            </w:r>
            <w:r w:rsidRPr="009A423B">
              <w:rPr>
                <w:rFonts w:cs="Arial"/>
                <w:sz w:val="20"/>
                <w:lang w:val="en-GB"/>
              </w:rPr>
              <w:t>The guid</w:t>
            </w:r>
            <w:r w:rsidR="008C6549">
              <w:rPr>
                <w:rFonts w:cs="Arial"/>
                <w:sz w:val="20"/>
                <w:lang w:val="en-GB"/>
              </w:rPr>
              <w:t>ance</w:t>
            </w:r>
            <w:r w:rsidRPr="009A423B">
              <w:rPr>
                <w:rFonts w:cs="Arial"/>
                <w:sz w:val="20"/>
                <w:lang w:val="en-GB"/>
              </w:rPr>
              <w:t xml:space="preserve"> notes </w:t>
            </w:r>
            <w:r w:rsidR="00D37C50">
              <w:rPr>
                <w:rFonts w:cs="Arial"/>
                <w:sz w:val="20"/>
                <w:lang w:val="en-GB"/>
              </w:rPr>
              <w:t xml:space="preserve">and </w:t>
            </w:r>
            <w:r w:rsidRPr="009A423B">
              <w:rPr>
                <w:rFonts w:cs="Arial"/>
                <w:sz w:val="20"/>
                <w:lang w:val="en-GB"/>
              </w:rPr>
              <w:t xml:space="preserve">highlights </w:t>
            </w:r>
            <w:r>
              <w:rPr>
                <w:rFonts w:cs="Arial"/>
                <w:sz w:val="20"/>
                <w:lang w:val="en-GB"/>
              </w:rPr>
              <w:t xml:space="preserve">need to </w:t>
            </w:r>
            <w:r w:rsidRPr="009A423B">
              <w:rPr>
                <w:rFonts w:cs="Arial"/>
                <w:sz w:val="20"/>
                <w:lang w:val="en-GB"/>
              </w:rPr>
              <w:t xml:space="preserve">be deleted, removed or changed </w:t>
            </w:r>
            <w:r>
              <w:rPr>
                <w:rFonts w:cs="Arial"/>
                <w:sz w:val="20"/>
                <w:lang w:val="en-GB"/>
              </w:rPr>
              <w:t xml:space="preserve">and the document needs to be completed </w:t>
            </w:r>
            <w:r w:rsidRPr="009A423B">
              <w:rPr>
                <w:rFonts w:cs="Arial"/>
                <w:sz w:val="20"/>
                <w:lang w:val="en-GB"/>
              </w:rPr>
              <w:t xml:space="preserve">before a copy is provided to </w:t>
            </w:r>
            <w:r w:rsidR="00D37C50">
              <w:rPr>
                <w:rFonts w:cs="Arial"/>
                <w:sz w:val="20"/>
                <w:lang w:val="en-GB"/>
              </w:rPr>
              <w:t>a recipient o</w:t>
            </w:r>
            <w:r w:rsidR="00D61A92">
              <w:rPr>
                <w:rFonts w:cs="Arial"/>
                <w:sz w:val="20"/>
                <w:lang w:val="en-GB"/>
              </w:rPr>
              <w:t>rganisation</w:t>
            </w:r>
            <w:r>
              <w:rPr>
                <w:rFonts w:cs="Arial"/>
                <w:sz w:val="20"/>
                <w:lang w:val="en-GB"/>
              </w:rPr>
              <w:t>. When issuing any draft document to an Organisation it is useful to advise that it is a draft document which is subject to internal approval and that it will not be binding until both parties sign a copy.</w:t>
            </w:r>
          </w:p>
        </w:tc>
      </w:tr>
    </w:tbl>
    <w:p w14:paraId="3A7AE035" w14:textId="7D01528B" w:rsidR="00245516" w:rsidRPr="0080570E" w:rsidRDefault="00245516" w:rsidP="0080570E">
      <w:pPr>
        <w:tabs>
          <w:tab w:val="left" w:pos="1134"/>
        </w:tabs>
        <w:spacing w:after="120" w:line="240" w:lineRule="auto"/>
        <w:rPr>
          <w:rFonts w:cs="Arial"/>
          <w:sz w:val="24"/>
          <w:szCs w:val="24"/>
          <w:lang w:val="en-GB"/>
        </w:rPr>
      </w:pPr>
      <w:r w:rsidRPr="0080570E">
        <w:rPr>
          <w:rFonts w:cs="Arial"/>
          <w:b/>
          <w:color w:val="00348C" w:themeColor="accent1" w:themeTint="E6"/>
          <w:sz w:val="24"/>
          <w:szCs w:val="24"/>
          <w:lang w:val="en-GB"/>
        </w:rPr>
        <w:t>G</w:t>
      </w:r>
      <w:r w:rsidR="0080570E">
        <w:rPr>
          <w:rFonts w:cs="Arial"/>
          <w:b/>
          <w:color w:val="00348C" w:themeColor="accent1" w:themeTint="E6"/>
          <w:sz w:val="24"/>
          <w:szCs w:val="24"/>
          <w:lang w:val="en-GB"/>
        </w:rPr>
        <w:t>rant Details</w:t>
      </w:r>
    </w:p>
    <w:p w14:paraId="60CD48D8" w14:textId="19829C6E" w:rsidR="00EC3060" w:rsidRPr="00C70E1D" w:rsidRDefault="00EC3060" w:rsidP="00433712">
      <w:pPr>
        <w:tabs>
          <w:tab w:val="left" w:pos="1134"/>
        </w:tabs>
        <w:spacing w:after="120" w:line="240" w:lineRule="auto"/>
        <w:rPr>
          <w:rFonts w:cs="Arial"/>
          <w:sz w:val="20"/>
          <w:lang w:val="en-GB"/>
        </w:rPr>
      </w:pPr>
      <w:r>
        <w:rPr>
          <w:rFonts w:cs="Arial"/>
          <w:sz w:val="20"/>
          <w:lang w:val="en-GB"/>
        </w:rPr>
        <w:t xml:space="preserve">This is an </w:t>
      </w:r>
      <w:r w:rsidR="0075425A">
        <w:rPr>
          <w:rFonts w:cs="Arial"/>
          <w:sz w:val="20"/>
          <w:lang w:val="en-GB"/>
        </w:rPr>
        <w:t>a</w:t>
      </w:r>
      <w:r w:rsidR="000D2397">
        <w:rPr>
          <w:rFonts w:cs="Arial"/>
          <w:sz w:val="20"/>
          <w:lang w:val="en-GB"/>
        </w:rPr>
        <w:t xml:space="preserve">greement for </w:t>
      </w:r>
      <w:r w:rsidR="00245516" w:rsidRPr="00F562FB">
        <w:rPr>
          <w:sz w:val="20"/>
          <w:szCs w:val="20"/>
          <w:highlight w:val="yellow"/>
        </w:rPr>
        <w:t>[</w:t>
      </w:r>
      <w:r w:rsidR="000D2397" w:rsidRPr="00F562FB">
        <w:rPr>
          <w:sz w:val="20"/>
          <w:szCs w:val="20"/>
          <w:highlight w:val="yellow"/>
        </w:rPr>
        <w:t xml:space="preserve">insert </w:t>
      </w:r>
      <w:r w:rsidR="00245516" w:rsidRPr="00F562FB">
        <w:rPr>
          <w:sz w:val="20"/>
          <w:szCs w:val="20"/>
          <w:highlight w:val="yellow"/>
        </w:rPr>
        <w:t xml:space="preserve">name of </w:t>
      </w:r>
      <w:r w:rsidR="000D2397" w:rsidRPr="00F562FB">
        <w:rPr>
          <w:sz w:val="20"/>
          <w:szCs w:val="20"/>
          <w:highlight w:val="yellow"/>
        </w:rPr>
        <w:t>Grant Agreement</w:t>
      </w:r>
      <w:r w:rsidR="00245516" w:rsidRPr="00F562FB">
        <w:rPr>
          <w:sz w:val="20"/>
          <w:szCs w:val="20"/>
          <w:highlight w:val="yellow"/>
        </w:rPr>
        <w:t>]</w:t>
      </w:r>
      <w:r w:rsidR="00245516" w:rsidRPr="00F562FB">
        <w:rPr>
          <w:rFonts w:cs="Arial"/>
          <w:sz w:val="20"/>
          <w:lang w:val="en-GB"/>
        </w:rPr>
        <w:t>.</w:t>
      </w:r>
    </w:p>
    <w:p w14:paraId="37451413" w14:textId="122E1180" w:rsidR="001256F7" w:rsidRDefault="000D2397" w:rsidP="00433712">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bookmarkStart w:id="0" w:name="OLE_LINK13"/>
      <w:bookmarkStart w:id="1" w:name="OLE_LINK14"/>
      <w:r>
        <w:rPr>
          <w:rFonts w:cs="Arial"/>
          <w:b/>
          <w:color w:val="00348C" w:themeColor="accent1" w:themeTint="E6"/>
          <w:sz w:val="24"/>
          <w:szCs w:val="24"/>
          <w:lang w:val="en-GB"/>
        </w:rPr>
        <w:t>Parties</w:t>
      </w:r>
      <w:r w:rsidR="001256F7" w:rsidRPr="001256F7">
        <w:rPr>
          <w:rFonts w:cs="Arial"/>
          <w:b/>
          <w:color w:val="00348C" w:themeColor="accent1" w:themeTint="E6"/>
          <w:sz w:val="24"/>
          <w:szCs w:val="24"/>
          <w:lang w:val="en-GB"/>
        </w:rPr>
        <w:t>:</w:t>
      </w:r>
    </w:p>
    <w:tbl>
      <w:tblPr>
        <w:tblW w:w="5000" w:type="pct"/>
        <w:tblLook w:val="01E0" w:firstRow="1" w:lastRow="1" w:firstColumn="1" w:lastColumn="1" w:noHBand="0" w:noVBand="0"/>
      </w:tblPr>
      <w:tblGrid>
        <w:gridCol w:w="1812"/>
        <w:gridCol w:w="2310"/>
        <w:gridCol w:w="5698"/>
      </w:tblGrid>
      <w:tr w:rsidR="00C70E1D" w:rsidRPr="002310D3" w14:paraId="5B501EAC" w14:textId="77777777" w:rsidTr="00433712">
        <w:tc>
          <w:tcPr>
            <w:tcW w:w="923" w:type="pct"/>
          </w:tcPr>
          <w:p w14:paraId="0ADBC64A" w14:textId="53DEE3F9" w:rsidR="00C70E1D" w:rsidRPr="002310D3" w:rsidRDefault="00C70E1D" w:rsidP="005044DE">
            <w:pPr>
              <w:tabs>
                <w:tab w:val="left" w:pos="567"/>
                <w:tab w:val="right" w:pos="9020"/>
              </w:tabs>
              <w:spacing w:before="60" w:after="60" w:line="240" w:lineRule="auto"/>
              <w:rPr>
                <w:rFonts w:cs="Arial"/>
                <w:b/>
                <w:sz w:val="20"/>
                <w:lang w:val="en-GB"/>
              </w:rPr>
            </w:pPr>
            <w:r>
              <w:rPr>
                <w:rFonts w:cs="Arial"/>
                <w:b/>
                <w:sz w:val="20"/>
                <w:lang w:val="en-GB"/>
              </w:rPr>
              <w:t>Agency</w:t>
            </w:r>
          </w:p>
        </w:tc>
        <w:tc>
          <w:tcPr>
            <w:tcW w:w="1176" w:type="pct"/>
          </w:tcPr>
          <w:p w14:paraId="2C52CC12"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Name:</w:t>
            </w:r>
          </w:p>
        </w:tc>
        <w:tc>
          <w:tcPr>
            <w:tcW w:w="2901" w:type="pct"/>
          </w:tcPr>
          <w:p w14:paraId="7F6B8812" w14:textId="779B9BDD" w:rsidR="00C70E1D" w:rsidRPr="00973AB5"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 xml:space="preserve">[Insert in </w:t>
            </w:r>
            <w:r w:rsidRPr="00AF6B3B">
              <w:rPr>
                <w:rFonts w:cs="Arial"/>
                <w:b/>
                <w:sz w:val="20"/>
                <w:highlight w:val="yellow"/>
                <w:lang w:val="en-GB"/>
              </w:rPr>
              <w:t>bold</w:t>
            </w:r>
            <w:r w:rsidRPr="00AF6B3B">
              <w:rPr>
                <w:rFonts w:cs="Arial"/>
                <w:sz w:val="20"/>
                <w:highlight w:val="yellow"/>
                <w:lang w:val="en-GB"/>
              </w:rPr>
              <w:t xml:space="preserve"> the full legal name of the NSW Health Agency. For non-corporate agencies </w:t>
            </w:r>
            <w:r w:rsidR="00E4131A" w:rsidRPr="00AF6B3B">
              <w:rPr>
                <w:rFonts w:cs="Arial"/>
                <w:sz w:val="20"/>
                <w:highlight w:val="yellow"/>
                <w:lang w:val="en-GB"/>
              </w:rPr>
              <w:t xml:space="preserve">[eg, Ministry of Health, Ambulance Service of NSW], </w:t>
            </w:r>
            <w:r w:rsidRPr="00AF6B3B">
              <w:rPr>
                <w:rFonts w:cs="Arial"/>
                <w:sz w:val="20"/>
                <w:highlight w:val="yellow"/>
                <w:lang w:val="en-GB"/>
              </w:rPr>
              <w:t xml:space="preserve">this may be </w:t>
            </w:r>
            <w:r w:rsidR="00E4131A" w:rsidRPr="00AF6B3B">
              <w:rPr>
                <w:rFonts w:cs="Arial"/>
                <w:sz w:val="20"/>
                <w:highlight w:val="yellow"/>
                <w:lang w:val="en-GB"/>
              </w:rPr>
              <w:t>expressed as “</w:t>
            </w:r>
            <w:r w:rsidRPr="00AF6B3B">
              <w:rPr>
                <w:rFonts w:cs="Arial"/>
                <w:sz w:val="20"/>
                <w:highlight w:val="yellow"/>
                <w:lang w:val="en-GB"/>
              </w:rPr>
              <w:t>Health Administration Corporation as represented by</w:t>
            </w:r>
            <w:r w:rsidR="00E4131A" w:rsidRPr="00AF6B3B">
              <w:rPr>
                <w:rFonts w:cs="Arial"/>
                <w:sz w:val="20"/>
                <w:highlight w:val="yellow"/>
                <w:lang w:val="en-GB"/>
              </w:rPr>
              <w:t xml:space="preserve"> [insert]”]</w:t>
            </w:r>
            <w:r>
              <w:rPr>
                <w:rFonts w:cs="Arial"/>
                <w:sz w:val="20"/>
                <w:highlight w:val="lightGray"/>
                <w:lang w:val="en-GB"/>
              </w:rPr>
              <w:t xml:space="preserve"> </w:t>
            </w:r>
          </w:p>
        </w:tc>
      </w:tr>
      <w:tr w:rsidR="00C70E1D" w:rsidRPr="002310D3" w14:paraId="2B3FBF99" w14:textId="77777777" w:rsidTr="00433712">
        <w:tc>
          <w:tcPr>
            <w:tcW w:w="923" w:type="pct"/>
          </w:tcPr>
          <w:p w14:paraId="0198430D"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4950F841"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ABN</w:t>
            </w:r>
          </w:p>
        </w:tc>
        <w:tc>
          <w:tcPr>
            <w:tcW w:w="2901" w:type="pct"/>
          </w:tcPr>
          <w:p w14:paraId="4250A7BC" w14:textId="77777777" w:rsidR="00C70E1D" w:rsidRPr="002310D3"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details]</w:t>
            </w:r>
          </w:p>
        </w:tc>
      </w:tr>
      <w:tr w:rsidR="00245516" w:rsidRPr="002310D3" w14:paraId="032E76D9" w14:textId="77777777" w:rsidTr="00245516">
        <w:tc>
          <w:tcPr>
            <w:tcW w:w="923" w:type="pct"/>
          </w:tcPr>
          <w:p w14:paraId="36FD4935" w14:textId="77777777" w:rsidR="00245516" w:rsidRPr="002310D3" w:rsidRDefault="00245516" w:rsidP="005044DE">
            <w:pPr>
              <w:tabs>
                <w:tab w:val="left" w:pos="567"/>
                <w:tab w:val="right" w:pos="9020"/>
              </w:tabs>
              <w:spacing w:before="60" w:after="60" w:line="240" w:lineRule="auto"/>
              <w:rPr>
                <w:rFonts w:cs="Arial"/>
                <w:b/>
                <w:sz w:val="20"/>
                <w:lang w:val="en-GB"/>
              </w:rPr>
            </w:pPr>
          </w:p>
        </w:tc>
        <w:tc>
          <w:tcPr>
            <w:tcW w:w="1176" w:type="pct"/>
          </w:tcPr>
          <w:p w14:paraId="2DEE50B2" w14:textId="77777777" w:rsidR="00245516" w:rsidRPr="00C70E1D" w:rsidRDefault="00245516" w:rsidP="005044DE">
            <w:pPr>
              <w:tabs>
                <w:tab w:val="left" w:pos="567"/>
                <w:tab w:val="right" w:pos="9020"/>
              </w:tabs>
              <w:spacing w:before="60" w:after="60" w:line="240" w:lineRule="auto"/>
              <w:rPr>
                <w:rFonts w:cs="Arial"/>
                <w:sz w:val="20"/>
                <w:lang w:val="en-GB"/>
              </w:rPr>
            </w:pPr>
            <w:r w:rsidRPr="00C70E1D">
              <w:rPr>
                <w:rFonts w:cs="Arial"/>
                <w:sz w:val="20"/>
                <w:lang w:val="en-GB"/>
              </w:rPr>
              <w:t>Address</w:t>
            </w:r>
          </w:p>
        </w:tc>
        <w:tc>
          <w:tcPr>
            <w:tcW w:w="2901" w:type="pct"/>
          </w:tcPr>
          <w:p w14:paraId="2A9A795C" w14:textId="77777777" w:rsidR="00245516" w:rsidRPr="002310D3" w:rsidRDefault="00245516"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details]</w:t>
            </w:r>
          </w:p>
        </w:tc>
      </w:tr>
      <w:tr w:rsidR="00C70E1D" w:rsidRPr="00C60ADC" w14:paraId="0EC2F26C" w14:textId="77777777" w:rsidTr="00433712">
        <w:tc>
          <w:tcPr>
            <w:tcW w:w="923" w:type="pct"/>
          </w:tcPr>
          <w:p w14:paraId="0B4B175B" w14:textId="1922257B" w:rsidR="00C70E1D" w:rsidRPr="002310D3" w:rsidRDefault="00D61A92" w:rsidP="005044DE">
            <w:pPr>
              <w:tabs>
                <w:tab w:val="left" w:pos="567"/>
                <w:tab w:val="right" w:pos="9020"/>
              </w:tabs>
              <w:spacing w:before="60" w:after="60" w:line="240" w:lineRule="auto"/>
              <w:rPr>
                <w:rFonts w:cs="Arial"/>
                <w:b/>
                <w:sz w:val="20"/>
                <w:lang w:val="en-GB"/>
              </w:rPr>
            </w:pPr>
            <w:r>
              <w:rPr>
                <w:rFonts w:cs="Arial"/>
                <w:b/>
                <w:sz w:val="20"/>
                <w:lang w:val="en-GB"/>
              </w:rPr>
              <w:lastRenderedPageBreak/>
              <w:t xml:space="preserve">Your </w:t>
            </w:r>
            <w:r w:rsidR="00C70E1D" w:rsidRPr="002310D3">
              <w:rPr>
                <w:rFonts w:cs="Arial"/>
                <w:b/>
                <w:sz w:val="20"/>
                <w:lang w:val="en-GB"/>
              </w:rPr>
              <w:t>Organisation</w:t>
            </w:r>
          </w:p>
        </w:tc>
        <w:tc>
          <w:tcPr>
            <w:tcW w:w="1176" w:type="pct"/>
          </w:tcPr>
          <w:p w14:paraId="5ACBA279" w14:textId="07D25A7C" w:rsidR="00C70E1D" w:rsidRPr="00C70E1D" w:rsidRDefault="00245516" w:rsidP="005044DE">
            <w:pPr>
              <w:tabs>
                <w:tab w:val="left" w:pos="567"/>
                <w:tab w:val="right" w:pos="9020"/>
              </w:tabs>
              <w:spacing w:before="60" w:after="60" w:line="240" w:lineRule="auto"/>
              <w:rPr>
                <w:rFonts w:cs="Arial"/>
                <w:sz w:val="20"/>
                <w:lang w:val="en-GB"/>
              </w:rPr>
            </w:pPr>
            <w:r>
              <w:rPr>
                <w:rFonts w:cs="Arial"/>
                <w:sz w:val="20"/>
                <w:lang w:val="en-GB"/>
              </w:rPr>
              <w:t>N</w:t>
            </w:r>
            <w:r w:rsidR="00C70E1D" w:rsidRPr="00C70E1D">
              <w:rPr>
                <w:rFonts w:cs="Arial"/>
                <w:sz w:val="20"/>
                <w:lang w:val="en-GB"/>
              </w:rPr>
              <w:t>ame</w:t>
            </w:r>
          </w:p>
        </w:tc>
        <w:tc>
          <w:tcPr>
            <w:tcW w:w="2901" w:type="pct"/>
          </w:tcPr>
          <w:p w14:paraId="5124E06F" w14:textId="5694E939" w:rsidR="00C60ADC" w:rsidRPr="00AF6B3B" w:rsidRDefault="00C70E1D" w:rsidP="005044DE">
            <w:pPr>
              <w:tabs>
                <w:tab w:val="left" w:pos="567"/>
                <w:tab w:val="left" w:pos="3504"/>
              </w:tabs>
              <w:spacing w:before="60" w:after="60" w:line="240" w:lineRule="auto"/>
              <w:rPr>
                <w:rFonts w:cs="Arial"/>
                <w:sz w:val="20"/>
                <w:highlight w:val="yellow"/>
                <w:lang w:val="en-GB"/>
              </w:rPr>
            </w:pPr>
            <w:r w:rsidRPr="00AF6B3B">
              <w:rPr>
                <w:rFonts w:cs="Arial"/>
                <w:sz w:val="20"/>
                <w:highlight w:val="yellow"/>
                <w:lang w:val="en-GB"/>
              </w:rPr>
              <w:t xml:space="preserve">[Insert in </w:t>
            </w:r>
            <w:r w:rsidRPr="00AF6B3B">
              <w:rPr>
                <w:rFonts w:cs="Arial"/>
                <w:b/>
                <w:sz w:val="20"/>
                <w:highlight w:val="yellow"/>
                <w:lang w:val="en-GB"/>
              </w:rPr>
              <w:t>bold</w:t>
            </w:r>
            <w:r w:rsidRPr="00AF6B3B">
              <w:rPr>
                <w:rFonts w:cs="Arial"/>
                <w:sz w:val="20"/>
                <w:highlight w:val="yellow"/>
                <w:lang w:val="en-GB"/>
              </w:rPr>
              <w:t xml:space="preserve"> the full legal name</w:t>
            </w:r>
            <w:r w:rsidR="00C9186D">
              <w:rPr>
                <w:rFonts w:cs="Arial"/>
                <w:sz w:val="20"/>
                <w:highlight w:val="yellow"/>
                <w:lang w:val="en-GB"/>
              </w:rPr>
              <w:t xml:space="preserve"> of the </w:t>
            </w:r>
            <w:r w:rsidR="00BA113D">
              <w:rPr>
                <w:rFonts w:cs="Arial"/>
                <w:sz w:val="20"/>
                <w:highlight w:val="yellow"/>
                <w:lang w:val="en-GB"/>
              </w:rPr>
              <w:t>recipient o</w:t>
            </w:r>
            <w:r w:rsidR="00C9186D">
              <w:rPr>
                <w:rFonts w:cs="Arial"/>
                <w:sz w:val="20"/>
                <w:highlight w:val="yellow"/>
                <w:lang w:val="en-GB"/>
              </w:rPr>
              <w:t>rganisation</w:t>
            </w:r>
            <w:r w:rsidR="00F62977">
              <w:rPr>
                <w:rFonts w:cs="Arial"/>
                <w:sz w:val="20"/>
                <w:highlight w:val="yellow"/>
                <w:lang w:val="en-GB"/>
              </w:rPr>
              <w:t>]</w:t>
            </w:r>
          </w:p>
        </w:tc>
      </w:tr>
      <w:tr w:rsidR="00F62977" w:rsidRPr="00C60ADC" w14:paraId="2C6A5372" w14:textId="77777777" w:rsidTr="00433712">
        <w:tc>
          <w:tcPr>
            <w:tcW w:w="923" w:type="pct"/>
          </w:tcPr>
          <w:p w14:paraId="46FF319D" w14:textId="77777777" w:rsidR="00F62977" w:rsidRDefault="00F62977" w:rsidP="005044DE">
            <w:pPr>
              <w:tabs>
                <w:tab w:val="left" w:pos="567"/>
                <w:tab w:val="right" w:pos="9020"/>
              </w:tabs>
              <w:spacing w:before="60" w:after="60" w:line="240" w:lineRule="auto"/>
              <w:rPr>
                <w:rFonts w:cs="Arial"/>
                <w:b/>
                <w:sz w:val="20"/>
                <w:lang w:val="en-GB"/>
              </w:rPr>
            </w:pPr>
          </w:p>
        </w:tc>
        <w:tc>
          <w:tcPr>
            <w:tcW w:w="1176" w:type="pct"/>
          </w:tcPr>
          <w:p w14:paraId="471F3D29" w14:textId="06100A58" w:rsidR="00F62977" w:rsidRDefault="00F62977" w:rsidP="005044DE">
            <w:pPr>
              <w:tabs>
                <w:tab w:val="left" w:pos="567"/>
                <w:tab w:val="right" w:pos="9020"/>
              </w:tabs>
              <w:spacing w:before="60" w:after="60" w:line="240" w:lineRule="auto"/>
              <w:rPr>
                <w:rFonts w:cs="Arial"/>
                <w:sz w:val="20"/>
                <w:lang w:val="en-GB"/>
              </w:rPr>
            </w:pPr>
            <w:r>
              <w:rPr>
                <w:rFonts w:cs="Arial"/>
                <w:sz w:val="20"/>
                <w:lang w:val="en-GB"/>
              </w:rPr>
              <w:t>Trustee of a Trust</w:t>
            </w:r>
          </w:p>
        </w:tc>
        <w:tc>
          <w:tcPr>
            <w:tcW w:w="2901" w:type="pct"/>
          </w:tcPr>
          <w:p w14:paraId="147A21AB" w14:textId="02DE190C" w:rsidR="00F62977" w:rsidRPr="00AF6B3B" w:rsidRDefault="00847E91" w:rsidP="005044DE">
            <w:pPr>
              <w:tabs>
                <w:tab w:val="left" w:pos="567"/>
                <w:tab w:val="left" w:pos="3504"/>
              </w:tabs>
              <w:spacing w:before="60" w:after="60" w:line="240" w:lineRule="auto"/>
              <w:rPr>
                <w:rFonts w:cs="Arial"/>
                <w:sz w:val="20"/>
                <w:highlight w:val="yellow"/>
                <w:lang w:val="en-GB"/>
              </w:rPr>
            </w:pPr>
            <w:r>
              <w:rPr>
                <w:rFonts w:cs="Arial"/>
                <w:sz w:val="20"/>
                <w:lang w:val="en-GB"/>
              </w:rPr>
              <w:t>Your Organisation</w:t>
            </w:r>
            <w:r w:rsidR="00F62977" w:rsidRPr="00F62977">
              <w:rPr>
                <w:rFonts w:cs="Arial"/>
                <w:sz w:val="20"/>
                <w:lang w:val="en-GB"/>
              </w:rPr>
              <w:t xml:space="preserve"> </w:t>
            </w:r>
            <w:r w:rsidR="00F62977" w:rsidRPr="00F62977">
              <w:rPr>
                <w:rFonts w:cs="Arial"/>
                <w:sz w:val="20"/>
                <w:highlight w:val="yellow"/>
                <w:lang w:val="en-GB"/>
              </w:rPr>
              <w:t>[is]</w:t>
            </w:r>
            <w:r w:rsidR="00F62977" w:rsidRPr="00F62977">
              <w:rPr>
                <w:rFonts w:cs="Arial"/>
                <w:sz w:val="20"/>
                <w:lang w:val="en-GB"/>
              </w:rPr>
              <w:t xml:space="preserve"> </w:t>
            </w:r>
            <w:r w:rsidR="00F62977" w:rsidRPr="00F62977">
              <w:rPr>
                <w:rFonts w:cs="Arial"/>
                <w:sz w:val="20"/>
                <w:highlight w:val="yellow"/>
                <w:lang w:val="en-GB"/>
              </w:rPr>
              <w:t>[is not]</w:t>
            </w:r>
            <w:r w:rsidR="00F62977" w:rsidRPr="00F62977">
              <w:rPr>
                <w:rFonts w:cs="Arial"/>
                <w:sz w:val="20"/>
                <w:lang w:val="en-GB"/>
              </w:rPr>
              <w:t xml:space="preserve"> entering into this Agreement as a trustee of a Trust.</w:t>
            </w:r>
            <w:r w:rsidR="00F62977">
              <w:rPr>
                <w:rFonts w:cs="Arial"/>
                <w:sz w:val="20"/>
                <w:highlight w:val="yellow"/>
                <w:lang w:val="en-GB"/>
              </w:rPr>
              <w:t xml:space="preserve"> [If </w:t>
            </w:r>
            <w:r>
              <w:rPr>
                <w:rFonts w:cs="Arial"/>
                <w:sz w:val="20"/>
                <w:highlight w:val="yellow"/>
                <w:lang w:val="en-GB"/>
              </w:rPr>
              <w:t xml:space="preserve">the organisation </w:t>
            </w:r>
            <w:r w:rsidR="00F62977">
              <w:rPr>
                <w:rFonts w:cs="Arial"/>
                <w:sz w:val="20"/>
                <w:highlight w:val="yellow"/>
                <w:lang w:val="en-GB"/>
              </w:rPr>
              <w:t>is entering into th</w:t>
            </w:r>
            <w:r w:rsidR="00CC1623">
              <w:rPr>
                <w:rFonts w:cs="Arial"/>
                <w:sz w:val="20"/>
                <w:highlight w:val="yellow"/>
                <w:lang w:val="en-GB"/>
              </w:rPr>
              <w:t>is Agreement as a trustee of a T</w:t>
            </w:r>
            <w:r w:rsidR="00F62977">
              <w:rPr>
                <w:rFonts w:cs="Arial"/>
                <w:sz w:val="20"/>
                <w:highlight w:val="yellow"/>
                <w:lang w:val="en-GB"/>
              </w:rPr>
              <w:t xml:space="preserve">rust, with some exceptions, the organisation name should be “[name of </w:t>
            </w:r>
            <w:r w:rsidR="00CC1623">
              <w:rPr>
                <w:rFonts w:cs="Arial"/>
                <w:sz w:val="20"/>
                <w:highlight w:val="yellow"/>
                <w:lang w:val="en-GB"/>
              </w:rPr>
              <w:t>t</w:t>
            </w:r>
            <w:r w:rsidR="00F62977">
              <w:rPr>
                <w:rFonts w:cs="Arial"/>
                <w:sz w:val="20"/>
                <w:highlight w:val="yellow"/>
                <w:lang w:val="en-GB"/>
              </w:rPr>
              <w:t>rustee] as trustee of [insert name] of Trust</w:t>
            </w:r>
          </w:p>
        </w:tc>
      </w:tr>
      <w:tr w:rsidR="00C70E1D" w:rsidRPr="002310D3" w14:paraId="4ED8CF94" w14:textId="77777777" w:rsidTr="00433712">
        <w:tc>
          <w:tcPr>
            <w:tcW w:w="923" w:type="pct"/>
          </w:tcPr>
          <w:p w14:paraId="67DAC285"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4E654560"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Business or trading name</w:t>
            </w:r>
          </w:p>
        </w:tc>
        <w:tc>
          <w:tcPr>
            <w:tcW w:w="2901" w:type="pct"/>
          </w:tcPr>
          <w:p w14:paraId="1E2364A5" w14:textId="77777777" w:rsidR="00C70E1D" w:rsidRPr="00AF6B3B" w:rsidRDefault="00C70E1D" w:rsidP="005044DE">
            <w:pPr>
              <w:tabs>
                <w:tab w:val="left" w:pos="567"/>
                <w:tab w:val="right" w:pos="9020"/>
              </w:tabs>
              <w:spacing w:before="60" w:after="60" w:line="240" w:lineRule="auto"/>
              <w:rPr>
                <w:rFonts w:cs="Arial"/>
                <w:sz w:val="20"/>
                <w:highlight w:val="yellow"/>
                <w:lang w:val="en-GB"/>
              </w:rPr>
            </w:pPr>
            <w:r w:rsidRPr="00AF6B3B">
              <w:rPr>
                <w:rFonts w:cs="Arial"/>
                <w:sz w:val="20"/>
                <w:highlight w:val="yellow"/>
                <w:lang w:val="en-GB"/>
              </w:rPr>
              <w:t>[Insert any business or trading name, write “Not used” OR delete row]</w:t>
            </w:r>
          </w:p>
        </w:tc>
      </w:tr>
      <w:tr w:rsidR="00C70E1D" w:rsidRPr="002310D3" w14:paraId="04BB44CC" w14:textId="77777777" w:rsidTr="00433712">
        <w:tc>
          <w:tcPr>
            <w:tcW w:w="923" w:type="pct"/>
          </w:tcPr>
          <w:p w14:paraId="6EA03F19"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14A19639"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Incorporation details</w:t>
            </w:r>
          </w:p>
        </w:tc>
        <w:tc>
          <w:tcPr>
            <w:tcW w:w="2901" w:type="pct"/>
          </w:tcPr>
          <w:p w14:paraId="160CD104" w14:textId="77777777" w:rsidR="00C70E1D" w:rsidRPr="002310D3" w:rsidRDefault="00C70E1D" w:rsidP="005044DE">
            <w:pPr>
              <w:tabs>
                <w:tab w:val="left" w:pos="567"/>
                <w:tab w:val="right" w:pos="9020"/>
              </w:tabs>
              <w:spacing w:before="60" w:after="60" w:line="240" w:lineRule="auto"/>
              <w:rPr>
                <w:rFonts w:cs="Arial"/>
                <w:sz w:val="20"/>
                <w:lang w:val="en-GB"/>
              </w:rPr>
            </w:pPr>
            <w:r w:rsidRPr="002310D3">
              <w:rPr>
                <w:rFonts w:cs="Arial"/>
                <w:sz w:val="20"/>
                <w:lang w:val="en-GB"/>
              </w:rPr>
              <w:t xml:space="preserve">Incorporated under </w:t>
            </w:r>
            <w:r w:rsidRPr="00AF6B3B">
              <w:rPr>
                <w:rFonts w:cs="Arial"/>
                <w:sz w:val="20"/>
                <w:highlight w:val="yellow"/>
                <w:lang w:val="en-GB"/>
              </w:rPr>
              <w:t>[delete as appropriate: Corporations Act 2001 (Cth)/ Associations Incorporation Act 2009 (NSW)/ Cooperatives Act 1992 (NSW)/ Aboriginal Councils &amp; Associations Act 1976 (Cth)/ other [insert]]:</w:t>
            </w:r>
          </w:p>
        </w:tc>
      </w:tr>
      <w:tr w:rsidR="00C70E1D" w:rsidRPr="002310D3" w14:paraId="17575882" w14:textId="77777777" w:rsidTr="00433712">
        <w:tc>
          <w:tcPr>
            <w:tcW w:w="923" w:type="pct"/>
          </w:tcPr>
          <w:p w14:paraId="1F4AFE62"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1B0DB8E4"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Australian Company Number (ACN) or other incorporation number</w:t>
            </w:r>
          </w:p>
        </w:tc>
        <w:tc>
          <w:tcPr>
            <w:tcW w:w="2901" w:type="pct"/>
          </w:tcPr>
          <w:p w14:paraId="787ABAA6" w14:textId="50007D8A" w:rsidR="00C70E1D" w:rsidRPr="002310D3" w:rsidRDefault="00C70E1D"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 xml:space="preserve">[Insert the incorporation number of </w:t>
            </w:r>
            <w:r w:rsidR="00D61A92">
              <w:rPr>
                <w:rFonts w:cs="Arial"/>
                <w:sz w:val="20"/>
                <w:highlight w:val="yellow"/>
                <w:lang w:val="en-GB"/>
              </w:rPr>
              <w:t>Your Organisation</w:t>
            </w:r>
            <w:r w:rsidRPr="00AF6B3B">
              <w:rPr>
                <w:rFonts w:cs="Arial"/>
                <w:sz w:val="20"/>
                <w:highlight w:val="yellow"/>
                <w:lang w:val="en-GB"/>
              </w:rPr>
              <w:t>]</w:t>
            </w:r>
          </w:p>
        </w:tc>
      </w:tr>
      <w:tr w:rsidR="00C70E1D" w:rsidRPr="002310D3" w14:paraId="23072BCB" w14:textId="77777777" w:rsidTr="00433712">
        <w:tc>
          <w:tcPr>
            <w:tcW w:w="923" w:type="pct"/>
          </w:tcPr>
          <w:p w14:paraId="0CEB43C7" w14:textId="77777777" w:rsidR="00C70E1D" w:rsidRPr="002310D3" w:rsidRDefault="00C70E1D" w:rsidP="005044DE">
            <w:pPr>
              <w:tabs>
                <w:tab w:val="left" w:pos="567"/>
                <w:tab w:val="right" w:pos="9020"/>
              </w:tabs>
              <w:spacing w:before="60" w:after="60" w:line="240" w:lineRule="auto"/>
              <w:rPr>
                <w:rFonts w:cs="Arial"/>
                <w:b/>
                <w:sz w:val="20"/>
                <w:lang w:val="en-GB"/>
              </w:rPr>
            </w:pPr>
          </w:p>
        </w:tc>
        <w:tc>
          <w:tcPr>
            <w:tcW w:w="1176" w:type="pct"/>
          </w:tcPr>
          <w:p w14:paraId="3893E6E3" w14:textId="77777777" w:rsidR="00C70E1D" w:rsidRPr="00C70E1D" w:rsidRDefault="00C70E1D" w:rsidP="005044DE">
            <w:pPr>
              <w:tabs>
                <w:tab w:val="left" w:pos="567"/>
                <w:tab w:val="right" w:pos="9020"/>
              </w:tabs>
              <w:spacing w:before="60" w:after="60" w:line="240" w:lineRule="auto"/>
              <w:rPr>
                <w:rFonts w:cs="Arial"/>
                <w:sz w:val="20"/>
                <w:lang w:val="en-GB"/>
              </w:rPr>
            </w:pPr>
            <w:r w:rsidRPr="00C70E1D">
              <w:rPr>
                <w:rFonts w:cs="Arial"/>
                <w:sz w:val="20"/>
                <w:lang w:val="en-GB"/>
              </w:rPr>
              <w:t>Australian Business Number (ABN)</w:t>
            </w:r>
          </w:p>
        </w:tc>
        <w:tc>
          <w:tcPr>
            <w:tcW w:w="2901" w:type="pct"/>
            <w:shd w:val="clear" w:color="auto" w:fill="auto"/>
          </w:tcPr>
          <w:p w14:paraId="1D0D51C8" w14:textId="47853566" w:rsidR="00C70E1D" w:rsidRPr="002310D3" w:rsidRDefault="00C60ADC" w:rsidP="005044DE">
            <w:pPr>
              <w:tabs>
                <w:tab w:val="left" w:pos="567"/>
                <w:tab w:val="right" w:pos="9020"/>
              </w:tabs>
              <w:spacing w:before="60" w:after="60" w:line="240" w:lineRule="auto"/>
              <w:rPr>
                <w:rFonts w:cs="Arial"/>
                <w:sz w:val="20"/>
                <w:lang w:val="en-GB"/>
              </w:rPr>
            </w:pPr>
            <w:r w:rsidRPr="00AF6B3B">
              <w:rPr>
                <w:rFonts w:cs="Arial"/>
                <w:sz w:val="20"/>
                <w:highlight w:val="yellow"/>
                <w:lang w:val="en-GB"/>
              </w:rPr>
              <w:t>[Insert ABN]</w:t>
            </w:r>
          </w:p>
        </w:tc>
      </w:tr>
    </w:tbl>
    <w:bookmarkEnd w:id="0"/>
    <w:bookmarkEnd w:id="1"/>
    <w:p w14:paraId="44D398E0" w14:textId="0AEE949C" w:rsidR="003D3D7A" w:rsidRDefault="003D3D7A" w:rsidP="00245516">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r>
        <w:rPr>
          <w:rFonts w:cs="Arial"/>
          <w:b/>
          <w:color w:val="00348C" w:themeColor="accent1" w:themeTint="E6"/>
          <w:sz w:val="24"/>
          <w:szCs w:val="24"/>
          <w:lang w:val="en-GB"/>
        </w:rPr>
        <w:t>Background</w:t>
      </w:r>
    </w:p>
    <w:p w14:paraId="64F7BADF" w14:textId="545CA6D5" w:rsidR="003D3D7A" w:rsidRPr="003D3D7A" w:rsidRDefault="003D3D7A" w:rsidP="00433712">
      <w:pPr>
        <w:tabs>
          <w:tab w:val="left" w:pos="1134"/>
        </w:tabs>
        <w:spacing w:after="120" w:line="240" w:lineRule="auto"/>
        <w:rPr>
          <w:rFonts w:cs="Arial"/>
          <w:sz w:val="20"/>
          <w:lang w:val="en-GB"/>
        </w:rPr>
      </w:pPr>
      <w:r w:rsidRPr="003D3D7A">
        <w:rPr>
          <w:rFonts w:cs="Arial"/>
          <w:sz w:val="20"/>
          <w:lang w:val="en-GB"/>
        </w:rPr>
        <w:t xml:space="preserve">The Agency agrees to provide </w:t>
      </w:r>
      <w:r w:rsidR="00D61A92">
        <w:rPr>
          <w:rFonts w:cs="Arial"/>
          <w:sz w:val="20"/>
          <w:lang w:val="en-GB"/>
        </w:rPr>
        <w:t xml:space="preserve">Your </w:t>
      </w:r>
      <w:r w:rsidRPr="003D3D7A">
        <w:rPr>
          <w:rFonts w:cs="Arial"/>
          <w:sz w:val="20"/>
          <w:lang w:val="en-GB"/>
        </w:rPr>
        <w:t xml:space="preserve">Organisation, and </w:t>
      </w:r>
      <w:r w:rsidR="00D61A92">
        <w:rPr>
          <w:rFonts w:cs="Arial"/>
          <w:sz w:val="20"/>
          <w:lang w:val="en-GB"/>
        </w:rPr>
        <w:t xml:space="preserve">Your </w:t>
      </w:r>
      <w:r w:rsidRPr="003D3D7A">
        <w:rPr>
          <w:rFonts w:cs="Arial"/>
          <w:sz w:val="20"/>
          <w:lang w:val="en-GB"/>
        </w:rPr>
        <w:t xml:space="preserve">Organisation agrees to accept, the </w:t>
      </w:r>
      <w:r w:rsidR="00E4131A">
        <w:rPr>
          <w:rFonts w:cs="Arial"/>
          <w:sz w:val="20"/>
          <w:lang w:val="en-GB"/>
        </w:rPr>
        <w:t>Grant</w:t>
      </w:r>
      <w:r w:rsidRPr="003D3D7A">
        <w:rPr>
          <w:rFonts w:cs="Arial"/>
          <w:sz w:val="20"/>
          <w:lang w:val="en-GB"/>
        </w:rPr>
        <w:t xml:space="preserve"> for the purpose of </w:t>
      </w:r>
      <w:r w:rsidR="00D61A92">
        <w:rPr>
          <w:rFonts w:cs="Arial"/>
          <w:sz w:val="20"/>
          <w:lang w:val="en-GB"/>
        </w:rPr>
        <w:t>Your Organisation</w:t>
      </w:r>
      <w:r w:rsidRPr="003D3D7A">
        <w:rPr>
          <w:rFonts w:cs="Arial"/>
          <w:sz w:val="20"/>
          <w:lang w:val="en-GB"/>
        </w:rPr>
        <w:t xml:space="preserve"> carrying out the Activity in accordance with the </w:t>
      </w:r>
      <w:r w:rsidR="00433712">
        <w:rPr>
          <w:rFonts w:cs="Arial"/>
          <w:sz w:val="20"/>
          <w:lang w:val="en-GB"/>
        </w:rPr>
        <w:t xml:space="preserve">terms </w:t>
      </w:r>
      <w:r w:rsidR="00F04979">
        <w:rPr>
          <w:rFonts w:cs="Arial"/>
          <w:sz w:val="20"/>
          <w:lang w:val="en-GB"/>
        </w:rPr>
        <w:t xml:space="preserve">and </w:t>
      </w:r>
      <w:r w:rsidR="00433712">
        <w:rPr>
          <w:rFonts w:cs="Arial"/>
          <w:sz w:val="20"/>
          <w:lang w:val="en-GB"/>
        </w:rPr>
        <w:t xml:space="preserve">conditions </w:t>
      </w:r>
      <w:r w:rsidRPr="003D3D7A">
        <w:rPr>
          <w:rFonts w:cs="Arial"/>
          <w:sz w:val="20"/>
          <w:lang w:val="en-GB"/>
        </w:rPr>
        <w:t xml:space="preserve">of this Agreement. </w:t>
      </w:r>
    </w:p>
    <w:p w14:paraId="5EAD76AB" w14:textId="1E0E2793" w:rsidR="003C1A66" w:rsidRPr="00C70E1D" w:rsidRDefault="00C70E1D" w:rsidP="00245516">
      <w:pPr>
        <w:pStyle w:val="ClauseLevel30"/>
        <w:pBdr>
          <w:top w:val="single" w:sz="8" w:space="1" w:color="D5E4FF" w:themeColor="accent1" w:themeTint="1A"/>
        </w:pBdr>
        <w:tabs>
          <w:tab w:val="left" w:pos="1418"/>
        </w:tabs>
        <w:spacing w:before="0"/>
        <w:rPr>
          <w:rFonts w:cs="Arial"/>
          <w:b/>
          <w:color w:val="00348C" w:themeColor="accent1" w:themeTint="E6"/>
          <w:sz w:val="24"/>
          <w:szCs w:val="24"/>
          <w:lang w:val="en-GB"/>
        </w:rPr>
      </w:pPr>
      <w:r w:rsidRPr="00C70E1D">
        <w:rPr>
          <w:rFonts w:cs="Arial"/>
          <w:b/>
          <w:color w:val="00348C" w:themeColor="accent1" w:themeTint="E6"/>
          <w:sz w:val="24"/>
          <w:szCs w:val="24"/>
          <w:lang w:val="en-GB"/>
        </w:rPr>
        <w:t>Scope of this Agreement</w:t>
      </w:r>
    </w:p>
    <w:p w14:paraId="0C62A3D4" w14:textId="7909116C" w:rsidR="000D2397" w:rsidRPr="002310D3" w:rsidRDefault="000D2397" w:rsidP="00433712">
      <w:pPr>
        <w:tabs>
          <w:tab w:val="left" w:pos="1134"/>
        </w:tabs>
        <w:spacing w:after="120" w:line="240" w:lineRule="auto"/>
        <w:rPr>
          <w:rFonts w:cs="Arial"/>
          <w:sz w:val="20"/>
          <w:lang w:val="en-GB"/>
        </w:rPr>
      </w:pPr>
      <w:r w:rsidRPr="002310D3">
        <w:rPr>
          <w:rFonts w:cs="Arial"/>
          <w:sz w:val="20"/>
          <w:lang w:val="en-GB"/>
        </w:rPr>
        <w:t xml:space="preserve">This </w:t>
      </w:r>
      <w:r w:rsidRPr="0082338D">
        <w:rPr>
          <w:rFonts w:cs="Arial"/>
          <w:sz w:val="20"/>
          <w:lang w:val="en-GB"/>
        </w:rPr>
        <w:t>Agreement</w:t>
      </w:r>
      <w:r w:rsidRPr="002310D3">
        <w:rPr>
          <w:rFonts w:cs="Arial"/>
          <w:sz w:val="20"/>
          <w:lang w:val="en-GB"/>
        </w:rPr>
        <w:t xml:space="preserve"> </w:t>
      </w:r>
      <w:r>
        <w:rPr>
          <w:rFonts w:cs="Arial"/>
          <w:sz w:val="20"/>
          <w:lang w:val="en-GB"/>
        </w:rPr>
        <w:t xml:space="preserve">is </w:t>
      </w:r>
      <w:r w:rsidRPr="002310D3">
        <w:rPr>
          <w:rFonts w:cs="Arial"/>
          <w:sz w:val="20"/>
          <w:lang w:val="en-GB"/>
        </w:rPr>
        <w:t xml:space="preserve">on the terms </w:t>
      </w:r>
      <w:r>
        <w:rPr>
          <w:rFonts w:cs="Arial"/>
          <w:sz w:val="20"/>
          <w:lang w:val="en-GB"/>
        </w:rPr>
        <w:t xml:space="preserve">and conditions </w:t>
      </w:r>
      <w:r w:rsidRPr="002310D3">
        <w:rPr>
          <w:rFonts w:cs="Arial"/>
          <w:sz w:val="20"/>
          <w:lang w:val="en-GB"/>
        </w:rPr>
        <w:t>of</w:t>
      </w:r>
      <w:r w:rsidR="003D3D7A">
        <w:rPr>
          <w:rFonts w:cs="Arial"/>
          <w:sz w:val="20"/>
          <w:lang w:val="en-GB"/>
        </w:rPr>
        <w:t xml:space="preserve"> the following documents</w:t>
      </w:r>
      <w:r w:rsidRPr="002310D3">
        <w:rPr>
          <w:rFonts w:cs="Arial"/>
          <w:sz w:val="20"/>
          <w:lang w:val="en-GB"/>
        </w:rPr>
        <w:t>:</w:t>
      </w:r>
    </w:p>
    <w:p w14:paraId="76743F99" w14:textId="0C5B01AC" w:rsidR="00433712" w:rsidRPr="00433712" w:rsidRDefault="00433712" w:rsidP="00433712">
      <w:pPr>
        <w:pStyle w:val="ClauseLevel30"/>
        <w:numPr>
          <w:ilvl w:val="2"/>
          <w:numId w:val="31"/>
        </w:numPr>
        <w:spacing w:before="0"/>
        <w:ind w:left="567"/>
        <w:rPr>
          <w:rFonts w:cs="Arial"/>
          <w:lang w:val="en-GB"/>
        </w:rPr>
      </w:pPr>
      <w:r w:rsidRPr="002310D3">
        <w:rPr>
          <w:rFonts w:cs="Arial"/>
          <w:lang w:val="en-GB"/>
        </w:rPr>
        <w:t xml:space="preserve">the </w:t>
      </w:r>
      <w:r w:rsidRPr="0075425A">
        <w:rPr>
          <w:rFonts w:cs="Arial"/>
          <w:b/>
          <w:lang w:val="en-GB"/>
        </w:rPr>
        <w:t>Standard Conditions</w:t>
      </w:r>
      <w:r w:rsidRPr="00CC1AF5">
        <w:rPr>
          <w:rFonts w:cs="Arial"/>
          <w:shd w:val="clear" w:color="auto" w:fill="FFFFFF" w:themeFill="background1"/>
          <w:lang w:val="en-GB"/>
        </w:rPr>
        <w:t xml:space="preserve"> [</w:t>
      </w:r>
      <w:r>
        <w:rPr>
          <w:rFonts w:cs="Arial"/>
          <w:shd w:val="clear" w:color="auto" w:fill="FFFFFF" w:themeFill="background1"/>
          <w:lang w:val="en-GB"/>
        </w:rPr>
        <w:t>v</w:t>
      </w:r>
      <w:r w:rsidRPr="00CC1AF5">
        <w:rPr>
          <w:rFonts w:cs="Arial"/>
          <w:shd w:val="clear" w:color="auto" w:fill="FFFFFF" w:themeFill="background1"/>
          <w:lang w:val="en-GB"/>
        </w:rPr>
        <w:t>ersion</w:t>
      </w:r>
      <w:r>
        <w:rPr>
          <w:rFonts w:cs="Arial"/>
          <w:shd w:val="clear" w:color="auto" w:fill="FFFFFF" w:themeFill="background1"/>
          <w:lang w:val="en-GB"/>
        </w:rPr>
        <w:t xml:space="preserve"> </w:t>
      </w:r>
      <w:r w:rsidR="0031097F">
        <w:rPr>
          <w:rFonts w:cs="Arial"/>
          <w:highlight w:val="yellow"/>
          <w:shd w:val="clear" w:color="auto" w:fill="D9D9D9" w:themeFill="background1" w:themeFillShade="D9"/>
          <w:lang w:val="en-GB"/>
        </w:rPr>
        <w:t xml:space="preserve">June </w:t>
      </w:r>
      <w:r w:rsidRPr="006124FE">
        <w:rPr>
          <w:rFonts w:cs="Arial"/>
          <w:highlight w:val="yellow"/>
          <w:shd w:val="clear" w:color="auto" w:fill="D9D9D9" w:themeFill="background1" w:themeFillShade="D9"/>
          <w:lang w:val="en-GB"/>
        </w:rPr>
        <w:t>2018</w:t>
      </w:r>
      <w:r w:rsidRPr="00CC1AF5">
        <w:rPr>
          <w:rFonts w:cs="Arial"/>
          <w:shd w:val="clear" w:color="auto" w:fill="FFFFFF" w:themeFill="background1"/>
          <w:lang w:val="en-GB"/>
        </w:rPr>
        <w:t>]</w:t>
      </w:r>
      <w:r>
        <w:rPr>
          <w:rFonts w:cs="Arial"/>
          <w:shd w:val="clear" w:color="auto" w:fill="FFFFFF" w:themeFill="background1"/>
          <w:lang w:val="en-GB"/>
        </w:rPr>
        <w:t xml:space="preserve"> (</w:t>
      </w:r>
      <w:r w:rsidR="00A73FB8">
        <w:rPr>
          <w:rFonts w:cs="Arial"/>
          <w:shd w:val="clear" w:color="auto" w:fill="FFFFFF" w:themeFill="background1"/>
          <w:lang w:val="en-GB"/>
        </w:rPr>
        <w:t xml:space="preserve">attached at </w:t>
      </w:r>
      <w:r>
        <w:rPr>
          <w:rFonts w:cs="Arial"/>
          <w:shd w:val="clear" w:color="auto" w:fill="FFFFFF" w:themeFill="background1"/>
          <w:lang w:val="en-GB"/>
        </w:rPr>
        <w:t>Schedule 1);</w:t>
      </w:r>
    </w:p>
    <w:p w14:paraId="19F55538" w14:textId="768C5135" w:rsidR="003D3D7A" w:rsidRDefault="003D3D7A" w:rsidP="00433712">
      <w:pPr>
        <w:pStyle w:val="ClauseLevel30"/>
        <w:numPr>
          <w:ilvl w:val="2"/>
          <w:numId w:val="31"/>
        </w:numPr>
        <w:spacing w:before="0"/>
        <w:ind w:left="567"/>
        <w:rPr>
          <w:rFonts w:cs="Arial"/>
          <w:lang w:val="en-GB"/>
        </w:rPr>
      </w:pPr>
      <w:r>
        <w:rPr>
          <w:rFonts w:cs="Arial"/>
          <w:lang w:val="en-GB"/>
        </w:rPr>
        <w:t>this document</w:t>
      </w:r>
      <w:r w:rsidR="00340132">
        <w:rPr>
          <w:rFonts w:cs="Arial"/>
          <w:lang w:val="en-GB"/>
        </w:rPr>
        <w:t xml:space="preserve">, the </w:t>
      </w:r>
      <w:r w:rsidR="00340132">
        <w:rPr>
          <w:rFonts w:cs="Arial"/>
          <w:b/>
          <w:lang w:val="en-GB"/>
        </w:rPr>
        <w:t>Grant Details</w:t>
      </w:r>
      <w:r w:rsidR="0082338D">
        <w:rPr>
          <w:rFonts w:cs="Arial"/>
          <w:lang w:val="en-GB"/>
        </w:rPr>
        <w:t xml:space="preserve">; </w:t>
      </w:r>
    </w:p>
    <w:p w14:paraId="013BB137" w14:textId="4EC322A5" w:rsidR="003D3D7A" w:rsidRPr="003D3D7A" w:rsidRDefault="00340132" w:rsidP="00433712">
      <w:pPr>
        <w:pStyle w:val="ClauseLevel30"/>
        <w:numPr>
          <w:ilvl w:val="2"/>
          <w:numId w:val="31"/>
        </w:numPr>
        <w:spacing w:before="0"/>
        <w:ind w:left="567"/>
        <w:rPr>
          <w:rFonts w:cs="Arial"/>
          <w:lang w:val="en-GB"/>
        </w:rPr>
      </w:pPr>
      <w:r>
        <w:rPr>
          <w:rFonts w:cs="Arial"/>
          <w:lang w:val="en-GB"/>
        </w:rPr>
        <w:t xml:space="preserve">the </w:t>
      </w:r>
      <w:r w:rsidR="003D3D7A">
        <w:rPr>
          <w:rFonts w:cs="Arial"/>
          <w:lang w:val="en-GB"/>
        </w:rPr>
        <w:t xml:space="preserve">attached </w:t>
      </w:r>
      <w:r w:rsidR="003D3D7A" w:rsidRPr="0075425A">
        <w:rPr>
          <w:rFonts w:cs="Arial"/>
          <w:b/>
          <w:lang w:val="en-GB"/>
        </w:rPr>
        <w:t xml:space="preserve">Grant </w:t>
      </w:r>
      <w:r>
        <w:rPr>
          <w:rFonts w:cs="Arial"/>
          <w:b/>
          <w:lang w:val="en-GB"/>
        </w:rPr>
        <w:t>Schedule</w:t>
      </w:r>
      <w:r w:rsidR="0082338D">
        <w:rPr>
          <w:rFonts w:cs="Arial"/>
          <w:lang w:val="en-GB"/>
        </w:rPr>
        <w:t>;</w:t>
      </w:r>
      <w:r w:rsidR="00433712">
        <w:rPr>
          <w:rFonts w:cs="Arial"/>
          <w:lang w:val="en-GB"/>
        </w:rPr>
        <w:t xml:space="preserve"> and</w:t>
      </w:r>
    </w:p>
    <w:p w14:paraId="2B87BADD" w14:textId="5DA48A50" w:rsidR="00433712" w:rsidRDefault="00433712" w:rsidP="00433712">
      <w:pPr>
        <w:pStyle w:val="ClauseLevel30"/>
        <w:numPr>
          <w:ilvl w:val="2"/>
          <w:numId w:val="31"/>
        </w:numPr>
        <w:spacing w:before="0"/>
        <w:ind w:left="567"/>
        <w:rPr>
          <w:rFonts w:cs="Arial"/>
          <w:lang w:val="en-GB"/>
        </w:rPr>
      </w:pPr>
      <w:r>
        <w:rPr>
          <w:rFonts w:cs="Arial"/>
          <w:lang w:val="en-GB"/>
        </w:rPr>
        <w:t xml:space="preserve">any other document incorporated in the Grant </w:t>
      </w:r>
      <w:r w:rsidR="00A73FB8">
        <w:rPr>
          <w:rFonts w:cs="Arial"/>
          <w:lang w:val="en-GB"/>
        </w:rPr>
        <w:t>Schedule</w:t>
      </w:r>
      <w:r>
        <w:rPr>
          <w:rFonts w:cs="Arial"/>
          <w:lang w:val="en-GB"/>
        </w:rPr>
        <w:t>.</w:t>
      </w:r>
    </w:p>
    <w:p w14:paraId="640A0E84" w14:textId="6ACBBE75" w:rsidR="00433712" w:rsidRPr="00ED1336" w:rsidRDefault="00433712" w:rsidP="00ED1336">
      <w:pPr>
        <w:tabs>
          <w:tab w:val="left" w:pos="1134"/>
        </w:tabs>
        <w:spacing w:after="120" w:line="240" w:lineRule="auto"/>
        <w:rPr>
          <w:rFonts w:cs="Arial"/>
          <w:sz w:val="20"/>
          <w:lang w:val="en-GB"/>
        </w:rPr>
      </w:pPr>
      <w:r w:rsidRPr="00ED1336">
        <w:rPr>
          <w:rFonts w:cs="Arial"/>
          <w:sz w:val="20"/>
          <w:lang w:val="en-GB"/>
        </w:rPr>
        <w:t xml:space="preserve">If there is ambiguity or inconsistency between documents comprising the </w:t>
      </w:r>
      <w:r w:rsidR="00ED1336">
        <w:rPr>
          <w:rFonts w:cs="Arial"/>
          <w:sz w:val="20"/>
          <w:lang w:val="en-GB"/>
        </w:rPr>
        <w:t>Agreement</w:t>
      </w:r>
      <w:r w:rsidRPr="00ED1336">
        <w:rPr>
          <w:rFonts w:cs="Arial"/>
          <w:sz w:val="20"/>
          <w:lang w:val="en-GB"/>
        </w:rPr>
        <w:t>, the document appearing higher in</w:t>
      </w:r>
      <w:r w:rsidR="00ED1336">
        <w:rPr>
          <w:rFonts w:cs="Arial"/>
          <w:sz w:val="20"/>
          <w:lang w:val="en-GB"/>
        </w:rPr>
        <w:t xml:space="preserve"> the list will have precedence.</w:t>
      </w:r>
    </w:p>
    <w:p w14:paraId="201D66D7" w14:textId="0F2659E6" w:rsidR="003A4438" w:rsidRPr="00ED1336" w:rsidRDefault="00433712" w:rsidP="00ED1336">
      <w:pPr>
        <w:tabs>
          <w:tab w:val="left" w:pos="1134"/>
        </w:tabs>
        <w:spacing w:after="120" w:line="240" w:lineRule="auto"/>
        <w:rPr>
          <w:rFonts w:cs="Arial"/>
          <w:sz w:val="20"/>
          <w:lang w:val="en-GB"/>
        </w:rPr>
      </w:pPr>
      <w:r w:rsidRPr="00ED1336">
        <w:rPr>
          <w:rFonts w:cs="Arial"/>
          <w:sz w:val="20"/>
          <w:lang w:val="en-GB"/>
        </w:rPr>
        <w:t xml:space="preserve">The </w:t>
      </w:r>
      <w:r w:rsidR="00ED1336">
        <w:rPr>
          <w:rFonts w:cs="Arial"/>
          <w:sz w:val="20"/>
          <w:lang w:val="en-GB"/>
        </w:rPr>
        <w:t xml:space="preserve">Agreement </w:t>
      </w:r>
      <w:r w:rsidRPr="00ED1336">
        <w:rPr>
          <w:rFonts w:cs="Arial"/>
          <w:sz w:val="20"/>
          <w:lang w:val="en-GB"/>
        </w:rPr>
        <w:t xml:space="preserve">may be signed and dated by the parties on separate, but identical, copies. All signed copies constitute one (1) </w:t>
      </w:r>
      <w:r w:rsidR="00ED1336">
        <w:rPr>
          <w:rFonts w:cs="Arial"/>
          <w:sz w:val="20"/>
          <w:lang w:val="en-GB"/>
        </w:rPr>
        <w:t>Agreement</w:t>
      </w:r>
      <w:r w:rsidRPr="00ED1336">
        <w:rPr>
          <w:rFonts w:cs="Arial"/>
          <w:sz w:val="20"/>
          <w:lang w:val="en-GB"/>
        </w:rPr>
        <w:t>.</w:t>
      </w:r>
    </w:p>
    <w:p w14:paraId="21E0E278" w14:textId="0B3F546F" w:rsidR="003C1A66" w:rsidRPr="0080570E" w:rsidRDefault="0080570E" w:rsidP="0080570E">
      <w:pPr>
        <w:pageBreakBefore/>
        <w:spacing w:before="120" w:after="120" w:line="240" w:lineRule="auto"/>
        <w:rPr>
          <w:rFonts w:cs="Arial"/>
          <w:b/>
          <w:color w:val="00348C" w:themeColor="accent1" w:themeTint="E6"/>
          <w:sz w:val="24"/>
          <w:szCs w:val="24"/>
          <w:lang w:val="en-GB"/>
        </w:rPr>
      </w:pPr>
      <w:r w:rsidRPr="0080570E">
        <w:rPr>
          <w:rFonts w:cs="Arial"/>
          <w:b/>
          <w:color w:val="00348C" w:themeColor="accent1" w:themeTint="E6"/>
          <w:sz w:val="24"/>
          <w:szCs w:val="24"/>
          <w:lang w:val="en-GB"/>
        </w:rPr>
        <w:lastRenderedPageBreak/>
        <w:t>Grant Schedule</w:t>
      </w:r>
    </w:p>
    <w:p w14:paraId="7BD3EC8F" w14:textId="69BA0CA9" w:rsidR="000279F1" w:rsidRPr="00635635" w:rsidRDefault="000279F1" w:rsidP="00635635">
      <w:pPr>
        <w:spacing w:after="120" w:line="240" w:lineRule="auto"/>
        <w:rPr>
          <w:rFonts w:cs="Arial"/>
          <w:sz w:val="20"/>
          <w:lang w:val="en-GB"/>
        </w:rPr>
      </w:pPr>
      <w:r w:rsidRPr="00635635">
        <w:rPr>
          <w:rFonts w:cs="Arial"/>
          <w:sz w:val="20"/>
          <w:shd w:val="clear" w:color="auto" w:fill="00348C" w:themeFill="accent1" w:themeFillTint="E6"/>
          <w:lang w:val="en-GB"/>
        </w:rPr>
        <w:t xml:space="preserve">The Grant </w:t>
      </w:r>
      <w:r w:rsidR="00C17858" w:rsidRPr="00635635">
        <w:rPr>
          <w:rFonts w:cs="Arial"/>
          <w:sz w:val="20"/>
          <w:shd w:val="clear" w:color="auto" w:fill="00348C" w:themeFill="accent1" w:themeFillTint="E6"/>
          <w:lang w:val="en-GB"/>
        </w:rPr>
        <w:t xml:space="preserve">Schedule </w:t>
      </w:r>
      <w:r w:rsidRPr="00635635">
        <w:rPr>
          <w:rFonts w:cs="Arial"/>
          <w:sz w:val="20"/>
          <w:shd w:val="clear" w:color="auto" w:fill="00348C" w:themeFill="accent1" w:themeFillTint="E6"/>
          <w:lang w:val="en-GB"/>
        </w:rPr>
        <w:t xml:space="preserve">needs to contain all the information that relates to the provision of the Activity. The amount of information </w:t>
      </w:r>
      <w:r w:rsidR="001B0227" w:rsidRPr="00635635">
        <w:rPr>
          <w:rFonts w:cs="Arial"/>
          <w:sz w:val="20"/>
          <w:shd w:val="clear" w:color="auto" w:fill="00348C" w:themeFill="accent1" w:themeFillTint="E6"/>
          <w:lang w:val="en-GB"/>
        </w:rPr>
        <w:t xml:space="preserve">to </w:t>
      </w:r>
      <w:r w:rsidR="00AD1826" w:rsidRPr="00635635">
        <w:rPr>
          <w:rFonts w:cs="Arial"/>
          <w:sz w:val="20"/>
          <w:shd w:val="clear" w:color="auto" w:fill="00348C" w:themeFill="accent1" w:themeFillTint="E6"/>
          <w:lang w:val="en-GB"/>
        </w:rPr>
        <w:t>include</w:t>
      </w:r>
      <w:r w:rsidRPr="00635635">
        <w:rPr>
          <w:rFonts w:cs="Arial"/>
          <w:sz w:val="20"/>
          <w:shd w:val="clear" w:color="auto" w:fill="00348C" w:themeFill="accent1" w:themeFillTint="E6"/>
          <w:lang w:val="en-GB"/>
        </w:rPr>
        <w:t xml:space="preserve"> will vary according to each arrangement. </w:t>
      </w:r>
      <w:r w:rsidR="001B0227" w:rsidRPr="00635635">
        <w:rPr>
          <w:rFonts w:cs="Arial"/>
          <w:sz w:val="20"/>
          <w:shd w:val="clear" w:color="auto" w:fill="00348C" w:themeFill="accent1" w:themeFillTint="E6"/>
          <w:lang w:val="en-GB"/>
        </w:rPr>
        <w:t xml:space="preserve">You need to give a </w:t>
      </w:r>
      <w:r w:rsidRPr="00635635">
        <w:rPr>
          <w:rFonts w:cs="Arial"/>
          <w:sz w:val="20"/>
          <w:shd w:val="clear" w:color="auto" w:fill="00348C" w:themeFill="accent1" w:themeFillTint="E6"/>
          <w:lang w:val="en-GB"/>
        </w:rPr>
        <w:t xml:space="preserve">clear, unambiguous and comprehensive description of the Agency’s needs and requirements, including all the details regarding the Activity that </w:t>
      </w:r>
      <w:r w:rsidR="0081508B" w:rsidRPr="00635635">
        <w:rPr>
          <w:rFonts w:cs="Arial"/>
          <w:sz w:val="20"/>
          <w:shd w:val="clear" w:color="auto" w:fill="00348C" w:themeFill="accent1" w:themeFillTint="E6"/>
          <w:lang w:val="en-GB"/>
        </w:rPr>
        <w:t>the recipient o</w:t>
      </w:r>
      <w:r w:rsidR="00D61A92" w:rsidRPr="00635635">
        <w:rPr>
          <w:rFonts w:cs="Arial"/>
          <w:sz w:val="20"/>
          <w:shd w:val="clear" w:color="auto" w:fill="00348C" w:themeFill="accent1" w:themeFillTint="E6"/>
          <w:lang w:val="en-GB"/>
        </w:rPr>
        <w:t>rganisation</w:t>
      </w:r>
      <w:r w:rsidRPr="00635635">
        <w:rPr>
          <w:rFonts w:cs="Arial"/>
          <w:sz w:val="20"/>
          <w:shd w:val="clear" w:color="auto" w:fill="00348C" w:themeFill="accent1" w:themeFillTint="E6"/>
          <w:lang w:val="en-GB"/>
        </w:rPr>
        <w:t xml:space="preserve"> </w:t>
      </w:r>
      <w:r w:rsidR="001B0227" w:rsidRPr="00635635">
        <w:rPr>
          <w:rFonts w:cs="Arial"/>
          <w:sz w:val="20"/>
          <w:shd w:val="clear" w:color="auto" w:fill="00348C" w:themeFill="accent1" w:themeFillTint="E6"/>
          <w:lang w:val="en-GB"/>
        </w:rPr>
        <w:t xml:space="preserve">is </w:t>
      </w:r>
      <w:r w:rsidR="00BB4DBD" w:rsidRPr="00635635">
        <w:rPr>
          <w:rFonts w:cs="Arial"/>
          <w:sz w:val="20"/>
          <w:shd w:val="clear" w:color="auto" w:fill="00348C" w:themeFill="accent1" w:themeFillTint="E6"/>
          <w:lang w:val="en-GB"/>
        </w:rPr>
        <w:t xml:space="preserve">to </w:t>
      </w:r>
      <w:r w:rsidRPr="00635635">
        <w:rPr>
          <w:rFonts w:cs="Arial"/>
          <w:sz w:val="20"/>
          <w:shd w:val="clear" w:color="auto" w:fill="00348C" w:themeFill="accent1" w:themeFillTint="E6"/>
          <w:lang w:val="en-GB"/>
        </w:rPr>
        <w:t xml:space="preserve">carry out </w:t>
      </w:r>
      <w:r w:rsidR="001B0227" w:rsidRPr="00635635">
        <w:rPr>
          <w:rFonts w:cs="Arial"/>
          <w:sz w:val="20"/>
          <w:shd w:val="clear" w:color="auto" w:fill="00348C" w:themeFill="accent1" w:themeFillTint="E6"/>
          <w:lang w:val="en-GB"/>
        </w:rPr>
        <w:t xml:space="preserve">or perform </w:t>
      </w:r>
      <w:r w:rsidRPr="00635635">
        <w:rPr>
          <w:rFonts w:cs="Arial"/>
          <w:sz w:val="20"/>
          <w:shd w:val="clear" w:color="auto" w:fill="00348C" w:themeFill="accent1" w:themeFillTint="E6"/>
          <w:lang w:val="en-GB"/>
        </w:rPr>
        <w:t xml:space="preserve">(what and how?), the milestones (how and when?) and all related reports and payments. It is preferable that payment is linked to </w:t>
      </w:r>
      <w:r w:rsidR="00C17858" w:rsidRPr="00635635">
        <w:rPr>
          <w:rFonts w:cs="Arial"/>
          <w:sz w:val="20"/>
          <w:shd w:val="clear" w:color="auto" w:fill="00348C" w:themeFill="accent1" w:themeFillTint="E6"/>
          <w:lang w:val="en-GB"/>
        </w:rPr>
        <w:t xml:space="preserve">satisfactory completion of </w:t>
      </w:r>
      <w:r w:rsidR="00CD66A7" w:rsidRPr="00635635">
        <w:rPr>
          <w:rFonts w:cs="Arial"/>
          <w:sz w:val="20"/>
          <w:shd w:val="clear" w:color="auto" w:fill="00348C" w:themeFill="accent1" w:themeFillTint="E6"/>
          <w:lang w:val="en-GB"/>
        </w:rPr>
        <w:t>M</w:t>
      </w:r>
      <w:r w:rsidRPr="00635635">
        <w:rPr>
          <w:rFonts w:cs="Arial"/>
          <w:sz w:val="20"/>
          <w:shd w:val="clear" w:color="auto" w:fill="00348C" w:themeFill="accent1" w:themeFillTint="E6"/>
          <w:lang w:val="en-GB"/>
        </w:rPr>
        <w:t xml:space="preserve">ilestones and </w:t>
      </w:r>
      <w:r w:rsidR="00AD1826" w:rsidRPr="00635635">
        <w:rPr>
          <w:rFonts w:cs="Arial"/>
          <w:sz w:val="20"/>
          <w:shd w:val="clear" w:color="auto" w:fill="00348C" w:themeFill="accent1" w:themeFillTint="E6"/>
          <w:lang w:val="en-GB"/>
        </w:rPr>
        <w:t xml:space="preserve">submission of </w:t>
      </w:r>
      <w:r w:rsidR="00C17858" w:rsidRPr="00635635">
        <w:rPr>
          <w:rFonts w:cs="Arial"/>
          <w:sz w:val="20"/>
          <w:shd w:val="clear" w:color="auto" w:fill="00348C" w:themeFill="accent1" w:themeFillTint="E6"/>
          <w:lang w:val="en-GB"/>
        </w:rPr>
        <w:t>reports</w:t>
      </w:r>
      <w:r w:rsidRPr="00635635">
        <w:rPr>
          <w:rFonts w:cs="Arial"/>
          <w:sz w:val="20"/>
          <w:shd w:val="clear" w:color="auto" w:fill="00348C" w:themeFill="accent1" w:themeFillTint="E6"/>
          <w:lang w:val="en-GB"/>
        </w:rPr>
        <w:t>.</w:t>
      </w:r>
      <w:r w:rsidR="00E21BB6" w:rsidRPr="00635635">
        <w:rPr>
          <w:rFonts w:cs="Arial"/>
          <w:sz w:val="20"/>
          <w:shd w:val="clear" w:color="auto" w:fill="00348C" w:themeFill="accent1" w:themeFillTint="E6"/>
          <w:lang w:val="en-GB"/>
        </w:rPr>
        <w:t xml:space="preserve"> </w:t>
      </w:r>
    </w:p>
    <w:p w14:paraId="5E58A545" w14:textId="0179097B" w:rsidR="0025440D" w:rsidRPr="0025440D" w:rsidRDefault="0025440D" w:rsidP="0025440D">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sidRPr="0025440D">
        <w:rPr>
          <w:rFonts w:ascii="Arial" w:eastAsia="Times New Roman" w:hAnsi="Arial" w:cs="Arial"/>
          <w:sz w:val="20"/>
          <w:szCs w:val="20"/>
          <w:lang w:val="en-GB" w:bidi="ar-SA"/>
        </w:rPr>
        <w:t xml:space="preserve">This Grant Schedule forms part of the Agreement between the Agency and </w:t>
      </w:r>
      <w:r w:rsidR="00D61A92">
        <w:rPr>
          <w:rFonts w:ascii="Arial" w:eastAsia="Times New Roman" w:hAnsi="Arial" w:cs="Arial"/>
          <w:sz w:val="20"/>
          <w:szCs w:val="20"/>
          <w:lang w:val="en-GB" w:bidi="ar-SA"/>
        </w:rPr>
        <w:t>Your Organisation</w:t>
      </w:r>
      <w:r>
        <w:rPr>
          <w:rFonts w:ascii="Arial" w:eastAsia="Times New Roman" w:hAnsi="Arial" w:cs="Arial"/>
          <w:sz w:val="20"/>
          <w:szCs w:val="20"/>
          <w:lang w:val="en-GB" w:bidi="ar-SA"/>
        </w:rPr>
        <w:t>.</w:t>
      </w:r>
    </w:p>
    <w:p w14:paraId="0F6FE298" w14:textId="77777777" w:rsidR="000279F1" w:rsidRPr="00C17858" w:rsidRDefault="000279F1" w:rsidP="00F1231A">
      <w:pPr>
        <w:pStyle w:val="Style5"/>
        <w:keepNext/>
        <w:shd w:val="clear" w:color="auto" w:fill="000000" w:themeFill="text1"/>
        <w:spacing w:before="240"/>
        <w:jc w:val="left"/>
        <w:rPr>
          <w:sz w:val="24"/>
          <w:szCs w:val="24"/>
        </w:rPr>
      </w:pPr>
      <w:r w:rsidRPr="00C17858">
        <w:rPr>
          <w:sz w:val="24"/>
          <w:szCs w:val="24"/>
        </w:rPr>
        <w:t>Activity</w:t>
      </w:r>
    </w:p>
    <w:p w14:paraId="5254A720" w14:textId="4E77A539" w:rsidR="000279F1" w:rsidRPr="0066720E"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Activity</w:t>
      </w:r>
      <w:r w:rsidR="000E4012">
        <w:rPr>
          <w:rFonts w:ascii="Arial" w:hAnsi="Arial" w:cs="Arial"/>
          <w:b/>
          <w:sz w:val="20"/>
          <w:szCs w:val="20"/>
          <w:lang w:val="en-GB"/>
        </w:rPr>
        <w:t xml:space="preserve"> d</w:t>
      </w:r>
      <w:r>
        <w:rPr>
          <w:rFonts w:ascii="Arial" w:hAnsi="Arial" w:cs="Arial"/>
          <w:b/>
          <w:sz w:val="20"/>
          <w:szCs w:val="20"/>
          <w:lang w:val="en-GB"/>
        </w:rPr>
        <w:t>escription</w:t>
      </w:r>
    </w:p>
    <w:p w14:paraId="149C6286" w14:textId="7BC237AF" w:rsidR="000279F1" w:rsidRPr="0002116F" w:rsidRDefault="000279F1"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The Activity description is the basis of the Agreement. A significant part of the success of </w:t>
      </w:r>
      <w:r w:rsidR="0025440D" w:rsidRPr="00273054">
        <w:rPr>
          <w:rFonts w:cs="Arial"/>
          <w:sz w:val="20"/>
          <w:shd w:val="clear" w:color="auto" w:fill="00348C" w:themeFill="accent1" w:themeFillTint="E6"/>
          <w:lang w:val="en-GB"/>
        </w:rPr>
        <w:t>the</w:t>
      </w:r>
      <w:r w:rsidRPr="00273054">
        <w:rPr>
          <w:rFonts w:cs="Arial"/>
          <w:sz w:val="20"/>
          <w:shd w:val="clear" w:color="auto" w:fill="00348C" w:themeFill="accent1" w:themeFillTint="E6"/>
          <w:lang w:val="en-GB"/>
        </w:rPr>
        <w:t xml:space="preserve"> Agreement relies on </w:t>
      </w:r>
      <w:r w:rsidR="00AD1826" w:rsidRPr="00273054">
        <w:rPr>
          <w:rFonts w:cs="Arial"/>
          <w:sz w:val="20"/>
          <w:shd w:val="clear" w:color="auto" w:fill="00348C" w:themeFill="accent1" w:themeFillTint="E6"/>
          <w:lang w:val="en-GB"/>
        </w:rPr>
        <w:t xml:space="preserve">you setting out </w:t>
      </w:r>
      <w:r w:rsidRPr="00273054">
        <w:rPr>
          <w:rFonts w:cs="Arial"/>
          <w:sz w:val="20"/>
          <w:shd w:val="clear" w:color="auto" w:fill="00348C" w:themeFill="accent1" w:themeFillTint="E6"/>
          <w:lang w:val="en-GB"/>
        </w:rPr>
        <w:t>an accurate statement</w:t>
      </w:r>
      <w:r w:rsidR="00767C63" w:rsidRPr="00273054">
        <w:rPr>
          <w:rFonts w:cs="Arial"/>
          <w:sz w:val="20"/>
          <w:shd w:val="clear" w:color="auto" w:fill="00348C" w:themeFill="accent1" w:themeFillTint="E6"/>
          <w:lang w:val="en-GB"/>
        </w:rPr>
        <w:t xml:space="preserve"> of the A</w:t>
      </w:r>
      <w:r w:rsidR="0002116F" w:rsidRPr="00273054">
        <w:rPr>
          <w:rFonts w:cs="Arial"/>
          <w:sz w:val="20"/>
          <w:shd w:val="clear" w:color="auto" w:fill="00348C" w:themeFill="accent1" w:themeFillTint="E6"/>
          <w:lang w:val="en-GB"/>
        </w:rPr>
        <w:t xml:space="preserve">gency’s requirements. </w:t>
      </w:r>
      <w:r w:rsidR="00FD6853" w:rsidRPr="00273054">
        <w:rPr>
          <w:rFonts w:cs="Arial"/>
          <w:sz w:val="20"/>
          <w:shd w:val="clear" w:color="auto" w:fill="00348C" w:themeFill="accent1" w:themeFillTint="E6"/>
          <w:lang w:val="en-GB"/>
        </w:rPr>
        <w:t xml:space="preserve">Insert any details of the Activity that are not included elsewhere in the Grant Details, such as a </w:t>
      </w:r>
      <w:r w:rsidR="001B0227" w:rsidRPr="00273054">
        <w:rPr>
          <w:rFonts w:cs="Arial"/>
          <w:sz w:val="20"/>
          <w:shd w:val="clear" w:color="auto" w:fill="00348C" w:themeFill="accent1" w:themeFillTint="E6"/>
          <w:lang w:val="en-GB"/>
        </w:rPr>
        <w:t xml:space="preserve">background, </w:t>
      </w:r>
      <w:r w:rsidR="00087F0C">
        <w:rPr>
          <w:rFonts w:cs="Arial"/>
          <w:sz w:val="20"/>
          <w:shd w:val="clear" w:color="auto" w:fill="00348C" w:themeFill="accent1" w:themeFillTint="E6"/>
          <w:lang w:val="en-GB"/>
        </w:rPr>
        <w:t>anticipated</w:t>
      </w:r>
      <w:r w:rsidR="00087F0C" w:rsidRPr="00273054">
        <w:rPr>
          <w:rFonts w:cs="Arial"/>
          <w:sz w:val="20"/>
          <w:shd w:val="clear" w:color="auto" w:fill="00348C" w:themeFill="accent1" w:themeFillTint="E6"/>
          <w:lang w:val="en-GB"/>
        </w:rPr>
        <w:t xml:space="preserve"> </w:t>
      </w:r>
      <w:r w:rsidR="00FD6853" w:rsidRPr="00273054">
        <w:rPr>
          <w:rFonts w:cs="Arial"/>
          <w:sz w:val="20"/>
          <w:shd w:val="clear" w:color="auto" w:fill="00348C" w:themeFill="accent1" w:themeFillTint="E6"/>
          <w:lang w:val="en-GB"/>
        </w:rPr>
        <w:t>outcomes and any additional defined terms or terminology.</w:t>
      </w:r>
    </w:p>
    <w:p w14:paraId="4E7C77BC" w14:textId="6978F1FA" w:rsidR="000279F1" w:rsidRPr="002310D3" w:rsidRDefault="000279F1" w:rsidP="00433712">
      <w:pPr>
        <w:spacing w:after="120" w:line="240" w:lineRule="auto"/>
        <w:rPr>
          <w:rFonts w:cs="Arial"/>
          <w:sz w:val="20"/>
          <w:lang w:val="en-GB"/>
        </w:rPr>
      </w:pPr>
      <w:r w:rsidRPr="0002116F">
        <w:rPr>
          <w:rFonts w:cs="Arial"/>
          <w:b/>
          <w:sz w:val="20"/>
          <w:szCs w:val="20"/>
          <w:lang w:val="en-GB"/>
        </w:rPr>
        <w:t>Activity</w:t>
      </w:r>
      <w:r w:rsidRPr="00E847A1">
        <w:rPr>
          <w:rFonts w:cs="Arial"/>
          <w:b/>
          <w:sz w:val="20"/>
          <w:lang w:val="en-GB"/>
        </w:rPr>
        <w:t xml:space="preserve"> name</w:t>
      </w:r>
      <w:r w:rsidRPr="002310D3">
        <w:rPr>
          <w:rFonts w:cs="Arial"/>
          <w:sz w:val="20"/>
          <w:lang w:val="en-GB"/>
        </w:rPr>
        <w:t xml:space="preserve">: </w:t>
      </w:r>
      <w:r w:rsidRPr="00F562FB">
        <w:rPr>
          <w:rFonts w:asciiTheme="minorHAnsi" w:hAnsiTheme="minorHAnsi" w:cstheme="minorHAnsi"/>
          <w:sz w:val="20"/>
          <w:szCs w:val="20"/>
          <w:highlight w:val="yellow"/>
        </w:rPr>
        <w:t>[insert Activity / program / project name where applicable]</w:t>
      </w:r>
    </w:p>
    <w:p w14:paraId="180A44F6" w14:textId="6D02FDFF" w:rsidR="000279F1" w:rsidRDefault="000279F1" w:rsidP="00433712">
      <w:pPr>
        <w:spacing w:after="120" w:line="240" w:lineRule="auto"/>
        <w:rPr>
          <w:rFonts w:cs="Arial"/>
          <w:sz w:val="20"/>
          <w:lang w:val="en-GB"/>
        </w:rPr>
      </w:pPr>
      <w:r w:rsidRPr="0002116F">
        <w:rPr>
          <w:rFonts w:cs="Arial"/>
          <w:b/>
          <w:sz w:val="20"/>
          <w:lang w:val="en-GB"/>
        </w:rPr>
        <w:t xml:space="preserve">Activity aims </w:t>
      </w:r>
      <w:r w:rsidR="003A4438" w:rsidRPr="0002116F">
        <w:rPr>
          <w:rFonts w:cs="Arial"/>
          <w:b/>
          <w:sz w:val="20"/>
          <w:lang w:val="en-GB"/>
        </w:rPr>
        <w:t xml:space="preserve">and </w:t>
      </w:r>
      <w:r w:rsidRPr="0002116F">
        <w:rPr>
          <w:rFonts w:cs="Arial"/>
          <w:b/>
          <w:sz w:val="20"/>
          <w:lang w:val="en-GB"/>
        </w:rPr>
        <w:t>objectives</w:t>
      </w:r>
      <w:r w:rsidRPr="0002116F">
        <w:rPr>
          <w:rFonts w:cs="Arial"/>
          <w:sz w:val="20"/>
          <w:lang w:val="en-GB"/>
        </w:rPr>
        <w:t>:</w:t>
      </w:r>
      <w:r w:rsidRPr="00E8105D">
        <w:rPr>
          <w:rFonts w:cs="Arial"/>
          <w:sz w:val="20"/>
          <w:lang w:val="en-GB"/>
        </w:rPr>
        <w:t xml:space="preserve"> </w:t>
      </w:r>
      <w:r w:rsidR="001B0227" w:rsidRPr="00E8105D">
        <w:rPr>
          <w:rFonts w:cs="Arial"/>
          <w:sz w:val="20"/>
          <w:shd w:val="clear" w:color="auto" w:fill="00348C" w:themeFill="accent1" w:themeFillTint="E6"/>
          <w:lang w:val="en-GB"/>
        </w:rPr>
        <w:t>I</w:t>
      </w:r>
      <w:r w:rsidRPr="00E8105D">
        <w:rPr>
          <w:rFonts w:cs="Arial"/>
          <w:sz w:val="20"/>
          <w:shd w:val="clear" w:color="auto" w:fill="00348C" w:themeFill="accent1" w:themeFillTint="E6"/>
          <w:lang w:val="en-GB"/>
        </w:rPr>
        <w:t xml:space="preserve">nsert a description or summary of the </w:t>
      </w:r>
      <w:r w:rsidR="000321B9" w:rsidRPr="00E8105D">
        <w:rPr>
          <w:rFonts w:cs="Arial"/>
          <w:sz w:val="20"/>
          <w:shd w:val="clear" w:color="auto" w:fill="00348C" w:themeFill="accent1" w:themeFillTint="E6"/>
          <w:lang w:val="en-GB"/>
        </w:rPr>
        <w:t xml:space="preserve">overall </w:t>
      </w:r>
      <w:r w:rsidRPr="00E8105D">
        <w:rPr>
          <w:rFonts w:cs="Arial"/>
          <w:sz w:val="20"/>
          <w:shd w:val="clear" w:color="auto" w:fill="00348C" w:themeFill="accent1" w:themeFillTint="E6"/>
          <w:lang w:val="en-GB"/>
        </w:rPr>
        <w:t xml:space="preserve">aims </w:t>
      </w:r>
      <w:r w:rsidR="00AD1826" w:rsidRPr="00E8105D">
        <w:rPr>
          <w:rFonts w:cs="Arial"/>
          <w:sz w:val="20"/>
          <w:shd w:val="clear" w:color="auto" w:fill="00348C" w:themeFill="accent1" w:themeFillTint="E6"/>
          <w:lang w:val="en-GB"/>
        </w:rPr>
        <w:t xml:space="preserve">and objectives </w:t>
      </w:r>
      <w:r w:rsidR="00D32F1D" w:rsidRPr="00E8105D">
        <w:rPr>
          <w:rFonts w:cs="Arial"/>
          <w:sz w:val="20"/>
          <w:shd w:val="clear" w:color="auto" w:fill="00348C" w:themeFill="accent1" w:themeFillTint="E6"/>
          <w:lang w:val="en-GB"/>
        </w:rPr>
        <w:t>and/</w:t>
      </w:r>
      <w:r w:rsidRPr="00E8105D">
        <w:rPr>
          <w:rFonts w:cs="Arial"/>
          <w:sz w:val="20"/>
          <w:shd w:val="clear" w:color="auto" w:fill="00348C" w:themeFill="accent1" w:themeFillTint="E6"/>
          <w:lang w:val="en-GB"/>
        </w:rPr>
        <w:t xml:space="preserve">or purposes of the </w:t>
      </w:r>
      <w:r w:rsidR="000321B9" w:rsidRPr="00E8105D">
        <w:rPr>
          <w:rFonts w:cs="Arial"/>
          <w:sz w:val="20"/>
          <w:shd w:val="clear" w:color="auto" w:fill="00348C" w:themeFill="accent1" w:themeFillTint="E6"/>
          <w:lang w:val="en-GB"/>
        </w:rPr>
        <w:t xml:space="preserve">Grant </w:t>
      </w:r>
      <w:r w:rsidRPr="00E8105D">
        <w:rPr>
          <w:rFonts w:cs="Arial"/>
          <w:sz w:val="20"/>
          <w:shd w:val="clear" w:color="auto" w:fill="00348C" w:themeFill="accent1" w:themeFillTint="E6"/>
          <w:lang w:val="en-GB"/>
        </w:rPr>
        <w:t>which are to be linked to the Activity description described further below</w:t>
      </w:r>
      <w:r w:rsidR="00767C63" w:rsidRPr="00E8105D">
        <w:rPr>
          <w:rFonts w:cs="Arial"/>
          <w:sz w:val="20"/>
          <w:shd w:val="clear" w:color="auto" w:fill="00348C" w:themeFill="accent1" w:themeFillTint="E6"/>
          <w:lang w:val="en-GB"/>
        </w:rPr>
        <w:t>.</w:t>
      </w:r>
      <w:r w:rsidR="00CF3FB5" w:rsidRPr="00E8105D">
        <w:rPr>
          <w:rFonts w:cs="Arial"/>
          <w:sz w:val="20"/>
          <w:shd w:val="clear" w:color="auto" w:fill="00348C" w:themeFill="accent1" w:themeFillTint="E6"/>
          <w:lang w:val="en-GB"/>
        </w:rPr>
        <w:t xml:space="preserve"> This should include reference to any program under which the Activity is funded</w:t>
      </w:r>
      <w:r w:rsidR="00767C63" w:rsidRPr="00E8105D">
        <w:rPr>
          <w:rFonts w:cs="Arial"/>
          <w:sz w:val="20"/>
          <w:shd w:val="clear" w:color="auto" w:fill="00348C" w:themeFill="accent1" w:themeFillTint="E6"/>
          <w:lang w:val="en-GB"/>
        </w:rPr>
        <w:t xml:space="preserve"> </w:t>
      </w:r>
      <w:r w:rsidR="00D61A92">
        <w:rPr>
          <w:rFonts w:cs="Arial"/>
          <w:sz w:val="20"/>
          <w:lang w:val="en-GB"/>
        </w:rPr>
        <w:t>Your Organisation</w:t>
      </w:r>
      <w:r w:rsidRPr="00767C63">
        <w:rPr>
          <w:rFonts w:cs="Arial"/>
          <w:sz w:val="20"/>
          <w:lang w:val="en-GB"/>
        </w:rPr>
        <w:t xml:space="preserve"> agrees to carry out the Activity in such a way that promotes the following </w:t>
      </w:r>
      <w:r w:rsidR="0002116F" w:rsidRPr="00767C63">
        <w:rPr>
          <w:rFonts w:cs="Arial"/>
          <w:sz w:val="20"/>
          <w:lang w:val="en-GB"/>
        </w:rPr>
        <w:t xml:space="preserve">aims and </w:t>
      </w:r>
      <w:r w:rsidRPr="00767C63">
        <w:rPr>
          <w:rFonts w:cs="Arial"/>
          <w:sz w:val="20"/>
          <w:lang w:val="en-GB"/>
        </w:rPr>
        <w:t xml:space="preserve">objectives: </w:t>
      </w:r>
      <w:r w:rsidRPr="00AF6B3B">
        <w:rPr>
          <w:rFonts w:cs="Arial"/>
          <w:sz w:val="20"/>
          <w:highlight w:val="yellow"/>
          <w:lang w:val="en-GB"/>
        </w:rPr>
        <w:t>[insert a list]</w:t>
      </w:r>
    </w:p>
    <w:p w14:paraId="5A7B0635" w14:textId="472FE889" w:rsidR="00026621" w:rsidRPr="00E847A1" w:rsidRDefault="00026621" w:rsidP="00433712">
      <w:pPr>
        <w:spacing w:after="120" w:line="240" w:lineRule="auto"/>
        <w:rPr>
          <w:rFonts w:eastAsia="Arial" w:cs="Arial"/>
          <w:spacing w:val="-1"/>
          <w:sz w:val="20"/>
          <w:lang w:val="en-GB" w:eastAsia="en-AU"/>
        </w:rPr>
      </w:pPr>
      <w:r w:rsidRPr="00026621">
        <w:rPr>
          <w:rFonts w:cs="Arial"/>
          <w:b/>
          <w:sz w:val="20"/>
          <w:highlight w:val="yellow"/>
          <w:lang w:val="en-GB"/>
        </w:rPr>
        <w:t>Activity background:</w:t>
      </w:r>
      <w:r w:rsidRPr="00026621">
        <w:rPr>
          <w:rFonts w:cs="Arial"/>
          <w:sz w:val="20"/>
          <w:highlight w:val="yellow"/>
          <w:lang w:val="en-GB"/>
        </w:rPr>
        <w:t xml:space="preserve"> [Optional. Delete if not used].</w:t>
      </w:r>
    </w:p>
    <w:p w14:paraId="5D0446CA" w14:textId="5A55F844" w:rsidR="000279F1" w:rsidRPr="00A5669A" w:rsidRDefault="000279F1" w:rsidP="00433712">
      <w:pPr>
        <w:tabs>
          <w:tab w:val="left" w:pos="1134"/>
        </w:tabs>
        <w:spacing w:after="120" w:line="240" w:lineRule="auto"/>
        <w:rPr>
          <w:rFonts w:eastAsia="Arial" w:cs="Arial"/>
          <w:spacing w:val="-1"/>
          <w:sz w:val="20"/>
          <w:highlight w:val="lightGray"/>
          <w:lang w:val="en-GB" w:eastAsia="en-AU"/>
        </w:rPr>
      </w:pPr>
      <w:r w:rsidRPr="0002116F">
        <w:rPr>
          <w:rFonts w:eastAsia="Arial" w:cs="Arial"/>
          <w:b/>
          <w:spacing w:val="-1"/>
          <w:sz w:val="20"/>
          <w:lang w:val="en-GB" w:eastAsia="en-AU"/>
        </w:rPr>
        <w:t xml:space="preserve">Target Group </w:t>
      </w:r>
      <w:r w:rsidRPr="00AF6B3B">
        <w:rPr>
          <w:rFonts w:eastAsia="Arial" w:cs="Arial"/>
          <w:b/>
          <w:spacing w:val="-1"/>
          <w:sz w:val="20"/>
          <w:highlight w:val="yellow"/>
          <w:shd w:val="clear" w:color="auto" w:fill="D9D9D9" w:themeFill="background1" w:themeFillShade="D9"/>
          <w:lang w:val="en-GB" w:eastAsia="en-AU"/>
        </w:rPr>
        <w:t>[and / or geographic area</w:t>
      </w:r>
      <w:r w:rsidR="00E21BB6" w:rsidRPr="00AF6B3B">
        <w:rPr>
          <w:rFonts w:eastAsia="Arial" w:cs="Arial"/>
          <w:b/>
          <w:spacing w:val="-1"/>
          <w:sz w:val="20"/>
          <w:highlight w:val="yellow"/>
          <w:shd w:val="clear" w:color="auto" w:fill="D9D9D9" w:themeFill="background1" w:themeFillShade="D9"/>
          <w:lang w:val="en-GB" w:eastAsia="en-AU"/>
        </w:rPr>
        <w:t xml:space="preserve"> or location</w:t>
      </w:r>
      <w:r w:rsidRPr="00AF6B3B">
        <w:rPr>
          <w:rFonts w:eastAsia="Arial" w:cs="Arial"/>
          <w:b/>
          <w:spacing w:val="-1"/>
          <w:sz w:val="20"/>
          <w:highlight w:val="yellow"/>
          <w:shd w:val="clear" w:color="auto" w:fill="D9D9D9" w:themeFill="background1" w:themeFillShade="D9"/>
          <w:lang w:val="en-GB" w:eastAsia="en-AU"/>
        </w:rPr>
        <w:t>]</w:t>
      </w:r>
      <w:r w:rsidRPr="0002116F">
        <w:rPr>
          <w:rFonts w:eastAsia="Arial" w:cs="Arial"/>
          <w:b/>
          <w:spacing w:val="-1"/>
          <w:sz w:val="20"/>
          <w:lang w:val="en-GB" w:eastAsia="en-AU"/>
        </w:rPr>
        <w:t xml:space="preserve"> for the Activity</w:t>
      </w:r>
      <w:r w:rsidRPr="0002116F">
        <w:rPr>
          <w:rFonts w:eastAsia="Arial" w:cs="Arial"/>
          <w:spacing w:val="-1"/>
          <w:sz w:val="20"/>
          <w:lang w:val="en-GB" w:eastAsia="en-AU"/>
        </w:rPr>
        <w:t xml:space="preserve">: </w:t>
      </w:r>
      <w:r w:rsidR="0002116F" w:rsidRPr="00AF6B3B">
        <w:rPr>
          <w:rFonts w:eastAsia="Arial" w:cs="Arial"/>
          <w:spacing w:val="-1"/>
          <w:sz w:val="20"/>
          <w:highlight w:val="yellow"/>
          <w:lang w:val="en-GB" w:eastAsia="en-AU"/>
        </w:rPr>
        <w:t>[</w:t>
      </w:r>
      <w:r w:rsidRPr="00AF6B3B">
        <w:rPr>
          <w:rFonts w:eastAsia="Arial" w:cs="Arial"/>
          <w:spacing w:val="-1"/>
          <w:sz w:val="20"/>
          <w:highlight w:val="yellow"/>
          <w:lang w:val="en-GB" w:eastAsia="en-AU"/>
        </w:rPr>
        <w:t>insert details</w:t>
      </w:r>
      <w:r w:rsidR="0002116F" w:rsidRPr="00AF6B3B">
        <w:rPr>
          <w:rFonts w:eastAsia="Arial" w:cs="Arial"/>
          <w:spacing w:val="-1"/>
          <w:sz w:val="20"/>
          <w:highlight w:val="yellow"/>
          <w:lang w:val="en-GB" w:eastAsia="en-AU"/>
        </w:rPr>
        <w:t xml:space="preserve"> or delete if not applicable</w:t>
      </w:r>
      <w:r w:rsidRPr="00AF6B3B">
        <w:rPr>
          <w:rFonts w:eastAsia="Arial" w:cs="Arial"/>
          <w:spacing w:val="-1"/>
          <w:sz w:val="20"/>
          <w:highlight w:val="yellow"/>
          <w:lang w:val="en-GB" w:eastAsia="en-AU"/>
        </w:rPr>
        <w:t>].</w:t>
      </w:r>
    </w:p>
    <w:p w14:paraId="081CA0C8" w14:textId="55EC152D" w:rsidR="000279F1" w:rsidRPr="0002116F" w:rsidRDefault="001871CC"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zCs w:val="20"/>
          <w:lang w:val="en-GB" w:eastAsia="en-AU" w:bidi="ar-SA"/>
        </w:rPr>
      </w:pPr>
      <w:r>
        <w:rPr>
          <w:rFonts w:ascii="Arial" w:eastAsia="Arial" w:hAnsi="Arial" w:cs="Arial"/>
          <w:b/>
          <w:spacing w:val="-1"/>
          <w:sz w:val="20"/>
          <w:szCs w:val="20"/>
          <w:lang w:val="en-GB" w:eastAsia="en-AU" w:bidi="ar-SA"/>
        </w:rPr>
        <w:t>Activity d</w:t>
      </w:r>
      <w:r w:rsidR="000279F1" w:rsidRPr="0002116F">
        <w:rPr>
          <w:rFonts w:ascii="Arial" w:eastAsia="Arial" w:hAnsi="Arial" w:cs="Arial"/>
          <w:b/>
          <w:spacing w:val="-1"/>
          <w:sz w:val="20"/>
          <w:szCs w:val="20"/>
          <w:lang w:val="en-GB" w:eastAsia="en-AU" w:bidi="ar-SA"/>
        </w:rPr>
        <w:t>escription</w:t>
      </w:r>
      <w:r w:rsidR="000279F1" w:rsidRPr="0002116F">
        <w:rPr>
          <w:rFonts w:ascii="Arial" w:eastAsia="Arial" w:hAnsi="Arial" w:cs="Arial"/>
          <w:spacing w:val="-1"/>
          <w:sz w:val="20"/>
          <w:szCs w:val="20"/>
          <w:lang w:val="en-GB" w:eastAsia="en-AU" w:bidi="ar-SA"/>
        </w:rPr>
        <w:t xml:space="preserve">: </w:t>
      </w:r>
      <w:r>
        <w:rPr>
          <w:rFonts w:ascii="Arial" w:eastAsia="Arial" w:hAnsi="Arial" w:cs="Arial"/>
          <w:spacing w:val="-1"/>
          <w:sz w:val="20"/>
          <w:szCs w:val="20"/>
          <w:lang w:val="en-GB" w:eastAsia="en-AU" w:bidi="ar-SA"/>
        </w:rPr>
        <w:t>t</w:t>
      </w:r>
      <w:r w:rsidR="000279F1" w:rsidRPr="0002116F">
        <w:rPr>
          <w:rFonts w:ascii="Arial" w:eastAsia="Arial" w:hAnsi="Arial" w:cs="Arial"/>
          <w:spacing w:val="-1"/>
          <w:sz w:val="20"/>
          <w:szCs w:val="20"/>
          <w:lang w:val="en-GB" w:eastAsia="en-AU" w:bidi="ar-SA"/>
        </w:rPr>
        <w:t>he Activity to be provided is:</w:t>
      </w:r>
    </w:p>
    <w:p w14:paraId="4D50D3A0" w14:textId="501B360F" w:rsidR="000279F1" w:rsidRPr="00F562FB" w:rsidRDefault="00A36A24" w:rsidP="003A2077">
      <w:pPr>
        <w:pStyle w:val="Itemlevel2"/>
        <w:numPr>
          <w:ilvl w:val="0"/>
          <w:numId w:val="39"/>
        </w:numPr>
        <w:spacing w:line="240" w:lineRule="auto"/>
        <w:ind w:left="567" w:hanging="567"/>
        <w:jc w:val="left"/>
        <w:rPr>
          <w:highlight w:val="yellow"/>
        </w:rPr>
      </w:pPr>
      <w:r w:rsidRPr="00F562FB">
        <w:rPr>
          <w:highlight w:val="yellow"/>
        </w:rPr>
        <w:t>[</w:t>
      </w:r>
      <w:r w:rsidR="000279F1" w:rsidRPr="00F562FB">
        <w:rPr>
          <w:highlight w:val="yellow"/>
        </w:rPr>
        <w:t xml:space="preserve">insert a detailed description of all the Activity that </w:t>
      </w:r>
      <w:r w:rsidR="00D61A92" w:rsidRPr="00F562FB">
        <w:rPr>
          <w:highlight w:val="yellow"/>
        </w:rPr>
        <w:t>Your Organisation</w:t>
      </w:r>
      <w:r w:rsidR="000279F1" w:rsidRPr="00F562FB">
        <w:rPr>
          <w:highlight w:val="yellow"/>
        </w:rPr>
        <w:t xml:space="preserve"> is to carry out</w:t>
      </w:r>
      <w:r w:rsidRPr="00F562FB">
        <w:rPr>
          <w:highlight w:val="yellow"/>
        </w:rPr>
        <w:t>]</w:t>
      </w:r>
      <w:r w:rsidR="000279F1" w:rsidRPr="00F562FB">
        <w:rPr>
          <w:highlight w:val="yellow"/>
        </w:rPr>
        <w:t>;</w:t>
      </w:r>
    </w:p>
    <w:p w14:paraId="21CA70E8" w14:textId="3EF5ACD6" w:rsidR="00CF3FB5" w:rsidRPr="00F562FB" w:rsidRDefault="00A36A24" w:rsidP="003A2077">
      <w:pPr>
        <w:pStyle w:val="Itemlevel2"/>
        <w:numPr>
          <w:ilvl w:val="0"/>
          <w:numId w:val="39"/>
        </w:numPr>
        <w:spacing w:line="240" w:lineRule="auto"/>
        <w:ind w:left="567" w:hanging="567"/>
        <w:jc w:val="left"/>
        <w:rPr>
          <w:highlight w:val="yellow"/>
        </w:rPr>
      </w:pPr>
      <w:r w:rsidRPr="00F562FB">
        <w:rPr>
          <w:highlight w:val="yellow"/>
        </w:rPr>
        <w:t>[</w:t>
      </w:r>
      <w:r w:rsidR="000279F1" w:rsidRPr="00F562FB">
        <w:rPr>
          <w:highlight w:val="yellow"/>
        </w:rPr>
        <w:t xml:space="preserve">insert any </w:t>
      </w:r>
      <w:r w:rsidR="000321B9" w:rsidRPr="00F562FB">
        <w:rPr>
          <w:highlight w:val="yellow"/>
        </w:rPr>
        <w:t xml:space="preserve">key Activity </w:t>
      </w:r>
      <w:r w:rsidR="000279F1" w:rsidRPr="00F562FB">
        <w:rPr>
          <w:highlight w:val="yellow"/>
        </w:rPr>
        <w:t xml:space="preserve">deliverables that </w:t>
      </w:r>
      <w:r w:rsidR="00D61A92" w:rsidRPr="00F562FB">
        <w:rPr>
          <w:highlight w:val="yellow"/>
        </w:rPr>
        <w:t>Your Organisation</w:t>
      </w:r>
      <w:r w:rsidR="000279F1" w:rsidRPr="00F562FB">
        <w:rPr>
          <w:highlight w:val="yellow"/>
        </w:rPr>
        <w:t xml:space="preserve"> is to produce in carrying out the Activity] </w:t>
      </w:r>
      <w:r w:rsidR="00CF3FB5" w:rsidRPr="00F562FB">
        <w:rPr>
          <w:highlight w:val="yellow"/>
        </w:rPr>
        <w:t xml:space="preserve"> </w:t>
      </w:r>
    </w:p>
    <w:p w14:paraId="3BD94AA3" w14:textId="64DF378C" w:rsidR="000279F1" w:rsidRPr="00F562FB" w:rsidRDefault="00CF3FB5" w:rsidP="00CF3FB5">
      <w:pPr>
        <w:pStyle w:val="Itemlevel2"/>
        <w:numPr>
          <w:ilvl w:val="0"/>
          <w:numId w:val="0"/>
        </w:numPr>
        <w:spacing w:line="240" w:lineRule="auto"/>
        <w:ind w:left="567"/>
        <w:jc w:val="left"/>
      </w:pPr>
      <w:r w:rsidRPr="00F562FB">
        <w:rPr>
          <w:rFonts w:eastAsia="Times New Roman"/>
          <w:szCs w:val="20"/>
          <w:shd w:val="clear" w:color="auto" w:fill="00348C" w:themeFill="accent1" w:themeFillTint="E6"/>
          <w:lang w:val="en-GB" w:eastAsia="en-US"/>
        </w:rPr>
        <w:t xml:space="preserve">The Activity description may be </w:t>
      </w:r>
      <w:r w:rsidR="00087F0C">
        <w:rPr>
          <w:rFonts w:eastAsia="Times New Roman"/>
          <w:szCs w:val="20"/>
          <w:shd w:val="clear" w:color="auto" w:fill="00348C" w:themeFill="accent1" w:themeFillTint="E6"/>
          <w:lang w:val="en-GB" w:eastAsia="en-US"/>
        </w:rPr>
        <w:t>provided</w:t>
      </w:r>
      <w:r w:rsidR="00087F0C" w:rsidRPr="00F562FB">
        <w:rPr>
          <w:rFonts w:eastAsia="Times New Roman"/>
          <w:szCs w:val="20"/>
          <w:shd w:val="clear" w:color="auto" w:fill="00348C" w:themeFill="accent1" w:themeFillTint="E6"/>
          <w:lang w:val="en-GB" w:eastAsia="en-US"/>
        </w:rPr>
        <w:t xml:space="preserve"> </w:t>
      </w:r>
      <w:r w:rsidRPr="00F562FB">
        <w:rPr>
          <w:rFonts w:eastAsia="Times New Roman"/>
          <w:szCs w:val="20"/>
          <w:shd w:val="clear" w:color="auto" w:fill="00348C" w:themeFill="accent1" w:themeFillTint="E6"/>
          <w:lang w:val="en-GB" w:eastAsia="en-US"/>
        </w:rPr>
        <w:t>here</w:t>
      </w:r>
      <w:r w:rsidR="00277CBC" w:rsidRPr="00F562FB">
        <w:rPr>
          <w:rFonts w:eastAsia="Times New Roman"/>
          <w:szCs w:val="20"/>
          <w:shd w:val="clear" w:color="auto" w:fill="00348C" w:themeFill="accent1" w:themeFillTint="E6"/>
          <w:lang w:val="en-GB" w:eastAsia="en-US"/>
        </w:rPr>
        <w:t>,</w:t>
      </w:r>
      <w:r w:rsidRPr="00F562FB">
        <w:rPr>
          <w:rFonts w:eastAsia="Times New Roman"/>
          <w:szCs w:val="20"/>
          <w:shd w:val="clear" w:color="auto" w:fill="00348C" w:themeFill="accent1" w:themeFillTint="E6"/>
          <w:lang w:val="en-GB" w:eastAsia="en-US"/>
        </w:rPr>
        <w:t xml:space="preserve"> set out in the milestones or performance measures below or in an activity and payments schedule as an attachment.</w:t>
      </w:r>
      <w:r w:rsidRPr="00F562FB">
        <w:rPr>
          <w:rFonts w:eastAsia="Arial"/>
          <w:color w:val="FFFFFF" w:themeColor="background1"/>
          <w:spacing w:val="-1"/>
          <w:szCs w:val="20"/>
          <w:lang w:val="en-GB"/>
        </w:rPr>
        <w:t xml:space="preserve"> </w:t>
      </w:r>
      <w:r w:rsidRPr="00F562FB">
        <w:rPr>
          <w:highlight w:val="yellow"/>
        </w:rPr>
        <w:t>[</w:t>
      </w:r>
      <w:r w:rsidR="0002116F" w:rsidRPr="00F562FB">
        <w:rPr>
          <w:highlight w:val="yellow"/>
        </w:rPr>
        <w:t>Example only</w:t>
      </w:r>
      <w:r w:rsidR="0019328B" w:rsidRPr="00F562FB">
        <w:rPr>
          <w:highlight w:val="yellow"/>
        </w:rPr>
        <w:t>.</w:t>
      </w:r>
      <w:r w:rsidR="000279F1" w:rsidRPr="00F562FB">
        <w:rPr>
          <w:highlight w:val="yellow"/>
        </w:rPr>
        <w:t xml:space="preserve"> The Activity is further described in [complete]].</w:t>
      </w:r>
      <w:r w:rsidR="000279F1" w:rsidRPr="00F562FB">
        <w:t xml:space="preserve"> </w:t>
      </w:r>
    </w:p>
    <w:p w14:paraId="1A111C8B"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Carrying out the Activity</w:t>
      </w:r>
    </w:p>
    <w:p w14:paraId="1D80C55C" w14:textId="24973C2B" w:rsidR="000279F1" w:rsidRPr="002310D3"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b/>
          <w:sz w:val="20"/>
          <w:szCs w:val="20"/>
          <w:lang w:val="en-GB" w:bidi="ar-SA"/>
        </w:rPr>
        <w:t xml:space="preserve">Activity Period: </w:t>
      </w:r>
      <w:r w:rsidR="00277CBC">
        <w:rPr>
          <w:rFonts w:ascii="Arial" w:eastAsia="Times New Roman" w:hAnsi="Arial" w:cs="Arial"/>
          <w:sz w:val="20"/>
          <w:szCs w:val="20"/>
          <w:lang w:val="en-GB" w:bidi="ar-SA"/>
        </w:rPr>
        <w:t>t</w:t>
      </w:r>
      <w:r w:rsidRPr="002310D3">
        <w:rPr>
          <w:rFonts w:ascii="Arial" w:eastAsia="Times New Roman" w:hAnsi="Arial" w:cs="Arial"/>
          <w:sz w:val="20"/>
          <w:szCs w:val="20"/>
          <w:lang w:val="en-GB" w:bidi="ar-SA"/>
        </w:rPr>
        <w:t xml:space="preserve">he </w:t>
      </w:r>
      <w:r>
        <w:rPr>
          <w:rFonts w:ascii="Arial" w:eastAsia="Times New Roman" w:hAnsi="Arial" w:cs="Arial"/>
          <w:sz w:val="20"/>
          <w:szCs w:val="20"/>
          <w:lang w:val="en-GB" w:bidi="ar-SA"/>
        </w:rPr>
        <w:t xml:space="preserve">Activity must be carried out </w:t>
      </w:r>
      <w:r w:rsidRPr="002310D3">
        <w:rPr>
          <w:rFonts w:ascii="Arial" w:eastAsia="Times New Roman" w:hAnsi="Arial" w:cs="Arial"/>
          <w:sz w:val="20"/>
          <w:szCs w:val="20"/>
          <w:lang w:val="en-GB" w:bidi="ar-SA"/>
        </w:rPr>
        <w:t xml:space="preserve">from the </w:t>
      </w:r>
      <w:r>
        <w:rPr>
          <w:rFonts w:ascii="Arial" w:eastAsia="Times New Roman" w:hAnsi="Arial" w:cs="Arial"/>
          <w:sz w:val="20"/>
          <w:szCs w:val="20"/>
          <w:lang w:val="en-GB" w:bidi="ar-SA"/>
        </w:rPr>
        <w:t xml:space="preserve">Activity </w:t>
      </w:r>
      <w:r w:rsidRPr="002310D3">
        <w:rPr>
          <w:rFonts w:ascii="Arial" w:eastAsia="Times New Roman" w:hAnsi="Arial" w:cs="Arial"/>
          <w:sz w:val="20"/>
          <w:szCs w:val="20"/>
          <w:lang w:val="en-GB" w:bidi="ar-SA"/>
        </w:rPr>
        <w:t xml:space="preserve">Commencement Date to the </w:t>
      </w:r>
      <w:r>
        <w:rPr>
          <w:rFonts w:ascii="Arial" w:eastAsia="Times New Roman" w:hAnsi="Arial" w:cs="Arial"/>
          <w:sz w:val="20"/>
          <w:szCs w:val="20"/>
          <w:lang w:val="en-GB" w:bidi="ar-SA"/>
        </w:rPr>
        <w:t xml:space="preserve">Activity </w:t>
      </w:r>
      <w:r w:rsidRPr="002310D3">
        <w:rPr>
          <w:rFonts w:ascii="Arial" w:eastAsia="Times New Roman" w:hAnsi="Arial" w:cs="Arial"/>
          <w:sz w:val="20"/>
          <w:szCs w:val="20"/>
          <w:lang w:val="en-GB" w:bidi="ar-SA"/>
        </w:rPr>
        <w:t>End Date.</w:t>
      </w:r>
    </w:p>
    <w:p w14:paraId="70200B1F" w14:textId="58EC0EB1" w:rsidR="000279F1" w:rsidRPr="002310D3"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zCs w:val="20"/>
          <w:lang w:val="en-GB" w:eastAsia="en-AU" w:bidi="ar-SA"/>
        </w:rPr>
      </w:pPr>
      <w:r w:rsidRPr="006D32C3">
        <w:rPr>
          <w:rFonts w:ascii="Arial" w:eastAsia="Times New Roman" w:hAnsi="Arial" w:cs="Arial"/>
          <w:sz w:val="20"/>
          <w:szCs w:val="20"/>
          <w:lang w:val="en-GB" w:bidi="ar-SA"/>
        </w:rPr>
        <w:t xml:space="preserve">Activity Commencement Date: </w:t>
      </w:r>
      <w:r w:rsidRPr="006D32C3">
        <w:rPr>
          <w:rFonts w:ascii="Arial" w:eastAsia="Times New Roman" w:hAnsi="Arial" w:cs="Arial"/>
          <w:sz w:val="20"/>
          <w:szCs w:val="20"/>
          <w:shd w:val="clear" w:color="auto" w:fill="00348C" w:themeFill="accent1" w:themeFillTint="E6"/>
          <w:lang w:val="en-GB" w:bidi="ar-SA"/>
        </w:rPr>
        <w:t>[</w:t>
      </w:r>
      <w:r w:rsidR="00A36A24" w:rsidRPr="006D32C3">
        <w:rPr>
          <w:rFonts w:ascii="Arial" w:eastAsia="Times New Roman" w:hAnsi="Arial" w:cs="Arial"/>
          <w:sz w:val="20"/>
          <w:szCs w:val="20"/>
          <w:shd w:val="clear" w:color="auto" w:fill="00348C" w:themeFill="accent1" w:themeFillTint="E6"/>
          <w:lang w:val="en-GB" w:bidi="ar-SA"/>
        </w:rPr>
        <w:t>i</w:t>
      </w:r>
      <w:r w:rsidRPr="006D32C3">
        <w:rPr>
          <w:rFonts w:ascii="Arial" w:eastAsia="Times New Roman" w:hAnsi="Arial" w:cs="Arial"/>
          <w:sz w:val="20"/>
          <w:szCs w:val="20"/>
          <w:shd w:val="clear" w:color="auto" w:fill="00348C" w:themeFill="accent1" w:themeFillTint="E6"/>
          <w:lang w:val="en-GB" w:bidi="ar-SA"/>
        </w:rPr>
        <w:t xml:space="preserve">nsert commencement date for Activity. If no date is to be specified insert the position set out in the </w:t>
      </w:r>
      <w:r w:rsidR="00291E76" w:rsidRPr="006D32C3">
        <w:rPr>
          <w:rFonts w:ascii="Arial" w:eastAsia="Times New Roman" w:hAnsi="Arial" w:cs="Arial"/>
          <w:sz w:val="20"/>
          <w:szCs w:val="20"/>
          <w:shd w:val="clear" w:color="auto" w:fill="00348C" w:themeFill="accent1" w:themeFillTint="E6"/>
          <w:lang w:val="en-GB" w:bidi="ar-SA"/>
        </w:rPr>
        <w:t>Standard Conditions</w:t>
      </w:r>
      <w:r w:rsidRPr="006D32C3">
        <w:rPr>
          <w:rFonts w:ascii="Arial" w:eastAsia="Times New Roman" w:hAnsi="Arial" w:cs="Arial"/>
          <w:sz w:val="20"/>
          <w:szCs w:val="20"/>
          <w:shd w:val="clear" w:color="auto" w:fill="00348C" w:themeFill="accent1" w:themeFillTint="E6"/>
          <w:lang w:val="en-GB" w:bidi="ar-SA"/>
        </w:rPr>
        <w:t>: “Date of</w:t>
      </w:r>
      <w:r w:rsidR="0025440D" w:rsidRPr="006D32C3">
        <w:rPr>
          <w:rFonts w:ascii="Arial" w:eastAsia="Times New Roman" w:hAnsi="Arial" w:cs="Arial"/>
          <w:sz w:val="20"/>
          <w:szCs w:val="20"/>
          <w:shd w:val="clear" w:color="auto" w:fill="00348C" w:themeFill="accent1" w:themeFillTint="E6"/>
          <w:lang w:val="en-GB" w:bidi="ar-SA"/>
        </w:rPr>
        <w:t xml:space="preserve"> </w:t>
      </w:r>
      <w:r w:rsidR="00192D01" w:rsidRPr="006D32C3">
        <w:rPr>
          <w:rFonts w:ascii="Arial" w:eastAsia="Times New Roman" w:hAnsi="Arial" w:cs="Arial"/>
          <w:sz w:val="20"/>
          <w:szCs w:val="20"/>
          <w:shd w:val="clear" w:color="auto" w:fill="00348C" w:themeFill="accent1" w:themeFillTint="E6"/>
          <w:lang w:val="en-GB" w:bidi="ar-SA"/>
        </w:rPr>
        <w:t>Agreement</w:t>
      </w:r>
      <w:r w:rsidRPr="006D32C3">
        <w:rPr>
          <w:rFonts w:ascii="Arial" w:eastAsia="Times New Roman" w:hAnsi="Arial" w:cs="Arial"/>
          <w:sz w:val="20"/>
          <w:szCs w:val="20"/>
          <w:shd w:val="clear" w:color="auto" w:fill="00348C" w:themeFill="accent1" w:themeFillTint="E6"/>
          <w:lang w:val="en-GB" w:bidi="ar-SA"/>
        </w:rPr>
        <w:t>”]</w:t>
      </w:r>
    </w:p>
    <w:p w14:paraId="1857A704" w14:textId="77777777" w:rsidR="000279F1" w:rsidRPr="002310D3" w:rsidRDefault="000279F1" w:rsidP="00433712">
      <w:pPr>
        <w:spacing w:after="120" w:line="240" w:lineRule="auto"/>
        <w:rPr>
          <w:lang w:val="en-GB"/>
        </w:rPr>
      </w:pPr>
      <w:r>
        <w:rPr>
          <w:rFonts w:cs="Arial"/>
          <w:sz w:val="20"/>
          <w:lang w:val="en-GB"/>
        </w:rPr>
        <w:t xml:space="preserve">Activity </w:t>
      </w:r>
      <w:r w:rsidRPr="002310D3">
        <w:rPr>
          <w:rFonts w:cs="Arial"/>
          <w:sz w:val="20"/>
          <w:lang w:val="en-GB"/>
        </w:rPr>
        <w:t xml:space="preserve">End Date: </w:t>
      </w:r>
      <w:r w:rsidRPr="00AF6B3B">
        <w:rPr>
          <w:rFonts w:cs="Arial"/>
          <w:sz w:val="20"/>
          <w:highlight w:val="yellow"/>
          <w:lang w:val="en-GB"/>
        </w:rPr>
        <w:t>[insert the End Date for Activity]</w:t>
      </w:r>
      <w:r>
        <w:rPr>
          <w:rFonts w:cs="Arial"/>
          <w:sz w:val="20"/>
          <w:lang w:val="en-GB"/>
        </w:rPr>
        <w:t>.</w:t>
      </w:r>
    </w:p>
    <w:p w14:paraId="75AEF694" w14:textId="71F465A1" w:rsidR="000279F1" w:rsidRDefault="000279F1" w:rsidP="00433712">
      <w:pPr>
        <w:tabs>
          <w:tab w:val="left" w:pos="1134"/>
        </w:tabs>
        <w:spacing w:after="120" w:line="240" w:lineRule="auto"/>
        <w:rPr>
          <w:rFonts w:eastAsia="Arial" w:cs="Arial"/>
          <w:spacing w:val="-1"/>
          <w:sz w:val="20"/>
          <w:shd w:val="clear" w:color="auto" w:fill="D9D9D9" w:themeFill="background1" w:themeFillShade="D9"/>
          <w:lang w:val="en-GB" w:eastAsia="en-AU"/>
        </w:rPr>
      </w:pPr>
      <w:r w:rsidRPr="00A65734">
        <w:rPr>
          <w:rFonts w:eastAsia="Arial" w:cs="Arial"/>
          <w:b/>
          <w:spacing w:val="-1"/>
          <w:sz w:val="20"/>
          <w:lang w:val="en-GB" w:eastAsia="en-AU"/>
        </w:rPr>
        <w:t xml:space="preserve">Milestones: </w:t>
      </w:r>
      <w:r w:rsidR="003A2BF3" w:rsidRPr="00F562FB">
        <w:rPr>
          <w:rFonts w:eastAsia="Arial"/>
          <w:sz w:val="20"/>
          <w:szCs w:val="20"/>
          <w:highlight w:val="yellow"/>
        </w:rPr>
        <w:t>[e</w:t>
      </w:r>
      <w:r w:rsidR="00C53D5C" w:rsidRPr="00F562FB">
        <w:rPr>
          <w:rFonts w:eastAsia="Arial"/>
          <w:sz w:val="20"/>
          <w:szCs w:val="20"/>
          <w:highlight w:val="yellow"/>
        </w:rPr>
        <w:t xml:space="preserve">xample only: </w:t>
      </w:r>
      <w:r w:rsidR="00D61A92" w:rsidRPr="00F562FB">
        <w:rPr>
          <w:rFonts w:eastAsia="Arial"/>
          <w:sz w:val="20"/>
          <w:szCs w:val="20"/>
          <w:highlight w:val="yellow"/>
        </w:rPr>
        <w:t>Your Organisation</w:t>
      </w:r>
      <w:r w:rsidRPr="00F562FB">
        <w:rPr>
          <w:rFonts w:eastAsia="Arial"/>
          <w:sz w:val="20"/>
          <w:szCs w:val="20"/>
          <w:highlight w:val="yellow"/>
        </w:rPr>
        <w:t xml:space="preserve"> must carry out </w:t>
      </w:r>
      <w:r w:rsidR="001871CC" w:rsidRPr="00F562FB">
        <w:rPr>
          <w:rFonts w:eastAsia="Arial"/>
          <w:sz w:val="20"/>
          <w:szCs w:val="20"/>
          <w:highlight w:val="yellow"/>
        </w:rPr>
        <w:t>the</w:t>
      </w:r>
      <w:r w:rsidRPr="00F562FB">
        <w:rPr>
          <w:rFonts w:eastAsia="Arial"/>
          <w:sz w:val="20"/>
          <w:szCs w:val="20"/>
          <w:highlight w:val="yellow"/>
        </w:rPr>
        <w:t xml:space="preserve"> Activity so as to meet the Milestones and other timeframes set out in the </w:t>
      </w:r>
      <w:r w:rsidR="003A2BF3" w:rsidRPr="00F562FB">
        <w:rPr>
          <w:rFonts w:eastAsia="Arial"/>
          <w:sz w:val="20"/>
          <w:szCs w:val="20"/>
          <w:highlight w:val="yellow"/>
        </w:rPr>
        <w:t xml:space="preserve">below </w:t>
      </w:r>
      <w:r w:rsidRPr="00F562FB">
        <w:rPr>
          <w:rFonts w:eastAsia="Arial"/>
          <w:sz w:val="20"/>
          <w:szCs w:val="20"/>
          <w:highlight w:val="yellow"/>
        </w:rPr>
        <w:t>table.]</w:t>
      </w:r>
    </w:p>
    <w:tbl>
      <w:tblPr>
        <w:tblStyle w:val="MOHtable"/>
        <w:tblW w:w="5000" w:type="pct"/>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1228"/>
        <w:gridCol w:w="3534"/>
        <w:gridCol w:w="1541"/>
        <w:gridCol w:w="3507"/>
      </w:tblGrid>
      <w:tr w:rsidR="0098469A" w14:paraId="14BA20F8" w14:textId="21AE20FA" w:rsidTr="00A4464E">
        <w:trPr>
          <w:cnfStyle w:val="100000000000" w:firstRow="1" w:lastRow="0" w:firstColumn="0" w:lastColumn="0" w:oddVBand="0" w:evenVBand="0" w:oddHBand="0" w:evenHBand="0" w:firstRowFirstColumn="0" w:firstRowLastColumn="0" w:lastRowFirstColumn="0" w:lastRowLastColumn="0"/>
        </w:trPr>
        <w:tc>
          <w:tcPr>
            <w:tcW w:w="615" w:type="pct"/>
            <w:shd w:val="clear" w:color="auto" w:fill="D5E4FF" w:themeFill="accent1" w:themeFillTint="1A"/>
          </w:tcPr>
          <w:p w14:paraId="3F9B6717" w14:textId="7A7D27C7" w:rsidR="007E440C" w:rsidRDefault="007E440C" w:rsidP="00E63147">
            <w:pPr>
              <w:tabs>
                <w:tab w:val="left" w:pos="1134"/>
              </w:tabs>
              <w:spacing w:before="60" w:line="240" w:lineRule="auto"/>
              <w:rPr>
                <w:rFonts w:eastAsia="Arial" w:cs="Arial"/>
                <w:i/>
                <w:spacing w:val="-1"/>
                <w:sz w:val="20"/>
                <w:highlight w:val="lightGray"/>
                <w:lang w:val="en-GB" w:eastAsia="en-AU"/>
              </w:rPr>
            </w:pPr>
            <w:r w:rsidRPr="00BC7269">
              <w:rPr>
                <w:rFonts w:cs="Arial"/>
                <w:b/>
                <w:sz w:val="20"/>
                <w:lang w:val="en-GB"/>
              </w:rPr>
              <w:t>Milestone</w:t>
            </w:r>
          </w:p>
        </w:tc>
        <w:tc>
          <w:tcPr>
            <w:tcW w:w="1805" w:type="pct"/>
            <w:shd w:val="clear" w:color="auto" w:fill="D5E4FF" w:themeFill="accent1" w:themeFillTint="1A"/>
          </w:tcPr>
          <w:p w14:paraId="47CEA6DC" w14:textId="2E6BF82D" w:rsidR="007E440C" w:rsidRDefault="007E440C" w:rsidP="00E63147">
            <w:pPr>
              <w:tabs>
                <w:tab w:val="left" w:pos="1134"/>
              </w:tabs>
              <w:spacing w:before="60" w:line="240" w:lineRule="auto"/>
              <w:rPr>
                <w:rFonts w:eastAsia="Arial" w:cs="Arial"/>
                <w:i/>
                <w:spacing w:val="-1"/>
                <w:sz w:val="20"/>
                <w:highlight w:val="lightGray"/>
                <w:lang w:val="en-GB" w:eastAsia="en-AU"/>
              </w:rPr>
            </w:pPr>
            <w:r w:rsidRPr="00BC7269">
              <w:rPr>
                <w:rFonts w:cs="Arial"/>
                <w:b/>
                <w:sz w:val="20"/>
                <w:lang w:val="en-GB"/>
              </w:rPr>
              <w:t>Milestone Activit</w:t>
            </w:r>
            <w:r>
              <w:rPr>
                <w:rFonts w:cs="Arial"/>
                <w:b/>
                <w:sz w:val="20"/>
                <w:lang w:val="en-GB"/>
              </w:rPr>
              <w:t>y</w:t>
            </w:r>
          </w:p>
        </w:tc>
        <w:tc>
          <w:tcPr>
            <w:tcW w:w="789" w:type="pct"/>
            <w:shd w:val="clear" w:color="auto" w:fill="D5E4FF" w:themeFill="accent1" w:themeFillTint="1A"/>
          </w:tcPr>
          <w:p w14:paraId="5DE42707" w14:textId="2DC90C96" w:rsidR="007E440C" w:rsidRDefault="007E440C" w:rsidP="000239EE">
            <w:pPr>
              <w:tabs>
                <w:tab w:val="left" w:pos="1134"/>
              </w:tabs>
              <w:spacing w:before="60" w:line="240" w:lineRule="auto"/>
              <w:rPr>
                <w:rFonts w:eastAsia="Arial" w:cs="Arial"/>
                <w:i/>
                <w:spacing w:val="-1"/>
                <w:sz w:val="20"/>
                <w:highlight w:val="lightGray"/>
                <w:lang w:val="en-GB" w:eastAsia="en-AU"/>
              </w:rPr>
            </w:pPr>
            <w:r>
              <w:rPr>
                <w:rFonts w:cs="Arial"/>
                <w:b/>
                <w:sz w:val="20"/>
                <w:lang w:val="en-GB"/>
              </w:rPr>
              <w:t>Milestone due d</w:t>
            </w:r>
            <w:r w:rsidRPr="00BC7269">
              <w:rPr>
                <w:rFonts w:cs="Arial"/>
                <w:b/>
                <w:sz w:val="20"/>
                <w:lang w:val="en-GB"/>
              </w:rPr>
              <w:t>ate</w:t>
            </w:r>
          </w:p>
        </w:tc>
        <w:tc>
          <w:tcPr>
            <w:tcW w:w="1791" w:type="pct"/>
            <w:shd w:val="clear" w:color="auto" w:fill="D5E4FF" w:themeFill="accent1" w:themeFillTint="1A"/>
          </w:tcPr>
          <w:p w14:paraId="3033DAB5" w14:textId="4578D6C5" w:rsidR="007E440C" w:rsidRDefault="007E440C" w:rsidP="0098469A">
            <w:pPr>
              <w:tabs>
                <w:tab w:val="left" w:pos="1134"/>
              </w:tabs>
              <w:spacing w:before="60" w:line="240" w:lineRule="auto"/>
              <w:rPr>
                <w:rFonts w:cs="Arial"/>
                <w:b/>
                <w:sz w:val="20"/>
                <w:lang w:val="en-GB"/>
              </w:rPr>
            </w:pPr>
            <w:r w:rsidRPr="00AF6B3B">
              <w:rPr>
                <w:rFonts w:cs="Arial"/>
                <w:b/>
                <w:sz w:val="20"/>
                <w:highlight w:val="yellow"/>
                <w:shd w:val="clear" w:color="auto" w:fill="D9D9D9" w:themeFill="background1" w:themeFillShade="D9"/>
                <w:lang w:val="en-GB"/>
              </w:rPr>
              <w:t>Performance measures</w:t>
            </w:r>
            <w:r w:rsidR="00D32F1D" w:rsidRPr="00243B7B">
              <w:rPr>
                <w:rFonts w:eastAsia="Arial" w:cs="Arial"/>
                <w:i/>
                <w:spacing w:val="-1"/>
                <w:sz w:val="20"/>
                <w:shd w:val="clear" w:color="auto" w:fill="D5E4FF" w:themeFill="accent1" w:themeFillTint="1A"/>
                <w:lang w:val="en-GB" w:eastAsia="en-AU"/>
              </w:rPr>
              <w:t xml:space="preserve"> </w:t>
            </w:r>
            <w:r w:rsidR="00243B7B" w:rsidRPr="001B45E9">
              <w:rPr>
                <w:rFonts w:cs="Arial"/>
                <w:sz w:val="20"/>
                <w:shd w:val="clear" w:color="auto" w:fill="00348C" w:themeFill="accent1" w:themeFillTint="E6"/>
                <w:lang w:val="en-GB" w:eastAsia="en-AU"/>
              </w:rPr>
              <w:t>Optional: s</w:t>
            </w:r>
            <w:r w:rsidR="00D32F1D" w:rsidRPr="001B45E9">
              <w:rPr>
                <w:rFonts w:cs="Arial"/>
                <w:sz w:val="20"/>
                <w:shd w:val="clear" w:color="auto" w:fill="00348C" w:themeFill="accent1" w:themeFillTint="E6"/>
                <w:lang w:val="en-GB" w:eastAsia="en-AU"/>
              </w:rPr>
              <w:t>ee guide note below</w:t>
            </w:r>
          </w:p>
        </w:tc>
      </w:tr>
      <w:tr w:rsidR="0098469A" w:rsidRPr="00277CBC" w14:paraId="3ADB07FB" w14:textId="505A1AF5" w:rsidTr="00277CBC">
        <w:tc>
          <w:tcPr>
            <w:tcW w:w="615" w:type="pct"/>
            <w:shd w:val="clear" w:color="auto" w:fill="002664" w:themeFill="accent1"/>
          </w:tcPr>
          <w:p w14:paraId="76D77438" w14:textId="69C646E2" w:rsidR="007E440C" w:rsidRPr="00277CBC" w:rsidRDefault="00137B5D" w:rsidP="00137B5D">
            <w:pPr>
              <w:pStyle w:val="TableParagraph"/>
              <w:spacing w:before="60"/>
              <w:ind w:right="181"/>
              <w:rPr>
                <w:rFonts w:eastAsia="Arial" w:cstheme="minorHAnsi"/>
                <w:sz w:val="20"/>
                <w:szCs w:val="20"/>
              </w:rPr>
            </w:pPr>
            <w:r w:rsidRPr="00277CBC">
              <w:rPr>
                <w:rFonts w:eastAsia="Arial" w:cstheme="minorHAnsi"/>
                <w:sz w:val="20"/>
                <w:szCs w:val="20"/>
              </w:rPr>
              <w:t>MS</w:t>
            </w:r>
          </w:p>
        </w:tc>
        <w:tc>
          <w:tcPr>
            <w:tcW w:w="1805" w:type="pct"/>
            <w:shd w:val="clear" w:color="auto" w:fill="002664" w:themeFill="accent1"/>
          </w:tcPr>
          <w:p w14:paraId="429287A6" w14:textId="7769E2E5" w:rsidR="007E440C" w:rsidRPr="00277CBC" w:rsidRDefault="007E440C" w:rsidP="00AF6B3B">
            <w:pPr>
              <w:pStyle w:val="TableParagraph"/>
              <w:spacing w:before="60"/>
              <w:ind w:right="181"/>
              <w:rPr>
                <w:rFonts w:eastAsia="Arial" w:cstheme="minorHAnsi"/>
                <w:sz w:val="20"/>
                <w:szCs w:val="20"/>
              </w:rPr>
            </w:pPr>
            <w:r w:rsidRPr="00277CBC">
              <w:rPr>
                <w:rFonts w:eastAsia="Arial" w:cstheme="minorHAnsi"/>
                <w:sz w:val="20"/>
                <w:szCs w:val="20"/>
              </w:rPr>
              <w:t>What will be done? A significant event signifying commencement and</w:t>
            </w:r>
            <w:r w:rsidR="0098469A" w:rsidRPr="00277CBC">
              <w:rPr>
                <w:rFonts w:eastAsia="Arial" w:cstheme="minorHAnsi"/>
                <w:sz w:val="20"/>
                <w:szCs w:val="20"/>
              </w:rPr>
              <w:t>/</w:t>
            </w:r>
            <w:r w:rsidRPr="00277CBC">
              <w:rPr>
                <w:rFonts w:eastAsia="Arial" w:cstheme="minorHAnsi"/>
                <w:sz w:val="20"/>
                <w:szCs w:val="20"/>
              </w:rPr>
              <w:t>or completion of a major deliverable.</w:t>
            </w:r>
          </w:p>
        </w:tc>
        <w:tc>
          <w:tcPr>
            <w:tcW w:w="789" w:type="pct"/>
            <w:shd w:val="clear" w:color="auto" w:fill="002664" w:themeFill="accent1"/>
          </w:tcPr>
          <w:p w14:paraId="0A6AB629" w14:textId="530A73D8" w:rsidR="007E440C" w:rsidRPr="00277CBC" w:rsidRDefault="0098469A" w:rsidP="00E63147">
            <w:pPr>
              <w:pStyle w:val="TableParagraph"/>
              <w:spacing w:before="60"/>
              <w:ind w:right="181"/>
              <w:rPr>
                <w:rFonts w:eastAsia="Arial" w:cstheme="minorHAnsi"/>
                <w:sz w:val="20"/>
                <w:szCs w:val="20"/>
              </w:rPr>
            </w:pPr>
            <w:r w:rsidRPr="00277CBC">
              <w:rPr>
                <w:rFonts w:eastAsia="Arial" w:cstheme="minorHAnsi"/>
                <w:sz w:val="20"/>
                <w:szCs w:val="20"/>
              </w:rPr>
              <w:t>Timeframe</w:t>
            </w:r>
          </w:p>
        </w:tc>
        <w:tc>
          <w:tcPr>
            <w:tcW w:w="1791" w:type="pct"/>
            <w:shd w:val="clear" w:color="auto" w:fill="002664" w:themeFill="accent1"/>
          </w:tcPr>
          <w:p w14:paraId="2BC9149A" w14:textId="6EBC5504" w:rsidR="007E440C" w:rsidRPr="00277CBC" w:rsidRDefault="007E440C" w:rsidP="00E63147">
            <w:pPr>
              <w:pStyle w:val="TableParagraph"/>
              <w:spacing w:before="60"/>
              <w:ind w:right="181"/>
              <w:rPr>
                <w:rFonts w:eastAsia="Arial" w:cstheme="minorHAnsi"/>
                <w:sz w:val="20"/>
                <w:szCs w:val="20"/>
              </w:rPr>
            </w:pPr>
            <w:r w:rsidRPr="00277CBC">
              <w:rPr>
                <w:rFonts w:eastAsia="Arial" w:cstheme="minorHAnsi"/>
                <w:sz w:val="20"/>
                <w:szCs w:val="20"/>
              </w:rPr>
              <w:t>How will you determine if anyone is better off? State how the results (outcomes/outputs) will be measured</w:t>
            </w:r>
          </w:p>
        </w:tc>
      </w:tr>
      <w:tr w:rsidR="0098469A" w:rsidRPr="00F562FB" w14:paraId="5929EA75" w14:textId="5C282B7D" w:rsidTr="00A4464E">
        <w:tc>
          <w:tcPr>
            <w:tcW w:w="615" w:type="pct"/>
          </w:tcPr>
          <w:p w14:paraId="438F9360" w14:textId="1371D76E" w:rsidR="007E440C" w:rsidRPr="00F562FB" w:rsidRDefault="00137B5D"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 xml:space="preserve">[Eg </w:t>
            </w:r>
            <w:r w:rsidR="007E440C" w:rsidRPr="00F562FB">
              <w:rPr>
                <w:rFonts w:eastAsia="Arial"/>
                <w:sz w:val="20"/>
                <w:szCs w:val="20"/>
                <w:highlight w:val="yellow"/>
              </w:rPr>
              <w:t>1</w:t>
            </w:r>
            <w:r w:rsidRPr="00F562FB">
              <w:rPr>
                <w:rFonts w:eastAsia="Arial"/>
                <w:sz w:val="20"/>
                <w:szCs w:val="20"/>
                <w:highlight w:val="yellow"/>
              </w:rPr>
              <w:t>]</w:t>
            </w:r>
            <w:r w:rsidR="007E440C" w:rsidRPr="00F562FB">
              <w:rPr>
                <w:rFonts w:eastAsia="Arial"/>
                <w:sz w:val="20"/>
                <w:szCs w:val="20"/>
                <w:highlight w:val="yellow"/>
              </w:rPr>
              <w:t xml:space="preserve"> </w:t>
            </w:r>
          </w:p>
        </w:tc>
        <w:tc>
          <w:tcPr>
            <w:tcW w:w="1805" w:type="pct"/>
          </w:tcPr>
          <w:p w14:paraId="76159613" w14:textId="42FBC49C" w:rsidR="007E440C" w:rsidRPr="00F562FB" w:rsidRDefault="007E440C" w:rsidP="0098469A">
            <w:pPr>
              <w:tabs>
                <w:tab w:val="left" w:pos="1134"/>
              </w:tabs>
              <w:spacing w:before="60" w:line="240" w:lineRule="auto"/>
              <w:rPr>
                <w:rFonts w:eastAsia="Arial"/>
                <w:sz w:val="20"/>
                <w:szCs w:val="20"/>
                <w:highlight w:val="yellow"/>
              </w:rPr>
            </w:pPr>
            <w:r w:rsidRPr="00F562FB">
              <w:rPr>
                <w:rFonts w:eastAsia="Arial"/>
                <w:sz w:val="20"/>
                <w:szCs w:val="20"/>
                <w:highlight w:val="yellow"/>
              </w:rPr>
              <w:t xml:space="preserve">[insert description of deliverable for this milestone stage eg submission </w:t>
            </w:r>
            <w:r w:rsidRPr="00F562FB">
              <w:rPr>
                <w:rFonts w:eastAsia="Arial"/>
                <w:sz w:val="20"/>
                <w:szCs w:val="20"/>
                <w:highlight w:val="yellow"/>
              </w:rPr>
              <w:lastRenderedPageBreak/>
              <w:t>of a</w:t>
            </w:r>
            <w:r w:rsidR="0098469A" w:rsidRPr="00F562FB">
              <w:rPr>
                <w:rFonts w:eastAsia="Arial"/>
                <w:sz w:val="20"/>
                <w:szCs w:val="20"/>
                <w:highlight w:val="yellow"/>
              </w:rPr>
              <w:t xml:space="preserve">n </w:t>
            </w:r>
            <w:r w:rsidRPr="00F562FB">
              <w:rPr>
                <w:rFonts w:eastAsia="Arial"/>
                <w:sz w:val="20"/>
                <w:szCs w:val="20"/>
                <w:highlight w:val="yellow"/>
              </w:rPr>
              <w:t>Action Plan and/or Budget for approval and named reports]</w:t>
            </w:r>
          </w:p>
        </w:tc>
        <w:tc>
          <w:tcPr>
            <w:tcW w:w="789" w:type="pct"/>
          </w:tcPr>
          <w:p w14:paraId="352B4CB1" w14:textId="7A40A12E" w:rsidR="007E440C" w:rsidRPr="00F562FB" w:rsidRDefault="007E440C"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lastRenderedPageBreak/>
              <w:t>[insert date]</w:t>
            </w:r>
          </w:p>
        </w:tc>
        <w:tc>
          <w:tcPr>
            <w:tcW w:w="1791" w:type="pct"/>
          </w:tcPr>
          <w:p w14:paraId="0C19488F" w14:textId="4B6D34FC" w:rsidR="007E440C"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2A471902" w14:textId="410149E0" w:rsidTr="00A4464E">
        <w:tc>
          <w:tcPr>
            <w:tcW w:w="615" w:type="pct"/>
          </w:tcPr>
          <w:p w14:paraId="38146146" w14:textId="64E07DC3" w:rsidR="0098469A" w:rsidRPr="00F562FB" w:rsidRDefault="003A6A66"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2</w:t>
            </w:r>
          </w:p>
        </w:tc>
        <w:tc>
          <w:tcPr>
            <w:tcW w:w="1805" w:type="pct"/>
          </w:tcPr>
          <w:p w14:paraId="00E47AF2" w14:textId="544D0838" w:rsidR="0098469A" w:rsidRPr="00F562FB" w:rsidRDefault="0098469A" w:rsidP="00E63147">
            <w:pPr>
              <w:pStyle w:val="Definition"/>
              <w:numPr>
                <w:ilvl w:val="0"/>
                <w:numId w:val="0"/>
              </w:numPr>
              <w:spacing w:before="60" w:after="60" w:line="240" w:lineRule="auto"/>
              <w:jc w:val="left"/>
              <w:rPr>
                <w:sz w:val="20"/>
                <w:szCs w:val="20"/>
                <w:highlight w:val="yellow"/>
              </w:rPr>
            </w:pPr>
          </w:p>
        </w:tc>
        <w:tc>
          <w:tcPr>
            <w:tcW w:w="789" w:type="pct"/>
          </w:tcPr>
          <w:p w14:paraId="584D5873" w14:textId="41301428"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date]</w:t>
            </w:r>
          </w:p>
        </w:tc>
        <w:tc>
          <w:tcPr>
            <w:tcW w:w="1791" w:type="pct"/>
          </w:tcPr>
          <w:p w14:paraId="697BEB7E" w14:textId="5C7F2AD8"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75ACCDCC" w14:textId="520627CD" w:rsidTr="00A4464E">
        <w:tc>
          <w:tcPr>
            <w:tcW w:w="615" w:type="pct"/>
          </w:tcPr>
          <w:p w14:paraId="04972FE1" w14:textId="4D9ECD8B"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3</w:t>
            </w:r>
          </w:p>
        </w:tc>
        <w:tc>
          <w:tcPr>
            <w:tcW w:w="1805" w:type="pct"/>
          </w:tcPr>
          <w:p w14:paraId="37148F86" w14:textId="2A412DAD"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2AD2D7C8"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5131B3F2" w14:textId="159B82C7"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24BFD5E0" w14:textId="7AD127E6" w:rsidTr="00A4464E">
        <w:tc>
          <w:tcPr>
            <w:tcW w:w="615" w:type="pct"/>
          </w:tcPr>
          <w:p w14:paraId="2DF9F153" w14:textId="60401CEB"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4</w:t>
            </w:r>
          </w:p>
        </w:tc>
        <w:tc>
          <w:tcPr>
            <w:tcW w:w="1805" w:type="pct"/>
          </w:tcPr>
          <w:p w14:paraId="68ABC994"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21611719"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44F48C5A" w14:textId="09F4CBC3"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507AF353" w14:textId="74B944D0" w:rsidTr="00A4464E">
        <w:tc>
          <w:tcPr>
            <w:tcW w:w="615" w:type="pct"/>
          </w:tcPr>
          <w:p w14:paraId="7DF78AF3" w14:textId="17D5A2D4"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5</w:t>
            </w:r>
          </w:p>
        </w:tc>
        <w:tc>
          <w:tcPr>
            <w:tcW w:w="1805" w:type="pct"/>
          </w:tcPr>
          <w:p w14:paraId="1C9A9ADE"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72340399"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0291E3E4" w14:textId="0F39A58D"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[insert details]</w:t>
            </w:r>
          </w:p>
        </w:tc>
      </w:tr>
      <w:tr w:rsidR="0098469A" w:rsidRPr="00F562FB" w14:paraId="122B9064" w14:textId="31E04CC3" w:rsidTr="00A4464E">
        <w:tc>
          <w:tcPr>
            <w:tcW w:w="615" w:type="pct"/>
          </w:tcPr>
          <w:p w14:paraId="2FC7D634" w14:textId="561D545A" w:rsidR="0098469A" w:rsidRPr="00F562FB" w:rsidRDefault="0098469A" w:rsidP="00E63147">
            <w:pPr>
              <w:tabs>
                <w:tab w:val="left" w:pos="1134"/>
              </w:tabs>
              <w:spacing w:before="60" w:line="240" w:lineRule="auto"/>
              <w:rPr>
                <w:rFonts w:eastAsia="Arial"/>
                <w:sz w:val="20"/>
                <w:szCs w:val="20"/>
                <w:highlight w:val="yellow"/>
              </w:rPr>
            </w:pPr>
            <w:r w:rsidRPr="00F562FB">
              <w:rPr>
                <w:rFonts w:eastAsia="Arial"/>
                <w:sz w:val="20"/>
                <w:szCs w:val="20"/>
                <w:highlight w:val="yellow"/>
              </w:rPr>
              <w:t>Activity Completion</w:t>
            </w:r>
          </w:p>
        </w:tc>
        <w:tc>
          <w:tcPr>
            <w:tcW w:w="1805" w:type="pct"/>
          </w:tcPr>
          <w:p w14:paraId="2071686D" w14:textId="77777777" w:rsidR="0098469A" w:rsidRPr="00F562FB" w:rsidRDefault="0098469A" w:rsidP="00E63147">
            <w:pPr>
              <w:tabs>
                <w:tab w:val="left" w:pos="1134"/>
              </w:tabs>
              <w:spacing w:before="60" w:line="240" w:lineRule="auto"/>
              <w:rPr>
                <w:rFonts w:eastAsia="Arial"/>
                <w:sz w:val="20"/>
                <w:szCs w:val="20"/>
                <w:highlight w:val="yellow"/>
              </w:rPr>
            </w:pPr>
          </w:p>
        </w:tc>
        <w:tc>
          <w:tcPr>
            <w:tcW w:w="789" w:type="pct"/>
          </w:tcPr>
          <w:p w14:paraId="39BFE7C7" w14:textId="77777777" w:rsidR="0098469A" w:rsidRPr="00F562FB" w:rsidRDefault="0098469A" w:rsidP="00E63147">
            <w:pPr>
              <w:tabs>
                <w:tab w:val="left" w:pos="1134"/>
              </w:tabs>
              <w:spacing w:before="60" w:line="240" w:lineRule="auto"/>
              <w:rPr>
                <w:rFonts w:eastAsia="Arial"/>
                <w:sz w:val="20"/>
                <w:szCs w:val="20"/>
                <w:highlight w:val="yellow"/>
              </w:rPr>
            </w:pPr>
          </w:p>
        </w:tc>
        <w:tc>
          <w:tcPr>
            <w:tcW w:w="1791" w:type="pct"/>
          </w:tcPr>
          <w:p w14:paraId="04EDB1C2" w14:textId="0ADAEB33" w:rsidR="0098469A" w:rsidRPr="00F562FB" w:rsidRDefault="0098469A" w:rsidP="00E63147">
            <w:pPr>
              <w:tabs>
                <w:tab w:val="left" w:pos="1134"/>
              </w:tabs>
              <w:spacing w:before="60" w:line="240" w:lineRule="auto"/>
              <w:rPr>
                <w:rFonts w:eastAsia="Arial"/>
                <w:sz w:val="20"/>
                <w:szCs w:val="20"/>
              </w:rPr>
            </w:pPr>
            <w:r w:rsidRPr="00F562FB">
              <w:rPr>
                <w:rFonts w:eastAsia="Arial"/>
                <w:sz w:val="20"/>
                <w:szCs w:val="20"/>
                <w:highlight w:val="yellow"/>
              </w:rPr>
              <w:t>[insert details]</w:t>
            </w:r>
          </w:p>
        </w:tc>
      </w:tr>
    </w:tbl>
    <w:p w14:paraId="36DC9C5B" w14:textId="2817E376" w:rsidR="00291E76" w:rsidRPr="00291E76" w:rsidRDefault="00291E76" w:rsidP="00291E76">
      <w:pPr>
        <w:tabs>
          <w:tab w:val="left" w:pos="1134"/>
        </w:tabs>
        <w:spacing w:after="120" w:line="240" w:lineRule="auto"/>
        <w:rPr>
          <w:rFonts w:eastAsia="Arial" w:cs="Arial"/>
          <w:spacing w:val="-1"/>
          <w:sz w:val="20"/>
          <w:lang w:val="en-GB" w:eastAsia="en-AU"/>
        </w:rPr>
      </w:pPr>
      <w:r w:rsidRPr="0010047D">
        <w:rPr>
          <w:rFonts w:eastAsia="Arial" w:cs="Arial"/>
          <w:b/>
          <w:spacing w:val="-1"/>
          <w:sz w:val="20"/>
          <w:highlight w:val="yellow"/>
          <w:lang w:val="en-GB" w:eastAsia="en-AU"/>
        </w:rPr>
        <w:t>Performance measures:</w:t>
      </w:r>
      <w:r w:rsidRPr="0010047D">
        <w:rPr>
          <w:rFonts w:eastAsia="Arial" w:cs="Arial"/>
          <w:spacing w:val="-1"/>
          <w:sz w:val="20"/>
          <w:highlight w:val="yellow"/>
          <w:lang w:val="en-GB" w:eastAsia="en-AU"/>
        </w:rPr>
        <w:t xml:space="preserve"> </w:t>
      </w:r>
      <w:r w:rsidRPr="0010047D">
        <w:rPr>
          <w:rFonts w:eastAsia="Arial" w:cs="Arial"/>
          <w:spacing w:val="-1"/>
          <w:sz w:val="20"/>
          <w:highlight w:val="yellow"/>
          <w:shd w:val="clear" w:color="auto" w:fill="D9D9D9" w:themeFill="background1" w:themeFillShade="D9"/>
          <w:lang w:val="en-GB" w:eastAsia="en-AU"/>
        </w:rPr>
        <w:t>[</w:t>
      </w:r>
      <w:r w:rsidR="00FD6853" w:rsidRPr="0010047D">
        <w:rPr>
          <w:rFonts w:eastAsia="Arial" w:cs="Arial"/>
          <w:spacing w:val="-1"/>
          <w:sz w:val="20"/>
          <w:highlight w:val="yellow"/>
          <w:shd w:val="clear" w:color="auto" w:fill="D9D9D9" w:themeFill="background1" w:themeFillShade="D9"/>
          <w:lang w:val="en-GB" w:eastAsia="en-AU"/>
        </w:rPr>
        <w:t>Option</w:t>
      </w:r>
      <w:r w:rsidR="00FD6853">
        <w:rPr>
          <w:rFonts w:eastAsia="Arial" w:cs="Arial"/>
          <w:spacing w:val="-1"/>
          <w:sz w:val="20"/>
          <w:highlight w:val="yellow"/>
          <w:shd w:val="clear" w:color="auto" w:fill="D9D9D9" w:themeFill="background1" w:themeFillShade="D9"/>
          <w:lang w:val="en-GB" w:eastAsia="en-AU"/>
        </w:rPr>
        <w:t xml:space="preserve">al: </w:t>
      </w:r>
      <w:r w:rsidRPr="00AF6B3B">
        <w:rPr>
          <w:rFonts w:eastAsia="Arial" w:cs="Arial"/>
          <w:spacing w:val="-1"/>
          <w:sz w:val="20"/>
          <w:highlight w:val="yellow"/>
          <w:shd w:val="clear" w:color="auto" w:fill="D9D9D9" w:themeFill="background1" w:themeFillShade="D9"/>
          <w:lang w:val="en-GB" w:eastAsia="en-AU"/>
        </w:rPr>
        <w:t>insert any performance measures or delete if not applicable</w:t>
      </w:r>
      <w:r w:rsidR="0010047D">
        <w:rPr>
          <w:rFonts w:eastAsia="Arial" w:cs="Arial"/>
          <w:spacing w:val="-1"/>
          <w:sz w:val="20"/>
          <w:highlight w:val="yellow"/>
          <w:shd w:val="clear" w:color="auto" w:fill="D9D9D9" w:themeFill="background1" w:themeFillShade="D9"/>
          <w:lang w:val="en-GB" w:eastAsia="en-AU"/>
        </w:rPr>
        <w:t>.</w:t>
      </w:r>
      <w:r w:rsidRPr="00AF6B3B">
        <w:rPr>
          <w:rFonts w:eastAsia="Arial" w:cs="Arial"/>
          <w:spacing w:val="-1"/>
          <w:sz w:val="20"/>
          <w:highlight w:val="yellow"/>
          <w:shd w:val="clear" w:color="auto" w:fill="D9D9D9" w:themeFill="background1" w:themeFillShade="D9"/>
          <w:lang w:val="en-GB" w:eastAsia="en-AU"/>
        </w:rPr>
        <w:t>]</w:t>
      </w:r>
    </w:p>
    <w:p w14:paraId="2E321424" w14:textId="7A455072" w:rsidR="000279F1" w:rsidRPr="00635635" w:rsidRDefault="000279F1" w:rsidP="00635635">
      <w:pPr>
        <w:spacing w:after="120" w:line="240" w:lineRule="auto"/>
        <w:rPr>
          <w:rFonts w:cs="Arial"/>
          <w:sz w:val="20"/>
          <w:lang w:val="en-GB"/>
        </w:rPr>
      </w:pPr>
      <w:r w:rsidRPr="00635635">
        <w:rPr>
          <w:rFonts w:cs="Arial"/>
          <w:sz w:val="20"/>
          <w:shd w:val="clear" w:color="auto" w:fill="00348C" w:themeFill="accent1" w:themeFillTint="E6"/>
          <w:lang w:val="en-GB"/>
        </w:rPr>
        <w:t xml:space="preserve">The deliverables or Milestone </w:t>
      </w:r>
      <w:r w:rsidR="00CD66A7" w:rsidRPr="00635635">
        <w:rPr>
          <w:rFonts w:cs="Arial"/>
          <w:sz w:val="20"/>
          <w:shd w:val="clear" w:color="auto" w:fill="00348C" w:themeFill="accent1" w:themeFillTint="E6"/>
          <w:lang w:val="en-GB"/>
        </w:rPr>
        <w:t xml:space="preserve">Activity </w:t>
      </w:r>
      <w:r w:rsidR="00771A20" w:rsidRPr="00635635">
        <w:rPr>
          <w:rFonts w:cs="Arial"/>
          <w:sz w:val="20"/>
          <w:shd w:val="clear" w:color="auto" w:fill="00348C" w:themeFill="accent1" w:themeFillTint="E6"/>
          <w:lang w:val="en-GB"/>
        </w:rPr>
        <w:t xml:space="preserve">may be </w:t>
      </w:r>
      <w:r w:rsidRPr="00635635">
        <w:rPr>
          <w:rFonts w:cs="Arial"/>
          <w:sz w:val="20"/>
          <w:shd w:val="clear" w:color="auto" w:fill="00348C" w:themeFill="accent1" w:themeFillTint="E6"/>
          <w:lang w:val="en-GB"/>
        </w:rPr>
        <w:t>accompa</w:t>
      </w:r>
      <w:r w:rsidR="00771A20" w:rsidRPr="00635635">
        <w:rPr>
          <w:rFonts w:cs="Arial"/>
          <w:sz w:val="20"/>
          <w:shd w:val="clear" w:color="auto" w:fill="00348C" w:themeFill="accent1" w:themeFillTint="E6"/>
          <w:lang w:val="en-GB"/>
        </w:rPr>
        <w:t xml:space="preserve">nied by </w:t>
      </w:r>
      <w:r w:rsidR="000321B9" w:rsidRPr="00635635">
        <w:rPr>
          <w:rFonts w:cs="Arial"/>
          <w:sz w:val="20"/>
          <w:shd w:val="clear" w:color="auto" w:fill="00348C" w:themeFill="accent1" w:themeFillTint="E6"/>
          <w:lang w:val="en-GB"/>
        </w:rPr>
        <w:t xml:space="preserve">objective </w:t>
      </w:r>
      <w:r w:rsidR="00771A20" w:rsidRPr="00635635">
        <w:rPr>
          <w:rFonts w:cs="Arial"/>
          <w:sz w:val="20"/>
          <w:shd w:val="clear" w:color="auto" w:fill="00348C" w:themeFill="accent1" w:themeFillTint="E6"/>
          <w:lang w:val="en-GB"/>
        </w:rPr>
        <w:t>performance measures</w:t>
      </w:r>
      <w:r w:rsidR="000321B9" w:rsidRPr="00635635">
        <w:rPr>
          <w:rFonts w:cs="Arial"/>
          <w:sz w:val="20"/>
          <w:shd w:val="clear" w:color="auto" w:fill="00348C" w:themeFill="accent1" w:themeFillTint="E6"/>
          <w:lang w:val="en-GB"/>
        </w:rPr>
        <w:t xml:space="preserve"> as far as possible</w:t>
      </w:r>
      <w:r w:rsidR="00771A20" w:rsidRPr="00635635">
        <w:rPr>
          <w:rFonts w:cs="Arial"/>
          <w:sz w:val="20"/>
          <w:shd w:val="clear" w:color="auto" w:fill="00348C" w:themeFill="accent1" w:themeFillTint="E6"/>
          <w:lang w:val="en-GB"/>
        </w:rPr>
        <w:t xml:space="preserve">. </w:t>
      </w:r>
      <w:r w:rsidR="00192D01" w:rsidRPr="00635635">
        <w:rPr>
          <w:rFonts w:cs="Arial"/>
          <w:sz w:val="20"/>
          <w:shd w:val="clear" w:color="auto" w:fill="00348C" w:themeFill="accent1" w:themeFillTint="E6"/>
          <w:lang w:val="en-GB"/>
        </w:rPr>
        <w:t xml:space="preserve">Performance measures are statements that define how the success of the </w:t>
      </w:r>
      <w:r w:rsidR="00CF3FB5" w:rsidRPr="00635635">
        <w:rPr>
          <w:rFonts w:cs="Arial"/>
          <w:sz w:val="20"/>
          <w:shd w:val="clear" w:color="auto" w:fill="00348C" w:themeFill="accent1" w:themeFillTint="E6"/>
          <w:lang w:val="en-GB"/>
        </w:rPr>
        <w:t xml:space="preserve">Activity </w:t>
      </w:r>
      <w:r w:rsidR="00192D01" w:rsidRPr="00635635">
        <w:rPr>
          <w:rFonts w:cs="Arial"/>
          <w:sz w:val="20"/>
          <w:shd w:val="clear" w:color="auto" w:fill="00348C" w:themeFill="accent1" w:themeFillTint="E6"/>
          <w:lang w:val="en-GB"/>
        </w:rPr>
        <w:t xml:space="preserve">is to be measured and the criteria or benchmarks to be used in judging success. They will vary significantly for lower risk and higher risk agreements. </w:t>
      </w:r>
      <w:r w:rsidRPr="00635635">
        <w:rPr>
          <w:rFonts w:cs="Arial"/>
          <w:sz w:val="20"/>
          <w:shd w:val="clear" w:color="auto" w:fill="00348C" w:themeFill="accent1" w:themeFillTint="E6"/>
          <w:lang w:val="en-GB"/>
        </w:rPr>
        <w:t xml:space="preserve">Performance measures </w:t>
      </w:r>
      <w:r w:rsidR="00192D01" w:rsidRPr="00635635">
        <w:rPr>
          <w:rFonts w:cs="Arial"/>
          <w:sz w:val="20"/>
          <w:shd w:val="clear" w:color="auto" w:fill="00348C" w:themeFill="accent1" w:themeFillTint="E6"/>
          <w:lang w:val="en-GB"/>
        </w:rPr>
        <w:t xml:space="preserve">can </w:t>
      </w:r>
      <w:r w:rsidRPr="00635635">
        <w:rPr>
          <w:rFonts w:cs="Arial"/>
          <w:sz w:val="20"/>
          <w:shd w:val="clear" w:color="auto" w:fill="00348C" w:themeFill="accent1" w:themeFillTint="E6"/>
          <w:lang w:val="en-GB"/>
        </w:rPr>
        <w:t xml:space="preserve">provide an important record of </w:t>
      </w:r>
      <w:r w:rsidR="00192D01" w:rsidRPr="00635635">
        <w:rPr>
          <w:rFonts w:cs="Arial"/>
          <w:sz w:val="20"/>
          <w:shd w:val="clear" w:color="auto" w:fill="00348C" w:themeFill="accent1" w:themeFillTint="E6"/>
          <w:lang w:val="en-GB"/>
        </w:rPr>
        <w:t xml:space="preserve">your </w:t>
      </w:r>
      <w:r w:rsidR="0081508B" w:rsidRPr="00635635">
        <w:rPr>
          <w:rFonts w:cs="Arial"/>
          <w:sz w:val="20"/>
          <w:shd w:val="clear" w:color="auto" w:fill="00348C" w:themeFill="accent1" w:themeFillTint="E6"/>
          <w:lang w:val="en-GB"/>
        </w:rPr>
        <w:t xml:space="preserve">agency’s </w:t>
      </w:r>
      <w:r w:rsidRPr="00635635">
        <w:rPr>
          <w:rFonts w:cs="Arial"/>
          <w:sz w:val="20"/>
          <w:shd w:val="clear" w:color="auto" w:fill="00348C" w:themeFill="accent1" w:themeFillTint="E6"/>
          <w:lang w:val="en-GB"/>
        </w:rPr>
        <w:t xml:space="preserve">progress towards meeting government policy objectives and outcomes and inform how well public money is being spent and </w:t>
      </w:r>
      <w:r w:rsidR="00CF3FB5" w:rsidRPr="00635635">
        <w:rPr>
          <w:rFonts w:cs="Arial"/>
          <w:sz w:val="20"/>
          <w:shd w:val="clear" w:color="auto" w:fill="00348C" w:themeFill="accent1" w:themeFillTint="E6"/>
          <w:lang w:val="en-GB"/>
        </w:rPr>
        <w:t xml:space="preserve">indicate areas for </w:t>
      </w:r>
      <w:r w:rsidRPr="00635635">
        <w:rPr>
          <w:rFonts w:cs="Arial"/>
          <w:sz w:val="20"/>
          <w:shd w:val="clear" w:color="auto" w:fill="00348C" w:themeFill="accent1" w:themeFillTint="E6"/>
          <w:lang w:val="en-GB"/>
        </w:rPr>
        <w:t>performance improvement.</w:t>
      </w:r>
    </w:p>
    <w:p w14:paraId="5A602E43" w14:textId="521F1AE7" w:rsidR="00304AF7" w:rsidRPr="00277CBC" w:rsidRDefault="00721142" w:rsidP="00277CBC">
      <w:pPr>
        <w:spacing w:after="120" w:line="240" w:lineRule="auto"/>
        <w:rPr>
          <w:rFonts w:cs="Arial"/>
          <w:sz w:val="20"/>
          <w:shd w:val="clear" w:color="auto" w:fill="00348C" w:themeFill="accent1" w:themeFillTint="E6"/>
          <w:lang w:val="en-GB"/>
        </w:rPr>
      </w:pPr>
      <w:r w:rsidRPr="007C4CC6">
        <w:rPr>
          <w:rFonts w:cs="Arial"/>
          <w:sz w:val="20"/>
          <w:shd w:val="clear" w:color="auto" w:fill="00348C" w:themeFill="accent1" w:themeFillTint="E6"/>
          <w:lang w:val="en-GB"/>
        </w:rPr>
        <w:t xml:space="preserve">Delete this section if </w:t>
      </w:r>
      <w:r w:rsidR="00304AF7" w:rsidRPr="007C4CC6">
        <w:rPr>
          <w:rFonts w:cs="Arial"/>
          <w:sz w:val="20"/>
          <w:shd w:val="clear" w:color="auto" w:fill="00348C" w:themeFill="accent1" w:themeFillTint="E6"/>
          <w:lang w:val="en-GB"/>
        </w:rPr>
        <w:t xml:space="preserve">not used or </w:t>
      </w:r>
      <w:r w:rsidR="00C07AE6" w:rsidRPr="007C4CC6">
        <w:rPr>
          <w:rFonts w:cs="Arial"/>
          <w:sz w:val="20"/>
          <w:shd w:val="clear" w:color="auto" w:fill="00348C" w:themeFill="accent1" w:themeFillTint="E6"/>
          <w:lang w:val="en-GB"/>
        </w:rPr>
        <w:t xml:space="preserve">if </w:t>
      </w:r>
      <w:r w:rsidRPr="007C4CC6">
        <w:rPr>
          <w:rFonts w:cs="Arial"/>
          <w:sz w:val="20"/>
          <w:shd w:val="clear" w:color="auto" w:fill="00348C" w:themeFill="accent1" w:themeFillTint="E6"/>
          <w:lang w:val="en-GB"/>
        </w:rPr>
        <w:t>performance measures are included in the table above</w:t>
      </w:r>
      <w:r w:rsidR="00304AF7" w:rsidRPr="007C4CC6">
        <w:rPr>
          <w:rFonts w:cs="Arial"/>
          <w:sz w:val="20"/>
          <w:shd w:val="clear" w:color="auto" w:fill="00348C" w:themeFill="accent1" w:themeFillTint="E6"/>
          <w:lang w:val="en-GB"/>
        </w:rPr>
        <w:t xml:space="preserve">. Alternatively, </w:t>
      </w:r>
      <w:r w:rsidRPr="007C4CC6">
        <w:rPr>
          <w:rFonts w:cs="Arial"/>
          <w:sz w:val="20"/>
          <w:shd w:val="clear" w:color="auto" w:fill="00348C" w:themeFill="accent1" w:themeFillTint="E6"/>
          <w:lang w:val="en-GB"/>
        </w:rPr>
        <w:t xml:space="preserve">delete the column in the table above and insert any </w:t>
      </w:r>
      <w:r w:rsidR="00304AF7" w:rsidRPr="007C4CC6">
        <w:rPr>
          <w:rFonts w:cs="Arial"/>
          <w:sz w:val="20"/>
          <w:shd w:val="clear" w:color="auto" w:fill="00348C" w:themeFill="accent1" w:themeFillTint="E6"/>
          <w:lang w:val="en-GB"/>
        </w:rPr>
        <w:t xml:space="preserve">detailed </w:t>
      </w:r>
      <w:r w:rsidRPr="007C4CC6">
        <w:rPr>
          <w:rFonts w:cs="Arial"/>
          <w:sz w:val="20"/>
          <w:shd w:val="clear" w:color="auto" w:fill="00348C" w:themeFill="accent1" w:themeFillTint="E6"/>
          <w:lang w:val="en-GB"/>
        </w:rPr>
        <w:t>performance measures below.</w:t>
      </w:r>
    </w:p>
    <w:p w14:paraId="4E84F547" w14:textId="447165AC" w:rsidR="000279F1" w:rsidRPr="00F562FB" w:rsidRDefault="000279F1" w:rsidP="00433712">
      <w:pPr>
        <w:pStyle w:val="Itemlevel2"/>
        <w:numPr>
          <w:ilvl w:val="0"/>
          <w:numId w:val="0"/>
        </w:numPr>
        <w:spacing w:line="240" w:lineRule="auto"/>
        <w:jc w:val="left"/>
        <w:rPr>
          <w:highlight w:val="yellow"/>
        </w:rPr>
      </w:pPr>
      <w:r w:rsidRPr="00F562FB">
        <w:rPr>
          <w:highlight w:val="yellow"/>
        </w:rPr>
        <w:t xml:space="preserve">[Option </w:t>
      </w:r>
      <w:r w:rsidR="00721142" w:rsidRPr="00F562FB">
        <w:rPr>
          <w:highlight w:val="yellow"/>
        </w:rPr>
        <w:t>1</w:t>
      </w:r>
      <w:r w:rsidRPr="00F562FB">
        <w:rPr>
          <w:highlight w:val="yellow"/>
        </w:rPr>
        <w:t xml:space="preserve"> example where a detailed Action Plan has been pr</w:t>
      </w:r>
      <w:r w:rsidR="0019328B" w:rsidRPr="00F562FB">
        <w:rPr>
          <w:highlight w:val="yellow"/>
        </w:rPr>
        <w:t>epared at date of execution.</w:t>
      </w:r>
      <w:r w:rsidRPr="00F562FB">
        <w:rPr>
          <w:highlight w:val="yellow"/>
        </w:rPr>
        <w:t xml:space="preserve"> </w:t>
      </w:r>
      <w:r w:rsidR="00D61A92" w:rsidRPr="00F562FB">
        <w:rPr>
          <w:highlight w:val="yellow"/>
        </w:rPr>
        <w:t>Your Organisation</w:t>
      </w:r>
      <w:r w:rsidRPr="00F562FB">
        <w:rPr>
          <w:highlight w:val="yellow"/>
        </w:rPr>
        <w:t xml:space="preserve"> agrees to carry out the</w:t>
      </w:r>
      <w:r w:rsidR="00794B02" w:rsidRPr="00F562FB">
        <w:rPr>
          <w:highlight w:val="yellow"/>
        </w:rPr>
        <w:t xml:space="preserve"> </w:t>
      </w:r>
      <w:r w:rsidR="00CD66A7" w:rsidRPr="00F562FB">
        <w:rPr>
          <w:highlight w:val="yellow"/>
        </w:rPr>
        <w:t>Activity</w:t>
      </w:r>
      <w:r w:rsidRPr="00F562FB">
        <w:rPr>
          <w:highlight w:val="yellow"/>
        </w:rPr>
        <w:t xml:space="preserve"> in accordance with the attached Action Plan at </w:t>
      </w:r>
      <w:r w:rsidR="0025440D" w:rsidRPr="00F562FB">
        <w:rPr>
          <w:highlight w:val="yellow"/>
        </w:rPr>
        <w:t xml:space="preserve">Schedule </w:t>
      </w:r>
      <w:r w:rsidRPr="00F562FB">
        <w:rPr>
          <w:highlight w:val="yellow"/>
        </w:rPr>
        <w:t>[</w:t>
      </w:r>
      <w:r w:rsidR="0025440D" w:rsidRPr="00F562FB">
        <w:rPr>
          <w:highlight w:val="yellow"/>
        </w:rPr>
        <w:t>insert number</w:t>
      </w:r>
      <w:r w:rsidRPr="00F562FB">
        <w:rPr>
          <w:highlight w:val="yellow"/>
        </w:rPr>
        <w:t xml:space="preserve">] and so as to meet </w:t>
      </w:r>
      <w:r w:rsidR="007702D8" w:rsidRPr="00F562FB">
        <w:rPr>
          <w:highlight w:val="yellow"/>
        </w:rPr>
        <w:t xml:space="preserve">Milestones, the expenditure set out in the Budget, any </w:t>
      </w:r>
      <w:r w:rsidR="00353206" w:rsidRPr="00F562FB">
        <w:rPr>
          <w:highlight w:val="yellow"/>
        </w:rPr>
        <w:t>Supplementary Conditions</w:t>
      </w:r>
      <w:r w:rsidR="007702D8" w:rsidRPr="00F562FB">
        <w:rPr>
          <w:highlight w:val="yellow"/>
        </w:rPr>
        <w:t>, and any reasonable directions given by the Agency from time to time.</w:t>
      </w:r>
      <w:r w:rsidR="007F627F" w:rsidRPr="00F562FB">
        <w:rPr>
          <w:highlight w:val="yellow"/>
        </w:rPr>
        <w:t>”</w:t>
      </w:r>
      <w:r w:rsidRPr="00F562FB">
        <w:rPr>
          <w:highlight w:val="yellow"/>
        </w:rPr>
        <w:t xml:space="preserve">] </w:t>
      </w:r>
    </w:p>
    <w:p w14:paraId="5DC283CD" w14:textId="4D563E84" w:rsidR="000279F1" w:rsidRPr="00F562FB" w:rsidRDefault="000279F1" w:rsidP="00F54B24">
      <w:pPr>
        <w:pStyle w:val="Itemlevel2"/>
        <w:numPr>
          <w:ilvl w:val="0"/>
          <w:numId w:val="0"/>
        </w:numPr>
        <w:spacing w:line="240" w:lineRule="auto"/>
        <w:jc w:val="left"/>
        <w:rPr>
          <w:highlight w:val="yellow"/>
        </w:rPr>
      </w:pPr>
      <w:r w:rsidRPr="00F562FB">
        <w:rPr>
          <w:highlight w:val="yellow"/>
        </w:rPr>
        <w:t xml:space="preserve">[Option </w:t>
      </w:r>
      <w:r w:rsidR="00721142" w:rsidRPr="00F562FB">
        <w:rPr>
          <w:highlight w:val="yellow"/>
        </w:rPr>
        <w:t>2</w:t>
      </w:r>
      <w:r w:rsidRPr="00F562FB">
        <w:rPr>
          <w:highlight w:val="yellow"/>
        </w:rPr>
        <w:t xml:space="preserve"> example only w</w:t>
      </w:r>
      <w:r w:rsidR="00D03705" w:rsidRPr="00F562FB">
        <w:rPr>
          <w:highlight w:val="yellow"/>
        </w:rPr>
        <w:t>here a detailed Action Plan and/</w:t>
      </w:r>
      <w:r w:rsidRPr="00F562FB">
        <w:rPr>
          <w:highlight w:val="yellow"/>
        </w:rPr>
        <w:t>or Budget is to be submitted after execution of the</w:t>
      </w:r>
      <w:r w:rsidR="0025440D" w:rsidRPr="00F562FB">
        <w:rPr>
          <w:highlight w:val="yellow"/>
        </w:rPr>
        <w:t xml:space="preserve"> </w:t>
      </w:r>
      <w:r w:rsidR="00192D01" w:rsidRPr="00F562FB">
        <w:rPr>
          <w:highlight w:val="yellow"/>
        </w:rPr>
        <w:t>Agreement</w:t>
      </w:r>
      <w:r w:rsidR="0019328B" w:rsidRPr="00F562FB">
        <w:rPr>
          <w:highlight w:val="yellow"/>
        </w:rPr>
        <w:t>.</w:t>
      </w:r>
      <w:r w:rsidRPr="00F562FB">
        <w:rPr>
          <w:highlight w:val="yellow"/>
        </w:rPr>
        <w:t xml:space="preserve"> </w:t>
      </w:r>
      <w:r w:rsidR="00D61A92" w:rsidRPr="00F562FB">
        <w:rPr>
          <w:highlight w:val="yellow"/>
        </w:rPr>
        <w:t>Your Organisation</w:t>
      </w:r>
      <w:r w:rsidRPr="00F562FB">
        <w:rPr>
          <w:highlight w:val="yellow"/>
        </w:rPr>
        <w:t xml:space="preserve"> must provide a detailed Action Plan [and detailed Budget] to the </w:t>
      </w:r>
      <w:r w:rsidR="00771A20" w:rsidRPr="00F562FB">
        <w:rPr>
          <w:highlight w:val="yellow"/>
        </w:rPr>
        <w:t>Agency</w:t>
      </w:r>
      <w:r w:rsidRPr="00F562FB">
        <w:rPr>
          <w:highlight w:val="yellow"/>
        </w:rPr>
        <w:t xml:space="preserve"> on or before [insert date and repeat date in the Milestone Activity Schedule] for approval by the </w:t>
      </w:r>
      <w:r w:rsidR="00771A20" w:rsidRPr="00F562FB">
        <w:rPr>
          <w:highlight w:val="yellow"/>
        </w:rPr>
        <w:t>Agency</w:t>
      </w:r>
      <w:r w:rsidRPr="00F562FB">
        <w:rPr>
          <w:highlight w:val="yellow"/>
        </w:rPr>
        <w:t xml:space="preserve"> after execution of this</w:t>
      </w:r>
      <w:r w:rsidR="0025440D" w:rsidRPr="00F562FB">
        <w:rPr>
          <w:highlight w:val="yellow"/>
        </w:rPr>
        <w:t xml:space="preserve"> </w:t>
      </w:r>
      <w:r w:rsidR="00192D01" w:rsidRPr="00F562FB">
        <w:rPr>
          <w:highlight w:val="yellow"/>
        </w:rPr>
        <w:t>Agreement</w:t>
      </w:r>
      <w:r w:rsidRPr="00F562FB">
        <w:rPr>
          <w:highlight w:val="yellow"/>
        </w:rPr>
        <w:t>.</w:t>
      </w:r>
      <w:r w:rsidR="00192D01" w:rsidRPr="00F562FB">
        <w:rPr>
          <w:highlight w:val="yellow"/>
        </w:rPr>
        <w:t xml:space="preserve"> </w:t>
      </w:r>
      <w:r w:rsidRPr="00F562FB">
        <w:rPr>
          <w:highlight w:val="yellow"/>
        </w:rPr>
        <w:t>The Action Plan will specify:</w:t>
      </w:r>
    </w:p>
    <w:p w14:paraId="0A47359B" w14:textId="2D178A3F"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the </w:t>
      </w:r>
      <w:r w:rsidR="00AA369B" w:rsidRPr="00F562FB">
        <w:rPr>
          <w:highlight w:val="yellow"/>
        </w:rPr>
        <w:t>M</w:t>
      </w:r>
      <w:r w:rsidRPr="00F562FB">
        <w:rPr>
          <w:highlight w:val="yellow"/>
        </w:rPr>
        <w:t>ilestones for the Activity;</w:t>
      </w:r>
      <w:r w:rsidR="00C95490" w:rsidRPr="00F562FB">
        <w:rPr>
          <w:highlight w:val="yellow"/>
        </w:rPr>
        <w:t xml:space="preserve"> </w:t>
      </w:r>
    </w:p>
    <w:p w14:paraId="68E01E86" w14:textId="0753F2C1"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project</w:t>
      </w:r>
      <w:r w:rsidR="00794B02" w:rsidRPr="00F562FB">
        <w:rPr>
          <w:highlight w:val="yellow"/>
        </w:rPr>
        <w:t xml:space="preserve"> </w:t>
      </w:r>
      <w:r w:rsidR="00CD66A7" w:rsidRPr="00F562FB">
        <w:rPr>
          <w:highlight w:val="yellow"/>
        </w:rPr>
        <w:t>Activity</w:t>
      </w:r>
      <w:r w:rsidRPr="00F562FB">
        <w:rPr>
          <w:highlight w:val="yellow"/>
        </w:rPr>
        <w:t xml:space="preserve"> that </w:t>
      </w:r>
      <w:r w:rsidR="00D61A92" w:rsidRPr="00F562FB">
        <w:rPr>
          <w:highlight w:val="yellow"/>
        </w:rPr>
        <w:t>Your Organisation</w:t>
      </w:r>
      <w:r w:rsidRPr="00F562FB">
        <w:rPr>
          <w:highlight w:val="yellow"/>
        </w:rPr>
        <w:t xml:space="preserve"> will carry out during the Activity Period and the timeframes for the carrying out of those</w:t>
      </w:r>
      <w:r w:rsidR="00794B02" w:rsidRPr="00F562FB">
        <w:rPr>
          <w:highlight w:val="yellow"/>
        </w:rPr>
        <w:t xml:space="preserve"> </w:t>
      </w:r>
      <w:r w:rsidR="00CD66A7" w:rsidRPr="00F562FB">
        <w:rPr>
          <w:highlight w:val="yellow"/>
        </w:rPr>
        <w:t>Activity</w:t>
      </w:r>
      <w:r w:rsidRPr="00F562FB">
        <w:rPr>
          <w:highlight w:val="yellow"/>
        </w:rPr>
        <w:t>;</w:t>
      </w:r>
    </w:p>
    <w:p w14:paraId="78FFE2C0" w14:textId="3A947A61"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how </w:t>
      </w:r>
      <w:r w:rsidR="00D61A92" w:rsidRPr="00F562FB">
        <w:rPr>
          <w:highlight w:val="yellow"/>
        </w:rPr>
        <w:t>Your Organisation</w:t>
      </w:r>
      <w:r w:rsidRPr="00F562FB">
        <w:rPr>
          <w:highlight w:val="yellow"/>
        </w:rPr>
        <w:t xml:space="preserve"> will satisfy the project Activity requirements, objectives and Milestones and any performance criteria for the Activity; and</w:t>
      </w:r>
    </w:p>
    <w:p w14:paraId="0BAAEB6B" w14:textId="6D27B1C7" w:rsidR="000279F1" w:rsidRPr="00F562FB" w:rsidRDefault="000279F1" w:rsidP="003A2077">
      <w:pPr>
        <w:pStyle w:val="Itemlevel2"/>
        <w:numPr>
          <w:ilvl w:val="0"/>
          <w:numId w:val="38"/>
        </w:numPr>
        <w:spacing w:line="240" w:lineRule="auto"/>
        <w:ind w:left="567" w:hanging="567"/>
        <w:jc w:val="left"/>
        <w:rPr>
          <w:highlight w:val="yellow"/>
        </w:rPr>
      </w:pPr>
      <w:r w:rsidRPr="00F562FB">
        <w:rPr>
          <w:highlight w:val="yellow"/>
        </w:rPr>
        <w:t xml:space="preserve">the aims, strategies and measures against which </w:t>
      </w:r>
      <w:r w:rsidR="00D61A92" w:rsidRPr="00F562FB">
        <w:rPr>
          <w:highlight w:val="yellow"/>
        </w:rPr>
        <w:t>Your Organisation</w:t>
      </w:r>
      <w:r w:rsidRPr="00F562FB">
        <w:rPr>
          <w:highlight w:val="yellow"/>
        </w:rPr>
        <w:t xml:space="preserve"> must report.</w:t>
      </w:r>
    </w:p>
    <w:p w14:paraId="37163187" w14:textId="00A92F4A" w:rsidR="000279F1" w:rsidRPr="00F562FB" w:rsidRDefault="000279F1" w:rsidP="00F54B24">
      <w:pPr>
        <w:pStyle w:val="Itemlevel2"/>
        <w:numPr>
          <w:ilvl w:val="0"/>
          <w:numId w:val="0"/>
        </w:numPr>
        <w:spacing w:line="240" w:lineRule="auto"/>
        <w:jc w:val="left"/>
        <w:rPr>
          <w:highlight w:val="yellow"/>
        </w:rPr>
      </w:pPr>
      <w:r w:rsidRPr="00F562FB">
        <w:rPr>
          <w:highlight w:val="yellow"/>
        </w:rPr>
        <w:t>The Budget will show the proposed Budget for each financial year during the Activity Period]</w:t>
      </w:r>
    </w:p>
    <w:p w14:paraId="653F6BCC" w14:textId="377E004E" w:rsidR="00FA4AC3" w:rsidRPr="00F562FB" w:rsidRDefault="0010047D" w:rsidP="00F54B24">
      <w:pPr>
        <w:pStyle w:val="Itemlevel2"/>
        <w:numPr>
          <w:ilvl w:val="0"/>
          <w:numId w:val="0"/>
        </w:numPr>
        <w:spacing w:line="240" w:lineRule="auto"/>
        <w:jc w:val="left"/>
        <w:rPr>
          <w:highlight w:val="yellow"/>
        </w:rPr>
      </w:pPr>
      <w:r w:rsidRPr="00081A5A">
        <w:rPr>
          <w:b/>
          <w:highlight w:val="yellow"/>
        </w:rPr>
        <w:t>Anticipated outcomes/results</w:t>
      </w:r>
      <w:r w:rsidRPr="00F562FB">
        <w:rPr>
          <w:highlight w:val="yellow"/>
        </w:rPr>
        <w:t>: [Optional alternative to performance measures and delete if not applicable.]</w:t>
      </w:r>
    </w:p>
    <w:p w14:paraId="77DE9363" w14:textId="30C9421D" w:rsidR="0010047D" w:rsidRPr="00F562FB" w:rsidRDefault="0010047D" w:rsidP="00F54B24">
      <w:pPr>
        <w:pStyle w:val="Itemlevel2"/>
        <w:numPr>
          <w:ilvl w:val="0"/>
          <w:numId w:val="0"/>
        </w:numPr>
        <w:spacing w:line="240" w:lineRule="auto"/>
        <w:jc w:val="left"/>
      </w:pPr>
      <w:r w:rsidRPr="00F562FB">
        <w:rPr>
          <w:highlight w:val="yellow"/>
        </w:rPr>
        <w:t>The anticipated outcomes and results of the Activity are: [insert].</w:t>
      </w:r>
    </w:p>
    <w:p w14:paraId="6976D0B9" w14:textId="32CEF018"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Compliance with specific Laws, standards</w:t>
      </w:r>
      <w:r w:rsidR="00AD1826">
        <w:rPr>
          <w:rFonts w:ascii="Arial" w:hAnsi="Arial" w:cs="Arial"/>
          <w:b/>
          <w:sz w:val="20"/>
          <w:szCs w:val="20"/>
          <w:lang w:val="en-GB"/>
        </w:rPr>
        <w:t xml:space="preserve"> and policies</w:t>
      </w:r>
    </w:p>
    <w:p w14:paraId="0E322A64" w14:textId="7587DB7B" w:rsidR="000279F1" w:rsidRPr="00767C63" w:rsidRDefault="00C53D5C"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Under the Standard Conditions, </w:t>
      </w:r>
      <w:r w:rsidR="0081508B" w:rsidRPr="00273054">
        <w:rPr>
          <w:rFonts w:cs="Arial"/>
          <w:sz w:val="20"/>
          <w:shd w:val="clear" w:color="auto" w:fill="00348C" w:themeFill="accent1" w:themeFillTint="E6"/>
          <w:lang w:val="en-GB"/>
        </w:rPr>
        <w:t>the recipient o</w:t>
      </w:r>
      <w:r w:rsidR="00D61A92" w:rsidRPr="00273054">
        <w:rPr>
          <w:rFonts w:cs="Arial"/>
          <w:sz w:val="20"/>
          <w:shd w:val="clear" w:color="auto" w:fill="00348C" w:themeFill="accent1" w:themeFillTint="E6"/>
          <w:lang w:val="en-GB"/>
        </w:rPr>
        <w:t>rganisation</w:t>
      </w:r>
      <w:r w:rsidR="000279F1" w:rsidRPr="00273054">
        <w:rPr>
          <w:rFonts w:cs="Arial"/>
          <w:sz w:val="20"/>
          <w:shd w:val="clear" w:color="auto" w:fill="00348C" w:themeFill="accent1" w:themeFillTint="E6"/>
          <w:lang w:val="en-GB"/>
        </w:rPr>
        <w:t xml:space="preserve"> is required to comply with all Laws in carrying out the Activity.</w:t>
      </w:r>
      <w:r w:rsidR="00192D01" w:rsidRPr="00273054">
        <w:rPr>
          <w:rFonts w:cs="Arial"/>
          <w:sz w:val="20"/>
          <w:shd w:val="clear" w:color="auto" w:fill="00348C" w:themeFill="accent1" w:themeFillTint="E6"/>
          <w:lang w:val="en-GB"/>
        </w:rPr>
        <w:t xml:space="preserve"> </w:t>
      </w:r>
      <w:r w:rsidR="00AD1826" w:rsidRPr="00273054">
        <w:rPr>
          <w:rFonts w:cs="Arial"/>
          <w:sz w:val="20"/>
          <w:shd w:val="clear" w:color="auto" w:fill="00348C" w:themeFill="accent1" w:themeFillTint="E6"/>
          <w:lang w:val="en-GB"/>
        </w:rPr>
        <w:t>You should s</w:t>
      </w:r>
      <w:r w:rsidR="000279F1" w:rsidRPr="00273054">
        <w:rPr>
          <w:rFonts w:cs="Arial"/>
          <w:sz w:val="20"/>
          <w:shd w:val="clear" w:color="auto" w:fill="00348C" w:themeFill="accent1" w:themeFillTint="E6"/>
          <w:lang w:val="en-GB"/>
        </w:rPr>
        <w:t>et out here only those Laws, standards</w:t>
      </w:r>
      <w:r w:rsidR="00AD1826" w:rsidRPr="00273054">
        <w:rPr>
          <w:rFonts w:cs="Arial"/>
          <w:sz w:val="20"/>
          <w:shd w:val="clear" w:color="auto" w:fill="00348C" w:themeFill="accent1" w:themeFillTint="E6"/>
          <w:lang w:val="en-GB"/>
        </w:rPr>
        <w:t xml:space="preserve"> and </w:t>
      </w:r>
      <w:r w:rsidR="000279F1" w:rsidRPr="00273054">
        <w:rPr>
          <w:rFonts w:cs="Arial"/>
          <w:sz w:val="20"/>
          <w:shd w:val="clear" w:color="auto" w:fill="00348C" w:themeFill="accent1" w:themeFillTint="E6"/>
          <w:lang w:val="en-GB"/>
        </w:rPr>
        <w:t xml:space="preserve">policies </w:t>
      </w:r>
      <w:r w:rsidR="00AD1826" w:rsidRPr="00273054">
        <w:rPr>
          <w:rFonts w:cs="Arial"/>
          <w:sz w:val="20"/>
          <w:shd w:val="clear" w:color="auto" w:fill="00348C" w:themeFill="accent1" w:themeFillTint="E6"/>
          <w:lang w:val="en-GB"/>
        </w:rPr>
        <w:t xml:space="preserve">(including </w:t>
      </w:r>
      <w:r w:rsidR="000279F1" w:rsidRPr="00273054">
        <w:rPr>
          <w:rFonts w:cs="Arial"/>
          <w:sz w:val="20"/>
          <w:shd w:val="clear" w:color="auto" w:fill="00348C" w:themeFill="accent1" w:themeFillTint="E6"/>
          <w:lang w:val="en-GB"/>
        </w:rPr>
        <w:t>guidelines</w:t>
      </w:r>
      <w:r w:rsidR="00AD1826" w:rsidRPr="00273054">
        <w:rPr>
          <w:rFonts w:cs="Arial"/>
          <w:sz w:val="20"/>
          <w:shd w:val="clear" w:color="auto" w:fill="00348C" w:themeFill="accent1" w:themeFillTint="E6"/>
          <w:lang w:val="en-GB"/>
        </w:rPr>
        <w:t>)</w:t>
      </w:r>
      <w:r w:rsidR="000279F1" w:rsidRPr="00273054">
        <w:rPr>
          <w:rFonts w:cs="Arial"/>
          <w:sz w:val="20"/>
          <w:shd w:val="clear" w:color="auto" w:fill="00348C" w:themeFill="accent1" w:themeFillTint="E6"/>
          <w:lang w:val="en-GB"/>
        </w:rPr>
        <w:t xml:space="preserve"> which have specific and applicable relevance </w:t>
      </w:r>
      <w:r w:rsidR="00771A20" w:rsidRPr="00273054">
        <w:rPr>
          <w:rFonts w:cs="Arial"/>
          <w:sz w:val="20"/>
          <w:shd w:val="clear" w:color="auto" w:fill="00348C" w:themeFill="accent1" w:themeFillTint="E6"/>
          <w:lang w:val="en-GB"/>
        </w:rPr>
        <w:t>to the Activity.</w:t>
      </w:r>
      <w:r w:rsidRPr="00273054">
        <w:rPr>
          <w:rFonts w:cs="Arial"/>
          <w:sz w:val="20"/>
          <w:shd w:val="clear" w:color="auto" w:fill="00348C" w:themeFill="accent1" w:themeFillTint="E6"/>
          <w:lang w:val="en-GB"/>
        </w:rPr>
        <w:t xml:space="preserve"> </w:t>
      </w:r>
    </w:p>
    <w:p w14:paraId="3591085C" w14:textId="2491307C" w:rsidR="000279F1" w:rsidRDefault="000279F1"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shd w:val="clear" w:color="auto" w:fill="D9D9D9" w:themeFill="background1" w:themeFillShade="D9"/>
          <w:lang w:val="en-GB" w:eastAsia="en-AU"/>
        </w:rPr>
      </w:pPr>
      <w:r w:rsidRPr="0011604E">
        <w:rPr>
          <w:rFonts w:ascii="Arial" w:eastAsia="Arial" w:hAnsi="Arial" w:cs="Arial"/>
          <w:spacing w:val="-1"/>
          <w:sz w:val="20"/>
          <w:lang w:val="en-GB" w:eastAsia="en-AU"/>
        </w:rPr>
        <w:t>In carrying out the</w:t>
      </w:r>
      <w:r w:rsidR="00794B02">
        <w:rPr>
          <w:rFonts w:ascii="Arial" w:eastAsia="Arial" w:hAnsi="Arial" w:cs="Arial"/>
          <w:spacing w:val="-1"/>
          <w:sz w:val="20"/>
          <w:lang w:val="en-GB" w:eastAsia="en-AU"/>
        </w:rPr>
        <w:t xml:space="preserve"> </w:t>
      </w:r>
      <w:r w:rsidR="00CD66A7">
        <w:rPr>
          <w:rFonts w:ascii="Arial" w:eastAsia="Arial" w:hAnsi="Arial" w:cs="Arial"/>
          <w:spacing w:val="-1"/>
          <w:sz w:val="20"/>
          <w:lang w:val="en-GB" w:eastAsia="en-AU"/>
        </w:rPr>
        <w:t>Activity</w:t>
      </w:r>
      <w:r>
        <w:rPr>
          <w:rFonts w:ascii="Arial" w:eastAsia="Arial" w:hAnsi="Arial" w:cs="Arial"/>
          <w:spacing w:val="-1"/>
          <w:sz w:val="20"/>
          <w:lang w:val="en-GB" w:eastAsia="en-AU"/>
        </w:rPr>
        <w:t xml:space="preserve">, </w:t>
      </w:r>
      <w:r w:rsidR="00D61A92">
        <w:rPr>
          <w:rFonts w:ascii="Arial" w:eastAsia="Arial" w:hAnsi="Arial" w:cs="Arial"/>
          <w:spacing w:val="-1"/>
          <w:sz w:val="20"/>
          <w:lang w:val="en-GB" w:eastAsia="en-AU"/>
        </w:rPr>
        <w:t>Your Organisation</w:t>
      </w:r>
      <w:r>
        <w:rPr>
          <w:rFonts w:ascii="Arial" w:eastAsia="Arial" w:hAnsi="Arial" w:cs="Arial"/>
          <w:spacing w:val="-1"/>
          <w:sz w:val="20"/>
          <w:lang w:val="en-GB" w:eastAsia="en-AU"/>
        </w:rPr>
        <w:t xml:space="preserve"> acknowledges the following </w:t>
      </w:r>
      <w:r w:rsidRPr="0011604E">
        <w:rPr>
          <w:rFonts w:ascii="Arial" w:eastAsia="Arial" w:hAnsi="Arial" w:cs="Arial"/>
          <w:spacing w:val="-1"/>
          <w:sz w:val="20"/>
          <w:lang w:val="en-GB" w:eastAsia="en-AU"/>
        </w:rPr>
        <w:t>(if any) specific Laws</w:t>
      </w:r>
      <w:r>
        <w:rPr>
          <w:rFonts w:ascii="Arial" w:eastAsia="Arial" w:hAnsi="Arial" w:cs="Arial"/>
          <w:spacing w:val="-1"/>
          <w:sz w:val="20"/>
          <w:lang w:val="en-GB" w:eastAsia="en-AU"/>
        </w:rPr>
        <w:t xml:space="preserve"> which have particular relevance to the Activity and </w:t>
      </w:r>
      <w:r w:rsidRPr="0011604E">
        <w:rPr>
          <w:rFonts w:ascii="Arial" w:eastAsia="Arial" w:hAnsi="Arial" w:cs="Arial"/>
          <w:spacing w:val="-1"/>
          <w:sz w:val="20"/>
          <w:lang w:val="en-GB" w:eastAsia="en-AU"/>
        </w:rPr>
        <w:t xml:space="preserve">agrees to comply with the </w:t>
      </w:r>
      <w:r>
        <w:rPr>
          <w:rFonts w:ascii="Arial" w:eastAsia="Arial" w:hAnsi="Arial" w:cs="Arial"/>
          <w:spacing w:val="-1"/>
          <w:sz w:val="20"/>
          <w:lang w:val="en-GB" w:eastAsia="en-AU"/>
        </w:rPr>
        <w:t xml:space="preserve">following </w:t>
      </w:r>
      <w:r w:rsidRPr="0011604E">
        <w:rPr>
          <w:rFonts w:ascii="Arial" w:eastAsia="Arial" w:hAnsi="Arial" w:cs="Arial"/>
          <w:spacing w:val="-1"/>
          <w:sz w:val="20"/>
          <w:lang w:val="en-GB" w:eastAsia="en-AU"/>
        </w:rPr>
        <w:t>standards, policies and guidelines:</w:t>
      </w:r>
      <w:r w:rsidRPr="002310D3">
        <w:rPr>
          <w:rFonts w:ascii="Arial" w:eastAsia="Arial" w:hAnsi="Arial" w:cs="Arial"/>
          <w:spacing w:val="-1"/>
          <w:sz w:val="20"/>
          <w:lang w:val="en-GB" w:eastAsia="en-AU"/>
        </w:rPr>
        <w:t xml:space="preserve"> </w:t>
      </w:r>
      <w:r w:rsidRPr="00AF6B3B">
        <w:rPr>
          <w:rFonts w:ascii="Arial" w:eastAsia="Arial" w:hAnsi="Arial" w:cs="Arial"/>
          <w:spacing w:val="-1"/>
          <w:sz w:val="20"/>
          <w:highlight w:val="yellow"/>
          <w:shd w:val="clear" w:color="auto" w:fill="D9D9D9" w:themeFill="background1" w:themeFillShade="D9"/>
          <w:lang w:val="en-GB" w:eastAsia="en-AU"/>
        </w:rPr>
        <w:t>[</w:t>
      </w:r>
      <w:r w:rsidR="00AA0BB6" w:rsidRPr="00AF6B3B">
        <w:rPr>
          <w:rFonts w:ascii="Arial" w:eastAsia="Arial" w:hAnsi="Arial" w:cs="Arial"/>
          <w:spacing w:val="-1"/>
          <w:sz w:val="20"/>
          <w:highlight w:val="yellow"/>
          <w:shd w:val="clear" w:color="auto" w:fill="D9D9D9" w:themeFill="background1" w:themeFillShade="D9"/>
          <w:lang w:val="en-GB" w:eastAsia="en-AU"/>
        </w:rPr>
        <w:t>i</w:t>
      </w:r>
      <w:r w:rsidRPr="00AF6B3B">
        <w:rPr>
          <w:rFonts w:ascii="Arial" w:eastAsia="Arial" w:hAnsi="Arial" w:cs="Arial"/>
          <w:spacing w:val="-1"/>
          <w:sz w:val="20"/>
          <w:highlight w:val="yellow"/>
          <w:shd w:val="clear" w:color="auto" w:fill="D9D9D9" w:themeFill="background1" w:themeFillShade="D9"/>
          <w:lang w:val="en-GB" w:eastAsia="en-AU"/>
        </w:rPr>
        <w:t xml:space="preserve">nsert </w:t>
      </w:r>
      <w:r w:rsidRPr="00AF6B3B">
        <w:rPr>
          <w:rFonts w:ascii="Arial" w:eastAsia="Arial" w:hAnsi="Arial" w:cs="Arial"/>
          <w:spacing w:val="-1"/>
          <w:sz w:val="20"/>
          <w:szCs w:val="20"/>
          <w:highlight w:val="yellow"/>
          <w:shd w:val="clear" w:color="auto" w:fill="D9D9D9" w:themeFill="background1" w:themeFillShade="D9"/>
          <w:lang w:val="en-GB" w:eastAsia="en-AU" w:bidi="ar-SA"/>
        </w:rPr>
        <w:t>specific</w:t>
      </w:r>
      <w:r w:rsidRPr="00AF6B3B">
        <w:rPr>
          <w:rFonts w:ascii="Arial" w:eastAsia="Arial" w:hAnsi="Arial" w:cs="Arial"/>
          <w:spacing w:val="-1"/>
          <w:sz w:val="20"/>
          <w:highlight w:val="yellow"/>
          <w:shd w:val="clear" w:color="auto" w:fill="D9D9D9" w:themeFill="background1" w:themeFillShade="D9"/>
          <w:lang w:val="en-GB" w:eastAsia="en-AU"/>
        </w:rPr>
        <w:t xml:space="preserve"> legislative requirements, standards (eg national or international industry standards) and any applicable NSW Health policies and guidelines (eg program guidelines) OR write “not used”.</w:t>
      </w:r>
      <w:r w:rsidR="00192D01" w:rsidRPr="00AF6B3B">
        <w:rPr>
          <w:rFonts w:ascii="Arial" w:eastAsia="Arial" w:hAnsi="Arial" w:cs="Arial"/>
          <w:spacing w:val="-1"/>
          <w:sz w:val="20"/>
          <w:highlight w:val="yellow"/>
          <w:shd w:val="clear" w:color="auto" w:fill="D9D9D9" w:themeFill="background1" w:themeFillShade="D9"/>
          <w:lang w:val="en-GB" w:eastAsia="en-AU"/>
        </w:rPr>
        <w:t xml:space="preserve"> </w:t>
      </w:r>
      <w:r w:rsidRPr="00AF6B3B">
        <w:rPr>
          <w:rFonts w:ascii="Arial" w:eastAsia="Arial" w:hAnsi="Arial" w:cs="Arial"/>
          <w:spacing w:val="-1"/>
          <w:sz w:val="20"/>
          <w:highlight w:val="yellow"/>
          <w:shd w:val="clear" w:color="auto" w:fill="D9D9D9" w:themeFill="background1" w:themeFillShade="D9"/>
          <w:lang w:val="en-GB" w:eastAsia="en-AU"/>
        </w:rPr>
        <w:t>Where a particular policy or guideline has operational significance</w:t>
      </w:r>
      <w:r w:rsidR="006208E7">
        <w:rPr>
          <w:rFonts w:ascii="Arial" w:eastAsia="Arial" w:hAnsi="Arial" w:cs="Arial"/>
          <w:spacing w:val="-1"/>
          <w:sz w:val="20"/>
          <w:highlight w:val="yellow"/>
          <w:shd w:val="clear" w:color="auto" w:fill="D9D9D9" w:themeFill="background1" w:themeFillShade="D9"/>
          <w:lang w:val="en-GB" w:eastAsia="en-AU"/>
        </w:rPr>
        <w:t xml:space="preserve"> and is referenced</w:t>
      </w:r>
      <w:r w:rsidRPr="00AF6B3B">
        <w:rPr>
          <w:rFonts w:ascii="Arial" w:eastAsia="Arial" w:hAnsi="Arial" w:cs="Arial"/>
          <w:spacing w:val="-1"/>
          <w:sz w:val="20"/>
          <w:highlight w:val="yellow"/>
          <w:shd w:val="clear" w:color="auto" w:fill="D9D9D9" w:themeFill="background1" w:themeFillShade="D9"/>
          <w:lang w:val="en-GB" w:eastAsia="en-AU"/>
        </w:rPr>
        <w:t xml:space="preserve">, consider </w:t>
      </w:r>
      <w:r w:rsidR="0092307D">
        <w:rPr>
          <w:rFonts w:ascii="Arial" w:eastAsia="Arial" w:hAnsi="Arial" w:cs="Arial"/>
          <w:spacing w:val="-1"/>
          <w:sz w:val="20"/>
          <w:highlight w:val="yellow"/>
          <w:shd w:val="clear" w:color="auto" w:fill="D9D9D9" w:themeFill="background1" w:themeFillShade="D9"/>
          <w:lang w:val="en-GB" w:eastAsia="en-AU"/>
        </w:rPr>
        <w:t xml:space="preserve">clearly </w:t>
      </w:r>
      <w:r w:rsidR="006208E7">
        <w:rPr>
          <w:rFonts w:ascii="Arial" w:eastAsia="Arial" w:hAnsi="Arial" w:cs="Arial"/>
          <w:spacing w:val="-1"/>
          <w:sz w:val="20"/>
          <w:highlight w:val="yellow"/>
          <w:shd w:val="clear" w:color="auto" w:fill="D9D9D9" w:themeFill="background1" w:themeFillShade="D9"/>
          <w:lang w:val="en-GB" w:eastAsia="en-AU"/>
        </w:rPr>
        <w:t xml:space="preserve">referencing </w:t>
      </w:r>
      <w:r w:rsidR="0092307D">
        <w:rPr>
          <w:rFonts w:ascii="Arial" w:eastAsia="Arial" w:hAnsi="Arial" w:cs="Arial"/>
          <w:spacing w:val="-1"/>
          <w:sz w:val="20"/>
          <w:highlight w:val="yellow"/>
          <w:shd w:val="clear" w:color="auto" w:fill="D9D9D9" w:themeFill="background1" w:themeFillShade="D9"/>
          <w:lang w:val="en-GB" w:eastAsia="en-AU"/>
        </w:rPr>
        <w:t xml:space="preserve">the document </w:t>
      </w:r>
      <w:r w:rsidR="006208E7">
        <w:rPr>
          <w:rFonts w:ascii="Arial" w:eastAsia="Arial" w:hAnsi="Arial" w:cs="Arial"/>
          <w:spacing w:val="-1"/>
          <w:sz w:val="20"/>
          <w:highlight w:val="yellow"/>
          <w:shd w:val="clear" w:color="auto" w:fill="D9D9D9" w:themeFill="background1" w:themeFillShade="D9"/>
          <w:lang w:val="en-GB" w:eastAsia="en-AU"/>
        </w:rPr>
        <w:t xml:space="preserve">and </w:t>
      </w:r>
      <w:r w:rsidRPr="00AF6B3B">
        <w:rPr>
          <w:rFonts w:ascii="Arial" w:eastAsia="Arial" w:hAnsi="Arial" w:cs="Arial"/>
          <w:spacing w:val="-1"/>
          <w:sz w:val="20"/>
          <w:highlight w:val="yellow"/>
          <w:shd w:val="clear" w:color="auto" w:fill="D9D9D9" w:themeFill="background1" w:themeFillShade="D9"/>
          <w:lang w:val="en-GB" w:eastAsia="en-AU"/>
        </w:rPr>
        <w:t>including it as an attachment.]</w:t>
      </w:r>
    </w:p>
    <w:p w14:paraId="0394E977" w14:textId="64834A63" w:rsidR="00FD47C6" w:rsidRPr="002310D3" w:rsidRDefault="00FD47C6"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Arial" w:hAnsi="Arial" w:cs="Arial"/>
          <w:spacing w:val="-1"/>
          <w:sz w:val="20"/>
          <w:lang w:val="en-GB" w:eastAsia="en-AU"/>
        </w:rPr>
      </w:pPr>
      <w:r w:rsidRPr="00AF6B3B">
        <w:rPr>
          <w:rFonts w:ascii="Arial" w:eastAsia="Arial" w:hAnsi="Arial" w:cs="Arial"/>
          <w:spacing w:val="-1"/>
          <w:sz w:val="20"/>
          <w:highlight w:val="yellow"/>
          <w:shd w:val="clear" w:color="auto" w:fill="D9D9D9" w:themeFill="background1" w:themeFillShade="D9"/>
          <w:lang w:val="en-GB" w:eastAsia="en-AU"/>
        </w:rPr>
        <w:t xml:space="preserve">[Insert here any relevant licences, registration or accreditation that </w:t>
      </w:r>
      <w:r w:rsidR="00D61A92">
        <w:rPr>
          <w:rFonts w:ascii="Arial" w:eastAsia="Arial" w:hAnsi="Arial" w:cs="Arial"/>
          <w:spacing w:val="-1"/>
          <w:sz w:val="20"/>
          <w:highlight w:val="yellow"/>
          <w:shd w:val="clear" w:color="auto" w:fill="D9D9D9" w:themeFill="background1" w:themeFillShade="D9"/>
          <w:lang w:val="en-GB" w:eastAsia="en-AU"/>
        </w:rPr>
        <w:t>Your Organisation</w:t>
      </w:r>
      <w:r w:rsidRPr="00AF6B3B">
        <w:rPr>
          <w:rFonts w:ascii="Arial" w:eastAsia="Arial" w:hAnsi="Arial" w:cs="Arial"/>
          <w:spacing w:val="-1"/>
          <w:sz w:val="20"/>
          <w:highlight w:val="yellow"/>
          <w:shd w:val="clear" w:color="auto" w:fill="D9D9D9" w:themeFill="background1" w:themeFillShade="D9"/>
          <w:lang w:val="en-GB" w:eastAsia="en-AU"/>
        </w:rPr>
        <w:t xml:space="preserve"> is required to maintain].</w:t>
      </w:r>
    </w:p>
    <w:p w14:paraId="17FA7695"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lastRenderedPageBreak/>
        <w:t>Approved s</w:t>
      </w:r>
      <w:r w:rsidRPr="002310D3">
        <w:rPr>
          <w:rFonts w:ascii="Arial" w:hAnsi="Arial" w:cs="Arial"/>
          <w:b/>
          <w:sz w:val="20"/>
          <w:szCs w:val="20"/>
          <w:lang w:val="en-GB"/>
        </w:rPr>
        <w:t xml:space="preserve">ubcontracting and </w:t>
      </w:r>
      <w:r>
        <w:rPr>
          <w:rFonts w:ascii="Arial" w:hAnsi="Arial" w:cs="Arial"/>
          <w:b/>
          <w:sz w:val="20"/>
          <w:szCs w:val="20"/>
          <w:lang w:val="en-GB"/>
        </w:rPr>
        <w:t>a</w:t>
      </w:r>
      <w:r w:rsidRPr="002310D3">
        <w:rPr>
          <w:rFonts w:ascii="Arial" w:hAnsi="Arial" w:cs="Arial"/>
          <w:b/>
          <w:sz w:val="20"/>
          <w:szCs w:val="20"/>
          <w:lang w:val="en-GB"/>
        </w:rPr>
        <w:t>uspicing</w:t>
      </w:r>
      <w:r>
        <w:rPr>
          <w:rFonts w:ascii="Arial" w:hAnsi="Arial" w:cs="Arial"/>
          <w:b/>
          <w:sz w:val="20"/>
          <w:szCs w:val="20"/>
          <w:lang w:val="en-GB"/>
        </w:rPr>
        <w:t xml:space="preserve"> arrangements</w:t>
      </w:r>
    </w:p>
    <w:p w14:paraId="7EA3FEB4" w14:textId="1BC99C12" w:rsidR="000279F1" w:rsidRPr="00767C63" w:rsidRDefault="00D61A92" w:rsidP="00273054">
      <w:pPr>
        <w:tabs>
          <w:tab w:val="left" w:pos="567"/>
          <w:tab w:val="right" w:pos="9020"/>
        </w:tabs>
        <w:spacing w:before="120" w:after="120" w:line="240" w:lineRule="auto"/>
        <w:rPr>
          <w:rFonts w:cs="Arial"/>
          <w:sz w:val="20"/>
          <w:lang w:val="en-GB"/>
        </w:rPr>
      </w:pPr>
      <w:bookmarkStart w:id="2" w:name="_Ref378255232"/>
      <w:r w:rsidRPr="00273054">
        <w:rPr>
          <w:rFonts w:cs="Arial"/>
          <w:sz w:val="20"/>
          <w:shd w:val="clear" w:color="auto" w:fill="00348C" w:themeFill="accent1" w:themeFillTint="E6"/>
          <w:lang w:val="en-GB"/>
        </w:rPr>
        <w:t>Your Organisation</w:t>
      </w:r>
      <w:r w:rsidR="000279F1" w:rsidRPr="00273054">
        <w:rPr>
          <w:rFonts w:cs="Arial"/>
          <w:sz w:val="20"/>
          <w:shd w:val="clear" w:color="auto" w:fill="00348C" w:themeFill="accent1" w:themeFillTint="E6"/>
          <w:lang w:val="en-GB"/>
        </w:rPr>
        <w:t xml:space="preserve"> agrees that it may not subcontract any of its obligations under the </w:t>
      </w:r>
      <w:r w:rsidR="00192D01" w:rsidRPr="00273054">
        <w:rPr>
          <w:rFonts w:cs="Arial"/>
          <w:sz w:val="20"/>
          <w:shd w:val="clear" w:color="auto" w:fill="00348C" w:themeFill="accent1" w:themeFillTint="E6"/>
          <w:lang w:val="en-GB"/>
        </w:rPr>
        <w:t>Agreement</w:t>
      </w:r>
      <w:r w:rsidR="000279F1" w:rsidRPr="00273054">
        <w:rPr>
          <w:rFonts w:cs="Arial"/>
          <w:sz w:val="20"/>
          <w:shd w:val="clear" w:color="auto" w:fill="00348C" w:themeFill="accent1" w:themeFillTint="E6"/>
          <w:lang w:val="en-GB"/>
        </w:rPr>
        <w:t xml:space="preserve"> without the </w:t>
      </w:r>
      <w:r w:rsidR="00771A20" w:rsidRPr="00273054">
        <w:rPr>
          <w:rFonts w:cs="Arial"/>
          <w:sz w:val="20"/>
          <w:shd w:val="clear" w:color="auto" w:fill="00348C" w:themeFill="accent1" w:themeFillTint="E6"/>
          <w:lang w:val="en-GB"/>
        </w:rPr>
        <w:t>Agency</w:t>
      </w:r>
      <w:r w:rsidR="000279F1" w:rsidRPr="00273054">
        <w:rPr>
          <w:rFonts w:cs="Arial"/>
          <w:sz w:val="20"/>
          <w:shd w:val="clear" w:color="auto" w:fill="00348C" w:themeFill="accent1" w:themeFillTint="E6"/>
          <w:lang w:val="en-GB"/>
        </w:rPr>
        <w:t xml:space="preserve">’s prior written approval, except to the extent that is set out in </w:t>
      </w:r>
      <w:r w:rsidR="00AA0BB6" w:rsidRPr="00273054">
        <w:rPr>
          <w:rFonts w:cs="Arial"/>
          <w:sz w:val="20"/>
          <w:shd w:val="clear" w:color="auto" w:fill="00348C" w:themeFill="accent1" w:themeFillTint="E6"/>
          <w:lang w:val="en-GB"/>
        </w:rPr>
        <w:t>Grant Schedule</w:t>
      </w:r>
      <w:r w:rsidR="000279F1" w:rsidRPr="00273054">
        <w:rPr>
          <w:rFonts w:cs="Arial"/>
          <w:sz w:val="20"/>
          <w:shd w:val="clear" w:color="auto" w:fill="00348C" w:themeFill="accent1" w:themeFillTint="E6"/>
          <w:lang w:val="en-GB"/>
        </w:rPr>
        <w:t>.</w:t>
      </w:r>
    </w:p>
    <w:bookmarkEnd w:id="2"/>
    <w:p w14:paraId="746F31A7" w14:textId="3D582699" w:rsidR="000279F1" w:rsidRDefault="00C07AE6" w:rsidP="00433712">
      <w:pPr>
        <w:spacing w:after="120" w:line="240" w:lineRule="auto"/>
        <w:rPr>
          <w:rFonts w:cs="Arial"/>
          <w:sz w:val="20"/>
          <w:lang w:val="en-GB"/>
        </w:rPr>
      </w:pPr>
      <w:r w:rsidRPr="00C07AE6">
        <w:rPr>
          <w:rFonts w:cs="Arial"/>
          <w:sz w:val="20"/>
          <w:highlight w:val="yellow"/>
          <w:lang w:val="en-GB"/>
        </w:rPr>
        <w:t xml:space="preserve">[Write “Not used” or </w:t>
      </w:r>
      <w:r w:rsidR="00BA113D">
        <w:rPr>
          <w:rFonts w:cs="Arial"/>
          <w:sz w:val="20"/>
          <w:highlight w:val="yellow"/>
          <w:lang w:val="en-GB"/>
        </w:rPr>
        <w:t>“</w:t>
      </w:r>
      <w:r w:rsidR="00D61A92" w:rsidRPr="00C07AE6">
        <w:rPr>
          <w:rFonts w:cs="Arial"/>
          <w:sz w:val="20"/>
          <w:highlight w:val="yellow"/>
          <w:lang w:val="en-GB"/>
        </w:rPr>
        <w:t>Your Organisation</w:t>
      </w:r>
      <w:r w:rsidR="000279F1" w:rsidRPr="00C07AE6">
        <w:rPr>
          <w:rFonts w:cs="Arial"/>
          <w:sz w:val="20"/>
          <w:highlight w:val="yellow"/>
          <w:lang w:val="en-GB"/>
        </w:rPr>
        <w:t xml:space="preserve"> may only engage a subcontractor to carry out any of its obligations under the </w:t>
      </w:r>
      <w:r w:rsidR="00192D01" w:rsidRPr="00C07AE6">
        <w:rPr>
          <w:rFonts w:cs="Arial"/>
          <w:sz w:val="20"/>
          <w:highlight w:val="yellow"/>
          <w:lang w:val="en-GB"/>
        </w:rPr>
        <w:t>Agreement</w:t>
      </w:r>
      <w:r w:rsidR="000279F1" w:rsidRPr="00C07AE6">
        <w:rPr>
          <w:rFonts w:cs="Arial"/>
          <w:sz w:val="20"/>
          <w:highlight w:val="yellow"/>
          <w:lang w:val="en-GB"/>
        </w:rPr>
        <w:t xml:space="preserve"> if:</w:t>
      </w:r>
    </w:p>
    <w:p w14:paraId="68D0D405" w14:textId="1226B861" w:rsidR="000279F1" w:rsidRPr="00AF6B3B" w:rsidRDefault="000279F1" w:rsidP="00433712">
      <w:pPr>
        <w:pStyle w:val="Itemlevel2"/>
        <w:numPr>
          <w:ilvl w:val="0"/>
          <w:numId w:val="0"/>
        </w:numPr>
        <w:spacing w:line="240" w:lineRule="auto"/>
        <w:jc w:val="left"/>
        <w:rPr>
          <w:rFonts w:eastAsia="Arial"/>
          <w:spacing w:val="-1"/>
          <w:szCs w:val="20"/>
          <w:highlight w:val="yellow"/>
          <w:lang w:val="en-GB"/>
        </w:rPr>
      </w:pPr>
      <w:r w:rsidRPr="00AF6B3B">
        <w:rPr>
          <w:rFonts w:eastAsia="Arial"/>
          <w:spacing w:val="-1"/>
          <w:szCs w:val="20"/>
          <w:highlight w:val="yellow"/>
          <w:lang w:val="en-GB"/>
        </w:rPr>
        <w:t>[Example only</w:t>
      </w:r>
      <w:r w:rsidR="0019328B">
        <w:rPr>
          <w:rFonts w:eastAsia="Arial"/>
          <w:spacing w:val="-1"/>
          <w:szCs w:val="20"/>
          <w:highlight w:val="yellow"/>
          <w:lang w:val="en-GB"/>
        </w:rPr>
        <w:t>:</w:t>
      </w:r>
    </w:p>
    <w:p w14:paraId="2E62A380" w14:textId="77777777"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the subcontractor is identified below in relation to that obligation;</w:t>
      </w:r>
    </w:p>
    <w:p w14:paraId="19273D9E" w14:textId="79CD823C"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 xml:space="preserve">the subcontract is not a substantial or material part of the Activity [OR the aggregate value of the subcontract, and all other subcontracts that </w:t>
      </w:r>
      <w:r w:rsidR="00D61A92">
        <w:rPr>
          <w:rFonts w:eastAsia="Arial"/>
          <w:spacing w:val="-1"/>
          <w:szCs w:val="20"/>
          <w:highlight w:val="yellow"/>
          <w:lang w:val="en-GB"/>
        </w:rPr>
        <w:t>Your Organisation</w:t>
      </w:r>
      <w:r w:rsidRPr="00AF6B3B">
        <w:rPr>
          <w:rFonts w:eastAsia="Arial"/>
          <w:spacing w:val="-1"/>
          <w:szCs w:val="20"/>
          <w:highlight w:val="yellow"/>
          <w:lang w:val="en-GB"/>
        </w:rPr>
        <w:t xml:space="preserve"> has entered into with the subcontractor in relation to the Activity, is not greater than [$25,000 including GST]]; and</w:t>
      </w:r>
    </w:p>
    <w:p w14:paraId="1173A141" w14:textId="76B251D6" w:rsidR="000279F1" w:rsidRPr="00AF6B3B" w:rsidRDefault="000279F1" w:rsidP="00433712">
      <w:pPr>
        <w:pStyle w:val="Itemlevel2"/>
        <w:numPr>
          <w:ilvl w:val="0"/>
          <w:numId w:val="33"/>
        </w:numPr>
        <w:spacing w:line="240" w:lineRule="auto"/>
        <w:ind w:left="567" w:hanging="567"/>
        <w:jc w:val="left"/>
        <w:rPr>
          <w:rFonts w:eastAsia="Arial"/>
          <w:spacing w:val="-1"/>
          <w:szCs w:val="20"/>
          <w:highlight w:val="yellow"/>
          <w:lang w:val="en-GB"/>
        </w:rPr>
      </w:pPr>
      <w:r w:rsidRPr="00AF6B3B">
        <w:rPr>
          <w:rFonts w:eastAsia="Arial"/>
          <w:spacing w:val="-1"/>
          <w:szCs w:val="20"/>
          <w:highlight w:val="yellow"/>
          <w:lang w:val="en-GB"/>
        </w:rPr>
        <w:t xml:space="preserve">otherwise with the prior written approval of the </w:t>
      </w:r>
      <w:r w:rsidR="00771A20" w:rsidRPr="00AF6B3B">
        <w:rPr>
          <w:rFonts w:eastAsia="Arial"/>
          <w:spacing w:val="-1"/>
          <w:szCs w:val="20"/>
          <w:highlight w:val="yellow"/>
          <w:lang w:val="en-GB"/>
        </w:rPr>
        <w:t>Agency</w:t>
      </w:r>
      <w:r w:rsidRPr="00AF6B3B">
        <w:rPr>
          <w:rFonts w:eastAsia="Arial"/>
          <w:spacing w:val="-1"/>
          <w:szCs w:val="20"/>
          <w:highlight w:val="yellow"/>
          <w:lang w:val="en-GB"/>
        </w:rPr>
        <w:t>.]</w:t>
      </w:r>
    </w:p>
    <w:p w14:paraId="1BFDFFB3" w14:textId="1AB1FA4F" w:rsidR="000279F1" w:rsidRDefault="000279F1" w:rsidP="00433712">
      <w:pPr>
        <w:spacing w:after="120" w:line="240" w:lineRule="auto"/>
        <w:rPr>
          <w:rFonts w:eastAsia="Arial" w:cs="Arial"/>
          <w:spacing w:val="-1"/>
          <w:sz w:val="20"/>
          <w:lang w:val="en-GB" w:eastAsia="en-AU"/>
        </w:rPr>
      </w:pPr>
      <w:r w:rsidRPr="00C07AE6">
        <w:rPr>
          <w:rFonts w:cs="Arial"/>
          <w:sz w:val="20"/>
          <w:highlight w:val="yellow"/>
          <w:lang w:val="en-GB"/>
        </w:rPr>
        <w:t xml:space="preserve">Subcontractor details: </w:t>
      </w:r>
      <w:r w:rsidRPr="00C07AE6">
        <w:rPr>
          <w:rFonts w:eastAsia="Arial" w:cs="Arial"/>
          <w:spacing w:val="-1"/>
          <w:sz w:val="20"/>
          <w:highlight w:val="yellow"/>
          <w:lang w:val="en-GB" w:eastAsia="en-AU"/>
        </w:rPr>
        <w:t xml:space="preserve">[insert the details of </w:t>
      </w:r>
      <w:r w:rsidR="003A2BF3" w:rsidRPr="00C07AE6">
        <w:rPr>
          <w:rFonts w:eastAsia="Arial" w:cs="Arial"/>
          <w:spacing w:val="-1"/>
          <w:sz w:val="20"/>
          <w:highlight w:val="yellow"/>
          <w:lang w:val="en-GB" w:eastAsia="en-AU"/>
        </w:rPr>
        <w:t xml:space="preserve">any </w:t>
      </w:r>
      <w:r w:rsidRPr="00C07AE6">
        <w:rPr>
          <w:rFonts w:eastAsia="Arial" w:cs="Arial"/>
          <w:spacing w:val="-1"/>
          <w:sz w:val="20"/>
          <w:highlight w:val="yellow"/>
          <w:lang w:val="en-GB" w:eastAsia="en-AU"/>
        </w:rPr>
        <w:t>subcontractor and Activity]</w:t>
      </w:r>
    </w:p>
    <w:tbl>
      <w:tblPr>
        <w:tblStyle w:val="MOHtable"/>
        <w:tblW w:w="5000" w:type="pct"/>
        <w:tblLook w:val="04A0" w:firstRow="1" w:lastRow="0" w:firstColumn="1" w:lastColumn="0" w:noHBand="0" w:noVBand="1"/>
      </w:tblPr>
      <w:tblGrid>
        <w:gridCol w:w="2469"/>
        <w:gridCol w:w="5603"/>
        <w:gridCol w:w="1748"/>
      </w:tblGrid>
      <w:tr w:rsidR="003A2BF3" w14:paraId="77021177" w14:textId="77777777" w:rsidTr="003A2BF3">
        <w:trPr>
          <w:cnfStyle w:val="100000000000" w:firstRow="1" w:lastRow="0" w:firstColumn="0" w:lastColumn="0" w:oddVBand="0" w:evenVBand="0" w:oddHBand="0" w:evenHBand="0" w:firstRowFirstColumn="0" w:firstRowLastColumn="0" w:lastRowFirstColumn="0" w:lastRowLastColumn="0"/>
        </w:trPr>
        <w:tc>
          <w:tcPr>
            <w:tcW w:w="1257" w:type="pct"/>
          </w:tcPr>
          <w:p w14:paraId="4D559D6D" w14:textId="495A4D86" w:rsidR="003A2BF3" w:rsidRPr="003A2BF3" w:rsidRDefault="003A2BF3" w:rsidP="00433712">
            <w:pPr>
              <w:spacing w:after="120" w:line="240" w:lineRule="auto"/>
              <w:rPr>
                <w:rFonts w:eastAsia="Arial" w:cs="Arial"/>
                <w:spacing w:val="-1"/>
                <w:sz w:val="20"/>
                <w:highlight w:val="yellow"/>
                <w:lang w:val="en-GB" w:eastAsia="en-AU"/>
              </w:rPr>
            </w:pPr>
            <w:r w:rsidRPr="003A2BF3">
              <w:rPr>
                <w:rFonts w:eastAsia="Arial" w:cs="Arial"/>
                <w:spacing w:val="-1"/>
                <w:sz w:val="20"/>
                <w:highlight w:val="yellow"/>
                <w:lang w:val="en-GB" w:eastAsia="en-AU"/>
              </w:rPr>
              <w:t>Subcontractor</w:t>
            </w:r>
          </w:p>
        </w:tc>
        <w:tc>
          <w:tcPr>
            <w:tcW w:w="2853" w:type="pct"/>
          </w:tcPr>
          <w:p w14:paraId="688537FC" w14:textId="285CF921" w:rsidR="003A2BF3" w:rsidRPr="003A2BF3" w:rsidRDefault="003A2BF3" w:rsidP="00433712">
            <w:pPr>
              <w:spacing w:after="120" w:line="240" w:lineRule="auto"/>
              <w:rPr>
                <w:rFonts w:eastAsia="Arial" w:cs="Arial"/>
                <w:spacing w:val="-1"/>
                <w:sz w:val="20"/>
                <w:highlight w:val="yellow"/>
                <w:lang w:val="en-GB" w:eastAsia="en-AU"/>
              </w:rPr>
            </w:pPr>
            <w:r w:rsidRPr="003A2BF3">
              <w:rPr>
                <w:rFonts w:eastAsia="Arial" w:cs="Arial"/>
                <w:spacing w:val="-1"/>
                <w:sz w:val="20"/>
                <w:highlight w:val="yellow"/>
                <w:lang w:val="en-GB" w:eastAsia="en-AU"/>
              </w:rPr>
              <w:t>Activities to be carried out or performed</w:t>
            </w:r>
          </w:p>
        </w:tc>
        <w:tc>
          <w:tcPr>
            <w:tcW w:w="890" w:type="pct"/>
          </w:tcPr>
          <w:p w14:paraId="59C1B322" w14:textId="082BE70D" w:rsidR="003A2BF3" w:rsidRDefault="003A2BF3" w:rsidP="00433712">
            <w:pPr>
              <w:spacing w:after="120" w:line="240" w:lineRule="auto"/>
              <w:rPr>
                <w:rFonts w:eastAsia="Arial" w:cs="Arial"/>
                <w:spacing w:val="-1"/>
                <w:sz w:val="20"/>
                <w:lang w:val="en-GB" w:eastAsia="en-AU"/>
              </w:rPr>
            </w:pPr>
            <w:r w:rsidRPr="003A2BF3">
              <w:rPr>
                <w:rFonts w:eastAsia="Arial" w:cs="Arial"/>
                <w:spacing w:val="-1"/>
                <w:sz w:val="20"/>
                <w:highlight w:val="yellow"/>
                <w:lang w:val="en-GB" w:eastAsia="en-AU"/>
              </w:rPr>
              <w:t>ACN/ABN</w:t>
            </w:r>
          </w:p>
        </w:tc>
      </w:tr>
      <w:tr w:rsidR="003A2BF3" w14:paraId="4E640A41" w14:textId="77777777" w:rsidTr="003A2BF3">
        <w:tc>
          <w:tcPr>
            <w:tcW w:w="1257" w:type="pct"/>
          </w:tcPr>
          <w:p w14:paraId="2564F493" w14:textId="77777777" w:rsidR="003A2BF3" w:rsidRDefault="003A2BF3" w:rsidP="00433712">
            <w:pPr>
              <w:spacing w:after="120" w:line="240" w:lineRule="auto"/>
              <w:rPr>
                <w:rFonts w:eastAsia="Arial" w:cs="Arial"/>
                <w:spacing w:val="-1"/>
                <w:sz w:val="20"/>
                <w:lang w:val="en-GB" w:eastAsia="en-AU"/>
              </w:rPr>
            </w:pPr>
          </w:p>
        </w:tc>
        <w:tc>
          <w:tcPr>
            <w:tcW w:w="2853" w:type="pct"/>
          </w:tcPr>
          <w:p w14:paraId="2D0765EC" w14:textId="77777777" w:rsidR="003A2BF3" w:rsidRDefault="003A2BF3" w:rsidP="00433712">
            <w:pPr>
              <w:spacing w:after="120" w:line="240" w:lineRule="auto"/>
              <w:rPr>
                <w:rFonts w:eastAsia="Arial" w:cs="Arial"/>
                <w:spacing w:val="-1"/>
                <w:sz w:val="20"/>
                <w:lang w:val="en-GB" w:eastAsia="en-AU"/>
              </w:rPr>
            </w:pPr>
          </w:p>
        </w:tc>
        <w:tc>
          <w:tcPr>
            <w:tcW w:w="890" w:type="pct"/>
          </w:tcPr>
          <w:p w14:paraId="0FDDE342" w14:textId="77777777" w:rsidR="003A2BF3" w:rsidRDefault="003A2BF3" w:rsidP="00433712">
            <w:pPr>
              <w:spacing w:after="120" w:line="240" w:lineRule="auto"/>
              <w:rPr>
                <w:rFonts w:eastAsia="Arial" w:cs="Arial"/>
                <w:spacing w:val="-1"/>
                <w:sz w:val="20"/>
                <w:lang w:val="en-GB" w:eastAsia="en-AU"/>
              </w:rPr>
            </w:pPr>
          </w:p>
        </w:tc>
      </w:tr>
      <w:tr w:rsidR="003A2BF3" w14:paraId="57288A9B" w14:textId="77777777" w:rsidTr="003A2BF3">
        <w:tc>
          <w:tcPr>
            <w:tcW w:w="1257" w:type="pct"/>
          </w:tcPr>
          <w:p w14:paraId="6EEA510D" w14:textId="77777777" w:rsidR="003A2BF3" w:rsidRDefault="003A2BF3" w:rsidP="00433712">
            <w:pPr>
              <w:spacing w:after="120" w:line="240" w:lineRule="auto"/>
              <w:rPr>
                <w:rFonts w:eastAsia="Arial" w:cs="Arial"/>
                <w:spacing w:val="-1"/>
                <w:sz w:val="20"/>
                <w:lang w:val="en-GB" w:eastAsia="en-AU"/>
              </w:rPr>
            </w:pPr>
          </w:p>
        </w:tc>
        <w:tc>
          <w:tcPr>
            <w:tcW w:w="2853" w:type="pct"/>
          </w:tcPr>
          <w:p w14:paraId="2E346014" w14:textId="77777777" w:rsidR="003A2BF3" w:rsidRDefault="003A2BF3" w:rsidP="00433712">
            <w:pPr>
              <w:spacing w:after="120" w:line="240" w:lineRule="auto"/>
              <w:rPr>
                <w:rFonts w:eastAsia="Arial" w:cs="Arial"/>
                <w:spacing w:val="-1"/>
                <w:sz w:val="20"/>
                <w:lang w:val="en-GB" w:eastAsia="en-AU"/>
              </w:rPr>
            </w:pPr>
          </w:p>
        </w:tc>
        <w:tc>
          <w:tcPr>
            <w:tcW w:w="890" w:type="pct"/>
          </w:tcPr>
          <w:p w14:paraId="2A569896" w14:textId="77777777" w:rsidR="003A2BF3" w:rsidRDefault="003A2BF3" w:rsidP="00433712">
            <w:pPr>
              <w:spacing w:after="120" w:line="240" w:lineRule="auto"/>
              <w:rPr>
                <w:rFonts w:eastAsia="Arial" w:cs="Arial"/>
                <w:spacing w:val="-1"/>
                <w:sz w:val="20"/>
                <w:lang w:val="en-GB" w:eastAsia="en-AU"/>
              </w:rPr>
            </w:pPr>
          </w:p>
        </w:tc>
      </w:tr>
    </w:tbl>
    <w:p w14:paraId="7A473BA2" w14:textId="36AA3841" w:rsidR="000279F1" w:rsidRPr="002310D3" w:rsidRDefault="000279F1" w:rsidP="00433712">
      <w:pPr>
        <w:spacing w:after="120" w:line="240" w:lineRule="auto"/>
        <w:rPr>
          <w:rFonts w:eastAsia="Arial" w:cs="Arial"/>
          <w:spacing w:val="-1"/>
          <w:sz w:val="20"/>
          <w:lang w:val="en-GB" w:eastAsia="en-AU"/>
        </w:rPr>
      </w:pPr>
      <w:r w:rsidRPr="002310D3">
        <w:rPr>
          <w:rFonts w:cs="Arial"/>
          <w:sz w:val="20"/>
          <w:lang w:val="en-GB"/>
        </w:rPr>
        <w:t>End Recipient:</w:t>
      </w:r>
      <w:r w:rsidRPr="002310D3">
        <w:rPr>
          <w:lang w:val="en-GB"/>
        </w:rPr>
        <w:t xml:space="preserve"> </w:t>
      </w:r>
      <w:r w:rsidRPr="00AF6B3B">
        <w:rPr>
          <w:rFonts w:eastAsia="Arial" w:cs="Arial"/>
          <w:spacing w:val="-1"/>
          <w:sz w:val="20"/>
          <w:highlight w:val="yellow"/>
          <w:lang w:val="en-GB" w:eastAsia="en-AU"/>
        </w:rPr>
        <w:t xml:space="preserve">[Where </w:t>
      </w:r>
      <w:r w:rsidR="00D61A92">
        <w:rPr>
          <w:rFonts w:eastAsia="Arial" w:cs="Arial"/>
          <w:spacing w:val="-1"/>
          <w:sz w:val="20"/>
          <w:highlight w:val="yellow"/>
          <w:lang w:val="en-GB" w:eastAsia="en-AU"/>
        </w:rPr>
        <w:t>Your Organisation</w:t>
      </w:r>
      <w:r w:rsidRPr="00AF6B3B">
        <w:rPr>
          <w:rFonts w:eastAsia="Arial" w:cs="Arial"/>
          <w:spacing w:val="-1"/>
          <w:sz w:val="20"/>
          <w:highlight w:val="yellow"/>
          <w:lang w:val="en-GB" w:eastAsia="en-AU"/>
        </w:rPr>
        <w:t>s is an Auspice Body, insert the name and details of End Recipient and its role OR write “Not applicable”.]</w:t>
      </w:r>
    </w:p>
    <w:p w14:paraId="19C7AC3E" w14:textId="756F869F" w:rsidR="000279F1" w:rsidRPr="002310D3" w:rsidRDefault="006B46C3"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 xml:space="preserve">Review </w:t>
      </w:r>
      <w:r w:rsidR="000279F1">
        <w:rPr>
          <w:rFonts w:ascii="Arial" w:hAnsi="Arial" w:cs="Arial"/>
          <w:b/>
          <w:sz w:val="20"/>
          <w:szCs w:val="20"/>
          <w:lang w:val="en-GB"/>
        </w:rPr>
        <w:t>m</w:t>
      </w:r>
      <w:r w:rsidR="000279F1" w:rsidRPr="002310D3">
        <w:rPr>
          <w:rFonts w:ascii="Arial" w:hAnsi="Arial" w:cs="Arial"/>
          <w:b/>
          <w:sz w:val="20"/>
          <w:szCs w:val="20"/>
          <w:lang w:val="en-GB"/>
        </w:rPr>
        <w:t>eetings</w:t>
      </w:r>
    </w:p>
    <w:p w14:paraId="1C2779B4" w14:textId="0DB0426D" w:rsidR="000279F1" w:rsidRPr="00771A20" w:rsidRDefault="006B46C3" w:rsidP="00273054">
      <w:pPr>
        <w:tabs>
          <w:tab w:val="left" w:pos="567"/>
          <w:tab w:val="right" w:pos="9020"/>
        </w:tabs>
        <w:spacing w:before="120" w:after="120" w:line="240" w:lineRule="auto"/>
        <w:rPr>
          <w:rFonts w:cs="Arial"/>
          <w:sz w:val="20"/>
          <w:lang w:val="en-GB"/>
        </w:rPr>
      </w:pPr>
      <w:r w:rsidRPr="00273054">
        <w:rPr>
          <w:rFonts w:cs="Arial"/>
          <w:sz w:val="20"/>
          <w:shd w:val="clear" w:color="auto" w:fill="00348C" w:themeFill="accent1" w:themeFillTint="E6"/>
          <w:lang w:val="en-GB"/>
        </w:rPr>
        <w:t xml:space="preserve">Review </w:t>
      </w:r>
      <w:r w:rsidR="000279F1" w:rsidRPr="00273054">
        <w:rPr>
          <w:rFonts w:cs="Arial"/>
          <w:sz w:val="20"/>
          <w:shd w:val="clear" w:color="auto" w:fill="00348C" w:themeFill="accent1" w:themeFillTint="E6"/>
          <w:lang w:val="en-GB"/>
        </w:rPr>
        <w:t xml:space="preserve">meetings </w:t>
      </w:r>
      <w:r w:rsidR="00AF6AAD" w:rsidRPr="00273054">
        <w:rPr>
          <w:rFonts w:cs="Arial"/>
          <w:sz w:val="20"/>
          <w:shd w:val="clear" w:color="auto" w:fill="00348C" w:themeFill="accent1" w:themeFillTint="E6"/>
          <w:lang w:val="en-GB"/>
        </w:rPr>
        <w:t xml:space="preserve">are a </w:t>
      </w:r>
      <w:r w:rsidRPr="00273054">
        <w:rPr>
          <w:rFonts w:cs="Arial"/>
          <w:sz w:val="20"/>
          <w:shd w:val="clear" w:color="auto" w:fill="00348C" w:themeFill="accent1" w:themeFillTint="E6"/>
          <w:lang w:val="en-GB"/>
        </w:rPr>
        <w:t xml:space="preserve">useful tool </w:t>
      </w:r>
      <w:r w:rsidR="000279F1" w:rsidRPr="00273054">
        <w:rPr>
          <w:rFonts w:cs="Arial"/>
          <w:sz w:val="20"/>
          <w:shd w:val="clear" w:color="auto" w:fill="00348C" w:themeFill="accent1" w:themeFillTint="E6"/>
          <w:lang w:val="en-GB"/>
        </w:rPr>
        <w:t>to manage and review the Activity effectiveness and any improvements in the provision of the Activity.</w:t>
      </w:r>
      <w:r w:rsidR="00AF6AAD" w:rsidRPr="00273054">
        <w:rPr>
          <w:rFonts w:cs="Arial"/>
          <w:sz w:val="20"/>
          <w:shd w:val="clear" w:color="auto" w:fill="00348C" w:themeFill="accent1" w:themeFillTint="E6"/>
          <w:lang w:val="en-GB"/>
        </w:rPr>
        <w:t xml:space="preserve"> </w:t>
      </w:r>
    </w:p>
    <w:p w14:paraId="62CBAF4F" w14:textId="1B207C4F" w:rsidR="000279F1" w:rsidRPr="00F562FB" w:rsidRDefault="000279F1" w:rsidP="00433712">
      <w:pPr>
        <w:tabs>
          <w:tab w:val="left" w:pos="1134"/>
        </w:tabs>
        <w:spacing w:after="120" w:line="240" w:lineRule="auto"/>
        <w:rPr>
          <w:rFonts w:eastAsia="Arial" w:cs="Arial"/>
          <w:spacing w:val="-1"/>
          <w:sz w:val="20"/>
          <w:highlight w:val="yellow"/>
          <w:lang w:val="en-GB" w:eastAsia="en-AU"/>
        </w:rPr>
      </w:pPr>
      <w:r w:rsidRPr="00F5550C">
        <w:rPr>
          <w:rFonts w:eastAsia="Arial" w:cs="Arial"/>
          <w:spacing w:val="-1"/>
          <w:sz w:val="20"/>
          <w:lang w:val="en-GB" w:eastAsia="en-AU"/>
        </w:rPr>
        <w:t xml:space="preserve">Scheduled </w:t>
      </w:r>
      <w:r w:rsidR="006B46C3">
        <w:rPr>
          <w:rFonts w:eastAsia="Arial" w:cs="Arial"/>
          <w:spacing w:val="-1"/>
          <w:sz w:val="20"/>
          <w:lang w:val="en-GB" w:eastAsia="en-AU"/>
        </w:rPr>
        <w:t xml:space="preserve">review </w:t>
      </w:r>
      <w:r w:rsidRPr="00F5550C">
        <w:rPr>
          <w:rFonts w:eastAsia="Arial" w:cs="Arial"/>
          <w:spacing w:val="-1"/>
          <w:sz w:val="20"/>
          <w:lang w:val="en-GB" w:eastAsia="en-AU"/>
        </w:rPr>
        <w:t xml:space="preserve">meetings </w:t>
      </w:r>
      <w:r w:rsidRPr="00AF6B3B">
        <w:rPr>
          <w:rFonts w:eastAsia="Arial" w:cs="Arial"/>
          <w:spacing w:val="-1"/>
          <w:sz w:val="20"/>
          <w:highlight w:val="yellow"/>
          <w:lang w:val="en-GB" w:eastAsia="en-AU"/>
        </w:rPr>
        <w:t>[are / are not]</w:t>
      </w:r>
      <w:r w:rsidRPr="00F5550C">
        <w:rPr>
          <w:rFonts w:eastAsia="Arial" w:cs="Arial"/>
          <w:spacing w:val="-1"/>
          <w:sz w:val="20"/>
          <w:lang w:val="en-GB" w:eastAsia="en-AU"/>
        </w:rPr>
        <w:t xml:space="preserve"> required. </w:t>
      </w:r>
      <w:r w:rsidR="0019328B" w:rsidRPr="00F562FB">
        <w:rPr>
          <w:rFonts w:eastAsia="Arial" w:cs="Arial"/>
          <w:spacing w:val="-1"/>
          <w:sz w:val="20"/>
          <w:highlight w:val="yellow"/>
          <w:lang w:val="en-GB" w:eastAsia="en-AU"/>
        </w:rPr>
        <w:t>[Example only if applicable.</w:t>
      </w:r>
      <w:r w:rsidRPr="00F562FB">
        <w:rPr>
          <w:rFonts w:eastAsia="Arial" w:cs="Arial"/>
          <w:spacing w:val="-1"/>
          <w:sz w:val="20"/>
          <w:highlight w:val="yellow"/>
          <w:lang w:val="en-GB" w:eastAsia="en-AU"/>
        </w:rPr>
        <w:t xml:space="preserve"> </w:t>
      </w:r>
      <w:r w:rsidR="0019328B" w:rsidRPr="00F562FB">
        <w:rPr>
          <w:rFonts w:eastAsia="Arial" w:cs="Arial"/>
          <w:spacing w:val="-1"/>
          <w:sz w:val="20"/>
          <w:highlight w:val="yellow"/>
          <w:lang w:val="en-GB" w:eastAsia="en-AU"/>
        </w:rPr>
        <w:t>T</w:t>
      </w:r>
      <w:r w:rsidRPr="00F562FB">
        <w:rPr>
          <w:rFonts w:eastAsia="Arial" w:cs="Arial"/>
          <w:spacing w:val="-1"/>
          <w:sz w:val="20"/>
          <w:highlight w:val="yellow"/>
          <w:lang w:val="en-GB" w:eastAsia="en-AU"/>
        </w:rPr>
        <w:t xml:space="preserve">he </w:t>
      </w:r>
      <w:r w:rsidR="00771A20" w:rsidRPr="00F562FB">
        <w:rPr>
          <w:rFonts w:eastAsia="Arial" w:cs="Arial"/>
          <w:spacing w:val="-1"/>
          <w:sz w:val="20"/>
          <w:highlight w:val="yellow"/>
          <w:lang w:val="en-GB" w:eastAsia="en-AU"/>
        </w:rPr>
        <w:t>Agency</w:t>
      </w:r>
      <w:r w:rsidRPr="00F562FB">
        <w:rPr>
          <w:rFonts w:eastAsia="Arial" w:cs="Arial"/>
          <w:spacing w:val="-1"/>
          <w:sz w:val="20"/>
          <w:highlight w:val="yellow"/>
          <w:lang w:val="en-GB" w:eastAsia="en-AU"/>
        </w:rPr>
        <w:t xml:space="preserve"> and </w:t>
      </w:r>
      <w:r w:rsidR="00D61A92" w:rsidRPr="00F562FB">
        <w:rPr>
          <w:rFonts w:eastAsia="Arial" w:cs="Arial"/>
          <w:spacing w:val="-1"/>
          <w:sz w:val="20"/>
          <w:highlight w:val="yellow"/>
          <w:lang w:val="en-GB" w:eastAsia="en-AU"/>
        </w:rPr>
        <w:t>Your Organisation</w:t>
      </w:r>
      <w:r w:rsidRPr="00F562FB">
        <w:rPr>
          <w:rFonts w:eastAsia="Arial" w:cs="Arial"/>
          <w:spacing w:val="-1"/>
          <w:sz w:val="20"/>
          <w:highlight w:val="yellow"/>
          <w:lang w:val="en-GB" w:eastAsia="en-AU"/>
        </w:rPr>
        <w:t xml:space="preserve"> will convene a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 no less than one (1) calendar month prior to [</w:t>
      </w:r>
      <w:r w:rsidR="00125EDE" w:rsidRPr="00F562FB">
        <w:rPr>
          <w:rFonts w:eastAsia="Arial" w:cs="Arial"/>
          <w:spacing w:val="-1"/>
          <w:sz w:val="20"/>
          <w:highlight w:val="yellow"/>
          <w:lang w:val="en-GB" w:eastAsia="en-AU"/>
        </w:rPr>
        <w:t>insert frequency, eg “</w:t>
      </w:r>
      <w:r w:rsidRPr="00F562FB">
        <w:rPr>
          <w:rFonts w:eastAsia="Arial" w:cs="Arial"/>
          <w:spacing w:val="-1"/>
          <w:sz w:val="20"/>
          <w:highlight w:val="yellow"/>
          <w:lang w:val="en-GB" w:eastAsia="en-AU"/>
        </w:rPr>
        <w:t>1 July of each year</w:t>
      </w:r>
      <w:r w:rsidR="00125EDE" w:rsidRPr="00F562FB">
        <w:rPr>
          <w:rFonts w:eastAsia="Arial" w:cs="Arial"/>
          <w:spacing w:val="-1"/>
          <w:sz w:val="20"/>
          <w:highlight w:val="yellow"/>
          <w:lang w:val="en-GB" w:eastAsia="en-AU"/>
        </w:rPr>
        <w:t>”</w:t>
      </w:r>
      <w:r w:rsidR="0093550E" w:rsidRPr="00F562FB">
        <w:rPr>
          <w:rFonts w:eastAsia="Arial" w:cs="Arial"/>
          <w:spacing w:val="-1"/>
          <w:sz w:val="20"/>
          <w:highlight w:val="yellow"/>
          <w:lang w:val="en-GB" w:eastAsia="en-AU"/>
        </w:rPr>
        <w:t xml:space="preserve"> </w:t>
      </w:r>
      <w:r w:rsidR="00D03705" w:rsidRPr="00F562FB">
        <w:rPr>
          <w:rFonts w:eastAsia="Arial" w:cs="Arial"/>
          <w:spacing w:val="-1"/>
          <w:sz w:val="20"/>
          <w:highlight w:val="yellow"/>
          <w:lang w:val="en-GB" w:eastAsia="en-AU"/>
        </w:rPr>
        <w:t xml:space="preserve">or </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quarterly</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 xml:space="preserve">, </w:t>
      </w:r>
      <w:r w:rsidR="00125EDE" w:rsidRPr="00F562FB">
        <w:rPr>
          <w:rFonts w:eastAsia="Arial" w:cs="Arial"/>
          <w:spacing w:val="-1"/>
          <w:sz w:val="20"/>
          <w:highlight w:val="yellow"/>
          <w:lang w:val="en-GB" w:eastAsia="en-AU"/>
        </w:rPr>
        <w:t>“</w:t>
      </w:r>
      <w:r w:rsidR="00D03705" w:rsidRPr="00F562FB">
        <w:rPr>
          <w:rFonts w:eastAsia="Arial" w:cs="Arial"/>
          <w:spacing w:val="-1"/>
          <w:sz w:val="20"/>
          <w:highlight w:val="yellow"/>
          <w:lang w:val="en-GB" w:eastAsia="en-AU"/>
        </w:rPr>
        <w:t>six monthly</w:t>
      </w:r>
      <w:r w:rsidR="00125EDE" w:rsidRPr="00F562FB">
        <w:rPr>
          <w:rFonts w:eastAsia="Arial" w:cs="Arial"/>
          <w:spacing w:val="-1"/>
          <w:sz w:val="20"/>
          <w:highlight w:val="yellow"/>
          <w:lang w:val="en-GB" w:eastAsia="en-AU"/>
        </w:rPr>
        <w:t>”</w:t>
      </w:r>
      <w:r w:rsidRPr="00F562FB">
        <w:rPr>
          <w:rFonts w:eastAsia="Arial" w:cs="Arial"/>
          <w:spacing w:val="-1"/>
          <w:sz w:val="20"/>
          <w:highlight w:val="yellow"/>
          <w:lang w:val="en-GB" w:eastAsia="en-AU"/>
        </w:rPr>
        <w:t>]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w:t>
      </w:r>
      <w:r w:rsidR="00192D01" w:rsidRPr="00F562FB">
        <w:rPr>
          <w:rFonts w:eastAsia="Arial" w:cs="Arial"/>
          <w:spacing w:val="-1"/>
          <w:sz w:val="20"/>
          <w:highlight w:val="yellow"/>
          <w:lang w:val="en-GB" w:eastAsia="en-AU"/>
        </w:rPr>
        <w:t xml:space="preserve"> </w:t>
      </w:r>
      <w:bookmarkStart w:id="3" w:name="_Ref328389625"/>
      <w:r w:rsidRPr="00F562FB">
        <w:rPr>
          <w:rFonts w:eastAsia="Arial" w:cs="Arial"/>
          <w:spacing w:val="-1"/>
          <w:sz w:val="20"/>
          <w:highlight w:val="yellow"/>
          <w:lang w:val="en-GB" w:eastAsia="en-AU"/>
        </w:rPr>
        <w:t xml:space="preserve">During the </w:t>
      </w:r>
      <w:r w:rsidR="006B46C3" w:rsidRPr="00F562FB">
        <w:rPr>
          <w:rFonts w:eastAsia="Arial" w:cs="Arial"/>
          <w:spacing w:val="-1"/>
          <w:sz w:val="20"/>
          <w:highlight w:val="yellow"/>
          <w:lang w:val="en-GB" w:eastAsia="en-AU"/>
        </w:rPr>
        <w:t xml:space="preserve">review </w:t>
      </w:r>
      <w:r w:rsidRPr="00F562FB">
        <w:rPr>
          <w:rFonts w:eastAsia="Arial" w:cs="Arial"/>
          <w:spacing w:val="-1"/>
          <w:sz w:val="20"/>
          <w:highlight w:val="yellow"/>
          <w:lang w:val="en-GB" w:eastAsia="en-AU"/>
        </w:rPr>
        <w:t>meeting, the parties must meet to review:</w:t>
      </w:r>
      <w:bookmarkEnd w:id="3"/>
    </w:p>
    <w:p w14:paraId="3B115CCA" w14:textId="280F111B" w:rsidR="000279F1" w:rsidRPr="00F562FB" w:rsidRDefault="000279F1"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 xml:space="preserve">the performance of </w:t>
      </w:r>
      <w:r w:rsidR="00D61A92" w:rsidRPr="00F562FB">
        <w:rPr>
          <w:rFonts w:asciiTheme="minorHAnsi" w:hAnsiTheme="minorHAnsi" w:cstheme="minorHAnsi"/>
          <w:sz w:val="20"/>
          <w:szCs w:val="20"/>
          <w:highlight w:val="yellow"/>
        </w:rPr>
        <w:t>Your Organisation</w:t>
      </w:r>
      <w:r w:rsidRPr="00F562FB">
        <w:rPr>
          <w:rFonts w:asciiTheme="minorHAnsi" w:hAnsiTheme="minorHAnsi" w:cstheme="minorHAnsi"/>
          <w:sz w:val="20"/>
          <w:szCs w:val="20"/>
          <w:highlight w:val="yellow"/>
        </w:rPr>
        <w:t xml:space="preserve"> under this</w:t>
      </w:r>
      <w:r w:rsidR="0025440D" w:rsidRPr="00F562FB">
        <w:rPr>
          <w:rFonts w:asciiTheme="minorHAnsi" w:hAnsiTheme="minorHAnsi" w:cstheme="minorHAnsi"/>
          <w:sz w:val="20"/>
          <w:szCs w:val="20"/>
          <w:highlight w:val="yellow"/>
        </w:rPr>
        <w:t xml:space="preserve"> </w:t>
      </w:r>
      <w:r w:rsidR="00192D01" w:rsidRPr="00F562FB">
        <w:rPr>
          <w:rFonts w:asciiTheme="minorHAnsi" w:hAnsiTheme="minorHAnsi" w:cstheme="minorHAnsi"/>
          <w:sz w:val="20"/>
          <w:szCs w:val="20"/>
          <w:highlight w:val="yellow"/>
        </w:rPr>
        <w:t>Agreement</w:t>
      </w:r>
      <w:r w:rsidRPr="00F562FB">
        <w:rPr>
          <w:rFonts w:asciiTheme="minorHAnsi" w:hAnsiTheme="minorHAnsi" w:cstheme="minorHAnsi"/>
          <w:sz w:val="20"/>
          <w:szCs w:val="20"/>
          <w:highlight w:val="yellow"/>
        </w:rPr>
        <w:t xml:space="preserve"> and against any benchmarks relevant to the</w:t>
      </w:r>
      <w:r w:rsidR="0025440D" w:rsidRPr="00F562FB">
        <w:rPr>
          <w:rFonts w:asciiTheme="minorHAnsi" w:hAnsiTheme="minorHAnsi" w:cstheme="minorHAnsi"/>
          <w:sz w:val="20"/>
          <w:szCs w:val="20"/>
          <w:highlight w:val="yellow"/>
        </w:rPr>
        <w:t xml:space="preserve"> </w:t>
      </w:r>
      <w:r w:rsidR="00192D01" w:rsidRPr="00F562FB">
        <w:rPr>
          <w:rFonts w:asciiTheme="minorHAnsi" w:hAnsiTheme="minorHAnsi" w:cstheme="minorHAnsi"/>
          <w:sz w:val="20"/>
          <w:szCs w:val="20"/>
          <w:highlight w:val="yellow"/>
        </w:rPr>
        <w:t>Agreement</w:t>
      </w:r>
      <w:r w:rsidRPr="00F562FB">
        <w:rPr>
          <w:rFonts w:asciiTheme="minorHAnsi" w:hAnsiTheme="minorHAnsi" w:cstheme="minorHAnsi"/>
          <w:sz w:val="20"/>
          <w:szCs w:val="20"/>
          <w:highlight w:val="yellow"/>
        </w:rPr>
        <w:t xml:space="preserve">; </w:t>
      </w:r>
    </w:p>
    <w:p w14:paraId="24218B39" w14:textId="4A31D068" w:rsidR="000279F1" w:rsidRPr="00F562FB" w:rsidRDefault="006B46C3"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 xml:space="preserve">[Option if applicable: the </w:t>
      </w:r>
      <w:r w:rsidR="000279F1" w:rsidRPr="00F562FB">
        <w:rPr>
          <w:rFonts w:asciiTheme="minorHAnsi" w:hAnsiTheme="minorHAnsi" w:cstheme="minorHAnsi"/>
          <w:sz w:val="20"/>
          <w:szCs w:val="20"/>
          <w:highlight w:val="yellow"/>
        </w:rPr>
        <w:t>draft Action Plan and Budget to be submitted for approval for the immediately following year</w:t>
      </w:r>
      <w:r w:rsidRPr="00F562FB">
        <w:rPr>
          <w:rFonts w:asciiTheme="minorHAnsi" w:hAnsiTheme="minorHAnsi" w:cstheme="minorHAnsi"/>
          <w:sz w:val="20"/>
          <w:szCs w:val="20"/>
          <w:highlight w:val="yellow"/>
        </w:rPr>
        <w:t>]</w:t>
      </w:r>
      <w:r w:rsidR="000279F1" w:rsidRPr="00F562FB">
        <w:rPr>
          <w:rFonts w:asciiTheme="minorHAnsi" w:hAnsiTheme="minorHAnsi" w:cstheme="minorHAnsi"/>
          <w:sz w:val="20"/>
          <w:szCs w:val="20"/>
          <w:highlight w:val="yellow"/>
        </w:rPr>
        <w:t>; and</w:t>
      </w:r>
    </w:p>
    <w:p w14:paraId="35E6DB61" w14:textId="77777777" w:rsidR="000279F1" w:rsidRPr="00F562FB" w:rsidRDefault="000279F1" w:rsidP="00F562FB">
      <w:pPr>
        <w:pStyle w:val="ListParagraph"/>
        <w:numPr>
          <w:ilvl w:val="2"/>
          <w:numId w:val="40"/>
        </w:numPr>
        <w:spacing w:before="120" w:after="120" w:line="240" w:lineRule="auto"/>
        <w:rPr>
          <w:rFonts w:asciiTheme="minorHAnsi" w:hAnsiTheme="minorHAnsi" w:cstheme="minorHAnsi"/>
          <w:sz w:val="20"/>
          <w:szCs w:val="20"/>
          <w:highlight w:val="yellow"/>
        </w:rPr>
      </w:pPr>
      <w:r w:rsidRPr="00F562FB">
        <w:rPr>
          <w:rFonts w:asciiTheme="minorHAnsi" w:hAnsiTheme="minorHAnsi" w:cstheme="minorHAnsi"/>
          <w:sz w:val="20"/>
          <w:szCs w:val="20"/>
          <w:highlight w:val="yellow"/>
        </w:rPr>
        <w:t>whether any of the following need to be adjusted by agreement in writing:</w:t>
      </w:r>
    </w:p>
    <w:p w14:paraId="747AF1A0" w14:textId="52F954C8" w:rsidR="000279F1" w:rsidRPr="00841FAA" w:rsidRDefault="00CD66A7" w:rsidP="00841FAA">
      <w:pPr>
        <w:pStyle w:val="ListParagraph"/>
        <w:numPr>
          <w:ilvl w:val="3"/>
          <w:numId w:val="40"/>
        </w:numPr>
        <w:spacing w:before="120" w:after="120" w:line="240" w:lineRule="auto"/>
        <w:rPr>
          <w:rFonts w:asciiTheme="minorHAnsi" w:hAnsiTheme="minorHAnsi" w:cstheme="minorHAnsi"/>
          <w:sz w:val="20"/>
          <w:szCs w:val="20"/>
          <w:highlight w:val="yellow"/>
        </w:rPr>
      </w:pPr>
      <w:r w:rsidRPr="00841FAA">
        <w:rPr>
          <w:rFonts w:asciiTheme="minorHAnsi" w:hAnsiTheme="minorHAnsi" w:cstheme="minorHAnsi"/>
          <w:sz w:val="20"/>
          <w:szCs w:val="20"/>
          <w:highlight w:val="yellow"/>
        </w:rPr>
        <w:t>any changes to the Activity</w:t>
      </w:r>
      <w:r w:rsidR="000279F1" w:rsidRPr="00841FAA">
        <w:rPr>
          <w:rFonts w:asciiTheme="minorHAnsi" w:hAnsiTheme="minorHAnsi" w:cstheme="minorHAnsi"/>
          <w:sz w:val="20"/>
          <w:szCs w:val="20"/>
          <w:highlight w:val="yellow"/>
        </w:rPr>
        <w:t>, Milestones, timeframes or any Budget;</w:t>
      </w:r>
    </w:p>
    <w:p w14:paraId="2B947BB7" w14:textId="77777777" w:rsidR="000279F1" w:rsidRPr="00F562FB" w:rsidRDefault="000279F1" w:rsidP="00841FAA">
      <w:pPr>
        <w:pStyle w:val="ListParagraph"/>
        <w:numPr>
          <w:ilvl w:val="3"/>
          <w:numId w:val="40"/>
        </w:numPr>
        <w:spacing w:before="120" w:after="120" w:line="240" w:lineRule="auto"/>
        <w:rPr>
          <w:rFonts w:asciiTheme="minorHAnsi" w:eastAsia="Arial" w:hAnsiTheme="minorHAnsi" w:cstheme="minorHAnsi"/>
          <w:sz w:val="20"/>
          <w:szCs w:val="20"/>
          <w:highlight w:val="yellow"/>
        </w:rPr>
      </w:pPr>
      <w:r w:rsidRPr="00F562FB">
        <w:rPr>
          <w:rFonts w:asciiTheme="minorHAnsi" w:eastAsia="Arial" w:hAnsiTheme="minorHAnsi" w:cstheme="minorHAnsi"/>
          <w:sz w:val="20"/>
          <w:szCs w:val="20"/>
          <w:highlight w:val="yellow"/>
        </w:rPr>
        <w:t>any changes to the reporting requirements under this Agreement; and</w:t>
      </w:r>
    </w:p>
    <w:p w14:paraId="7A5AE73B" w14:textId="650FF0B4" w:rsidR="000279F1" w:rsidRPr="006208E7" w:rsidRDefault="000279F1" w:rsidP="00841FAA">
      <w:pPr>
        <w:pStyle w:val="ListParagraph"/>
        <w:numPr>
          <w:ilvl w:val="3"/>
          <w:numId w:val="40"/>
        </w:numPr>
        <w:spacing w:before="120" w:after="120" w:line="240" w:lineRule="auto"/>
        <w:rPr>
          <w:rFonts w:asciiTheme="minorHAnsi" w:eastAsia="Arial" w:hAnsiTheme="minorHAnsi" w:cstheme="minorHAnsi"/>
          <w:sz w:val="20"/>
          <w:szCs w:val="20"/>
          <w:highlight w:val="yellow"/>
        </w:rPr>
      </w:pPr>
      <w:r w:rsidRPr="006208E7">
        <w:rPr>
          <w:rFonts w:asciiTheme="minorHAnsi" w:eastAsia="Arial" w:hAnsiTheme="minorHAnsi" w:cstheme="minorHAnsi"/>
          <w:sz w:val="20"/>
          <w:szCs w:val="20"/>
          <w:highlight w:val="yellow"/>
        </w:rPr>
        <w:t xml:space="preserve">such other matters as agreed between the </w:t>
      </w:r>
      <w:r w:rsidR="00771A20" w:rsidRPr="006208E7">
        <w:rPr>
          <w:rFonts w:asciiTheme="minorHAnsi" w:eastAsia="Arial" w:hAnsiTheme="minorHAnsi" w:cstheme="minorHAnsi"/>
          <w:sz w:val="20"/>
          <w:szCs w:val="20"/>
          <w:highlight w:val="yellow"/>
        </w:rPr>
        <w:t>Agency</w:t>
      </w:r>
      <w:r w:rsidRPr="006208E7">
        <w:rPr>
          <w:rFonts w:asciiTheme="minorHAnsi" w:eastAsia="Arial" w:hAnsiTheme="minorHAnsi" w:cstheme="minorHAnsi"/>
          <w:sz w:val="20"/>
          <w:szCs w:val="20"/>
          <w:highlight w:val="yellow"/>
        </w:rPr>
        <w:t xml:space="preserve"> and </w:t>
      </w:r>
      <w:r w:rsidR="00D61A92" w:rsidRPr="006208E7">
        <w:rPr>
          <w:rFonts w:asciiTheme="minorHAnsi" w:eastAsia="Arial" w:hAnsiTheme="minorHAnsi" w:cstheme="minorHAnsi"/>
          <w:sz w:val="20"/>
          <w:szCs w:val="20"/>
          <w:highlight w:val="yellow"/>
        </w:rPr>
        <w:t>Your Organisation</w:t>
      </w:r>
      <w:r w:rsidRPr="006208E7">
        <w:rPr>
          <w:rFonts w:asciiTheme="minorHAnsi" w:eastAsia="Arial" w:hAnsiTheme="minorHAnsi" w:cstheme="minorHAnsi"/>
          <w:sz w:val="20"/>
          <w:szCs w:val="20"/>
          <w:highlight w:val="yellow"/>
        </w:rPr>
        <w:t>.]</w:t>
      </w:r>
    </w:p>
    <w:p w14:paraId="0C65B4C7" w14:textId="48934E73" w:rsidR="000279F1" w:rsidRPr="00C17858" w:rsidRDefault="002F756B" w:rsidP="00433712">
      <w:pPr>
        <w:pStyle w:val="Style5"/>
        <w:keepNext/>
        <w:shd w:val="clear" w:color="auto" w:fill="000000" w:themeFill="text1"/>
        <w:spacing w:before="240"/>
        <w:jc w:val="left"/>
        <w:rPr>
          <w:sz w:val="24"/>
          <w:szCs w:val="24"/>
        </w:rPr>
      </w:pPr>
      <w:r>
        <w:rPr>
          <w:sz w:val="24"/>
          <w:szCs w:val="24"/>
        </w:rPr>
        <w:t xml:space="preserve">Records and </w:t>
      </w:r>
      <w:r w:rsidR="000279F1" w:rsidRPr="00C17858">
        <w:rPr>
          <w:sz w:val="24"/>
          <w:szCs w:val="24"/>
        </w:rPr>
        <w:t>Reporting</w:t>
      </w:r>
    </w:p>
    <w:p w14:paraId="4A320715" w14:textId="77777777" w:rsidR="002F756B" w:rsidRDefault="002F756B"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Records</w:t>
      </w:r>
    </w:p>
    <w:p w14:paraId="74943E08" w14:textId="12785EBE" w:rsidR="00781486" w:rsidRDefault="00D61A92" w:rsidP="003A6A66">
      <w:pPr>
        <w:pStyle w:val="ListParagraph"/>
        <w:tabs>
          <w:tab w:val="left" w:pos="841"/>
        </w:tabs>
        <w:spacing w:before="120" w:after="120" w:line="240" w:lineRule="auto"/>
        <w:ind w:left="0"/>
        <w:rPr>
          <w:rFonts w:ascii="Arial" w:hAnsi="Arial" w:cs="Arial"/>
          <w:sz w:val="20"/>
          <w:szCs w:val="20"/>
          <w:lang w:val="en-GB"/>
        </w:rPr>
      </w:pPr>
      <w:r>
        <w:rPr>
          <w:rFonts w:ascii="Arial" w:hAnsi="Arial" w:cs="Arial"/>
          <w:sz w:val="20"/>
          <w:szCs w:val="20"/>
          <w:lang w:val="en-GB"/>
        </w:rPr>
        <w:t>Your Organisation</w:t>
      </w:r>
      <w:r w:rsidR="002F756B" w:rsidRPr="002F756B">
        <w:rPr>
          <w:rFonts w:ascii="Arial" w:hAnsi="Arial" w:cs="Arial"/>
          <w:sz w:val="20"/>
          <w:szCs w:val="20"/>
          <w:lang w:val="en-GB"/>
        </w:rPr>
        <w:t xml:space="preserve"> is required to</w:t>
      </w:r>
      <w:r w:rsidR="00781486">
        <w:rPr>
          <w:rFonts w:ascii="Arial" w:hAnsi="Arial" w:cs="Arial"/>
          <w:sz w:val="20"/>
          <w:szCs w:val="20"/>
          <w:lang w:val="en-GB"/>
        </w:rPr>
        <w:t>:</w:t>
      </w:r>
    </w:p>
    <w:p w14:paraId="6C673C2C" w14:textId="17173812" w:rsidR="00781486" w:rsidRDefault="002F756B" w:rsidP="00147317">
      <w:pPr>
        <w:pStyle w:val="ListParagraph"/>
        <w:numPr>
          <w:ilvl w:val="2"/>
          <w:numId w:val="48"/>
        </w:numPr>
        <w:spacing w:after="120" w:line="240" w:lineRule="auto"/>
        <w:rPr>
          <w:rFonts w:ascii="Arial" w:hAnsi="Arial" w:cs="Arial"/>
          <w:sz w:val="20"/>
          <w:szCs w:val="20"/>
          <w:lang w:val="en-GB"/>
        </w:rPr>
      </w:pPr>
      <w:r w:rsidRPr="002F756B">
        <w:rPr>
          <w:rFonts w:ascii="Arial" w:hAnsi="Arial" w:cs="Arial"/>
          <w:sz w:val="20"/>
          <w:szCs w:val="20"/>
          <w:lang w:val="en-GB"/>
        </w:rPr>
        <w:t xml:space="preserve">maintain </w:t>
      </w:r>
      <w:r w:rsidR="00147553">
        <w:rPr>
          <w:rFonts w:ascii="Arial" w:hAnsi="Arial" w:cs="Arial"/>
          <w:sz w:val="20"/>
          <w:szCs w:val="20"/>
          <w:lang w:val="en-GB"/>
        </w:rPr>
        <w:t xml:space="preserve">minimum organisational records (including </w:t>
      </w:r>
      <w:r w:rsidRPr="002F756B">
        <w:rPr>
          <w:rFonts w:ascii="Arial" w:hAnsi="Arial" w:cs="Arial"/>
          <w:sz w:val="20"/>
          <w:szCs w:val="20"/>
          <w:lang w:val="en-GB"/>
        </w:rPr>
        <w:t>a</w:t>
      </w:r>
      <w:r>
        <w:rPr>
          <w:rFonts w:ascii="Arial" w:hAnsi="Arial" w:cs="Arial"/>
          <w:sz w:val="20"/>
          <w:szCs w:val="20"/>
          <w:lang w:val="en-GB"/>
        </w:rPr>
        <w:t>ccounting and financial records</w:t>
      </w:r>
      <w:r w:rsidR="00147553">
        <w:rPr>
          <w:rFonts w:ascii="Arial" w:hAnsi="Arial" w:cs="Arial"/>
          <w:sz w:val="20"/>
          <w:szCs w:val="20"/>
          <w:lang w:val="en-GB"/>
        </w:rPr>
        <w:t>)</w:t>
      </w:r>
      <w:r>
        <w:rPr>
          <w:rFonts w:ascii="Arial" w:hAnsi="Arial" w:cs="Arial"/>
          <w:sz w:val="20"/>
          <w:szCs w:val="20"/>
          <w:lang w:val="en-GB"/>
        </w:rPr>
        <w:t xml:space="preserve"> </w:t>
      </w:r>
      <w:r w:rsidR="00781486">
        <w:rPr>
          <w:rFonts w:ascii="Arial" w:hAnsi="Arial" w:cs="Arial"/>
          <w:sz w:val="20"/>
          <w:szCs w:val="20"/>
          <w:lang w:val="en-GB"/>
        </w:rPr>
        <w:t xml:space="preserve">in accordance with the form of </w:t>
      </w:r>
      <w:r w:rsidR="00D61A92">
        <w:rPr>
          <w:rFonts w:ascii="Arial" w:hAnsi="Arial" w:cs="Arial"/>
          <w:sz w:val="20"/>
          <w:szCs w:val="20"/>
          <w:lang w:val="en-GB"/>
        </w:rPr>
        <w:t>Your Organisation</w:t>
      </w:r>
      <w:r w:rsidR="00147553">
        <w:rPr>
          <w:rFonts w:ascii="Arial" w:hAnsi="Arial" w:cs="Arial"/>
          <w:sz w:val="20"/>
          <w:szCs w:val="20"/>
          <w:lang w:val="en-GB"/>
        </w:rPr>
        <w:t xml:space="preserve">’s </w:t>
      </w:r>
      <w:r w:rsidR="00781486">
        <w:rPr>
          <w:rFonts w:ascii="Arial" w:hAnsi="Arial" w:cs="Arial"/>
          <w:sz w:val="20"/>
          <w:szCs w:val="20"/>
          <w:lang w:val="en-GB"/>
        </w:rPr>
        <w:t>incorporation legislation</w:t>
      </w:r>
      <w:r w:rsidR="00147553">
        <w:rPr>
          <w:rFonts w:ascii="Arial" w:hAnsi="Arial" w:cs="Arial"/>
          <w:sz w:val="20"/>
          <w:szCs w:val="20"/>
          <w:lang w:val="en-GB"/>
        </w:rPr>
        <w:t xml:space="preserve"> in external scrutiny of </w:t>
      </w:r>
      <w:r w:rsidR="00D61A92">
        <w:rPr>
          <w:rFonts w:ascii="Arial" w:hAnsi="Arial" w:cs="Arial"/>
          <w:sz w:val="20"/>
          <w:szCs w:val="20"/>
          <w:lang w:val="en-GB"/>
        </w:rPr>
        <w:t>Your Organisation</w:t>
      </w:r>
      <w:r w:rsidR="00CE75CA">
        <w:rPr>
          <w:rFonts w:ascii="Arial" w:hAnsi="Arial" w:cs="Arial"/>
          <w:sz w:val="20"/>
          <w:szCs w:val="20"/>
          <w:lang w:val="en-GB"/>
        </w:rPr>
        <w:t>’s yearly activities</w:t>
      </w:r>
      <w:r w:rsidR="00781486">
        <w:rPr>
          <w:rFonts w:ascii="Arial" w:hAnsi="Arial" w:cs="Arial"/>
          <w:sz w:val="20"/>
          <w:szCs w:val="20"/>
          <w:lang w:val="en-GB"/>
        </w:rPr>
        <w:t>;</w:t>
      </w:r>
    </w:p>
    <w:p w14:paraId="2C85C123" w14:textId="632B1228" w:rsidR="00595CF6" w:rsidRPr="00125EDE" w:rsidRDefault="00595CF6" w:rsidP="00147317">
      <w:pPr>
        <w:pStyle w:val="ListParagraph"/>
        <w:numPr>
          <w:ilvl w:val="2"/>
          <w:numId w:val="48"/>
        </w:numPr>
        <w:spacing w:after="120" w:line="240" w:lineRule="auto"/>
        <w:rPr>
          <w:rFonts w:ascii="Arial" w:hAnsi="Arial" w:cs="Arial"/>
          <w:sz w:val="20"/>
          <w:szCs w:val="20"/>
          <w:lang w:val="en-GB"/>
        </w:rPr>
      </w:pPr>
      <w:r w:rsidRPr="00125EDE">
        <w:rPr>
          <w:rFonts w:ascii="Arial" w:hAnsi="Arial" w:cs="Arial"/>
          <w:sz w:val="20"/>
          <w:szCs w:val="20"/>
          <w:lang w:val="en-GB"/>
        </w:rPr>
        <w:t xml:space="preserve">maintain financial statements in accordance with Australian Accounting Standards and </w:t>
      </w:r>
      <w:r w:rsidR="00037258" w:rsidRPr="00125EDE">
        <w:rPr>
          <w:rFonts w:ascii="Arial" w:hAnsi="Arial" w:cs="Arial"/>
          <w:sz w:val="20"/>
          <w:szCs w:val="20"/>
          <w:lang w:val="en-GB"/>
        </w:rPr>
        <w:t xml:space="preserve">maintain </w:t>
      </w:r>
      <w:r w:rsidRPr="00125EDE">
        <w:rPr>
          <w:rFonts w:ascii="Arial" w:hAnsi="Arial" w:cs="Arial"/>
          <w:sz w:val="20"/>
          <w:szCs w:val="20"/>
          <w:lang w:val="en-GB"/>
        </w:rPr>
        <w:t>accounts and records so that they can be audited in accordance with Australian Auditing Standards;</w:t>
      </w:r>
    </w:p>
    <w:p w14:paraId="629D3332" w14:textId="3FBD16D5" w:rsidR="00595CF6" w:rsidRDefault="00595CF6" w:rsidP="00147317">
      <w:pPr>
        <w:pStyle w:val="ListParagraph"/>
        <w:numPr>
          <w:ilvl w:val="2"/>
          <w:numId w:val="48"/>
        </w:numPr>
        <w:spacing w:after="120" w:line="240" w:lineRule="auto"/>
        <w:rPr>
          <w:rFonts w:ascii="Arial" w:hAnsi="Arial" w:cs="Arial"/>
          <w:sz w:val="20"/>
          <w:szCs w:val="20"/>
          <w:lang w:val="en-GB"/>
        </w:rPr>
      </w:pPr>
      <w:r>
        <w:rPr>
          <w:rFonts w:ascii="Arial" w:hAnsi="Arial" w:cs="Arial"/>
          <w:sz w:val="20"/>
          <w:szCs w:val="20"/>
          <w:lang w:val="en-GB"/>
        </w:rPr>
        <w:lastRenderedPageBreak/>
        <w:t xml:space="preserve">maintain proper operational records so that the </w:t>
      </w:r>
      <w:r w:rsidR="00D612A0">
        <w:rPr>
          <w:rFonts w:ascii="Arial" w:hAnsi="Arial" w:cs="Arial"/>
          <w:sz w:val="20"/>
          <w:szCs w:val="20"/>
          <w:lang w:val="en-GB"/>
        </w:rPr>
        <w:t xml:space="preserve">carrying out or performance of the </w:t>
      </w:r>
      <w:r>
        <w:rPr>
          <w:rFonts w:ascii="Arial" w:hAnsi="Arial" w:cs="Arial"/>
          <w:sz w:val="20"/>
          <w:szCs w:val="20"/>
          <w:lang w:val="en-GB"/>
        </w:rPr>
        <w:t>Activity is able to be verified;</w:t>
      </w:r>
      <w:r w:rsidR="00067CCB">
        <w:rPr>
          <w:rFonts w:ascii="Arial" w:hAnsi="Arial" w:cs="Arial"/>
          <w:sz w:val="20"/>
          <w:szCs w:val="20"/>
          <w:lang w:val="en-GB"/>
        </w:rPr>
        <w:t xml:space="preserve"> </w:t>
      </w:r>
      <w:r w:rsidR="00067CCB" w:rsidRPr="00067CCB">
        <w:rPr>
          <w:rFonts w:ascii="Arial" w:hAnsi="Arial" w:cs="Arial"/>
          <w:sz w:val="20"/>
          <w:szCs w:val="20"/>
          <w:highlight w:val="yellow"/>
          <w:lang w:val="en-GB"/>
        </w:rPr>
        <w:t>[and]</w:t>
      </w:r>
    </w:p>
    <w:p w14:paraId="6EF92D41" w14:textId="70CEBC10" w:rsidR="00CE75CA" w:rsidRDefault="00CE75CA" w:rsidP="00147317">
      <w:pPr>
        <w:pStyle w:val="ListParagraph"/>
        <w:numPr>
          <w:ilvl w:val="2"/>
          <w:numId w:val="48"/>
        </w:numPr>
        <w:spacing w:after="120" w:line="240" w:lineRule="auto"/>
        <w:rPr>
          <w:rFonts w:ascii="Arial" w:hAnsi="Arial" w:cs="Arial"/>
          <w:sz w:val="20"/>
          <w:szCs w:val="20"/>
          <w:lang w:val="en-GB"/>
        </w:rPr>
      </w:pPr>
      <w:r>
        <w:rPr>
          <w:rFonts w:ascii="Arial" w:hAnsi="Arial" w:cs="Arial"/>
          <w:sz w:val="20"/>
          <w:szCs w:val="20"/>
          <w:lang w:val="en-GB"/>
        </w:rPr>
        <w:t xml:space="preserve">provide to the Agency a copy of </w:t>
      </w:r>
      <w:r w:rsidR="00D61A92">
        <w:rPr>
          <w:rFonts w:ascii="Arial" w:hAnsi="Arial" w:cs="Arial"/>
          <w:sz w:val="20"/>
          <w:szCs w:val="20"/>
          <w:lang w:val="en-GB"/>
        </w:rPr>
        <w:t>Your Organisation</w:t>
      </w:r>
      <w:r>
        <w:rPr>
          <w:rFonts w:ascii="Arial" w:hAnsi="Arial" w:cs="Arial"/>
          <w:sz w:val="20"/>
          <w:szCs w:val="20"/>
          <w:lang w:val="en-GB"/>
        </w:rPr>
        <w:t>’s Conflict of Interest policy</w:t>
      </w:r>
      <w:r w:rsidR="00595CF6">
        <w:rPr>
          <w:rFonts w:ascii="Arial" w:hAnsi="Arial" w:cs="Arial"/>
          <w:sz w:val="20"/>
          <w:szCs w:val="20"/>
          <w:lang w:val="en-GB"/>
        </w:rPr>
        <w:t xml:space="preserve"> for its executive and Personnel, on request</w:t>
      </w:r>
      <w:r>
        <w:rPr>
          <w:rFonts w:ascii="Arial" w:hAnsi="Arial" w:cs="Arial"/>
          <w:sz w:val="20"/>
          <w:szCs w:val="20"/>
          <w:lang w:val="en-GB"/>
        </w:rPr>
        <w:t xml:space="preserve"> </w:t>
      </w:r>
      <w:r w:rsidR="00595CF6" w:rsidRPr="00595CF6">
        <w:rPr>
          <w:rFonts w:ascii="Arial" w:hAnsi="Arial" w:cs="Arial"/>
          <w:sz w:val="20"/>
          <w:szCs w:val="20"/>
          <w:highlight w:val="yellow"/>
          <w:lang w:val="en-GB"/>
        </w:rPr>
        <w:t>[.;</w:t>
      </w:r>
      <w:r w:rsidRPr="00595CF6">
        <w:rPr>
          <w:rFonts w:ascii="Arial" w:hAnsi="Arial" w:cs="Arial"/>
          <w:sz w:val="20"/>
          <w:szCs w:val="20"/>
          <w:highlight w:val="yellow"/>
          <w:lang w:val="en-GB"/>
        </w:rPr>
        <w:t>and</w:t>
      </w:r>
      <w:r w:rsidR="00595CF6" w:rsidRPr="00595CF6">
        <w:rPr>
          <w:rFonts w:ascii="Arial" w:hAnsi="Arial" w:cs="Arial"/>
          <w:sz w:val="20"/>
          <w:szCs w:val="20"/>
          <w:highlight w:val="yellow"/>
          <w:lang w:val="en-GB"/>
        </w:rPr>
        <w:t>]</w:t>
      </w:r>
    </w:p>
    <w:p w14:paraId="2A1585CF" w14:textId="2965CD62" w:rsidR="00595CF6" w:rsidRPr="00D612A0" w:rsidRDefault="00595CF6" w:rsidP="00147317">
      <w:pPr>
        <w:pStyle w:val="ListParagraph"/>
        <w:numPr>
          <w:ilvl w:val="2"/>
          <w:numId w:val="48"/>
        </w:numPr>
        <w:spacing w:after="120" w:line="240" w:lineRule="auto"/>
        <w:rPr>
          <w:rFonts w:ascii="Arial" w:hAnsi="Arial" w:cs="Arial"/>
          <w:sz w:val="20"/>
          <w:szCs w:val="20"/>
          <w:highlight w:val="yellow"/>
          <w:lang w:val="en-GB"/>
        </w:rPr>
      </w:pPr>
      <w:r w:rsidRPr="00595CF6">
        <w:rPr>
          <w:rFonts w:ascii="Arial" w:hAnsi="Arial" w:cs="Arial"/>
          <w:sz w:val="20"/>
          <w:szCs w:val="20"/>
          <w:highlight w:val="yellow"/>
          <w:lang w:val="en-GB"/>
        </w:rPr>
        <w:t>[insert other.]</w:t>
      </w:r>
    </w:p>
    <w:p w14:paraId="34D4F0D0" w14:textId="7C46946E" w:rsidR="000279F1" w:rsidRPr="00951C52"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Reports</w:t>
      </w:r>
    </w:p>
    <w:p w14:paraId="2A314271" w14:textId="066472B5" w:rsidR="002E17D3" w:rsidRDefault="000279F1" w:rsidP="00273054">
      <w:pPr>
        <w:tabs>
          <w:tab w:val="left" w:pos="567"/>
          <w:tab w:val="right" w:pos="9020"/>
        </w:tabs>
        <w:spacing w:before="120" w:after="120" w:line="240" w:lineRule="auto"/>
        <w:rPr>
          <w:rFonts w:cs="Arial"/>
          <w:sz w:val="20"/>
          <w:shd w:val="clear" w:color="auto" w:fill="00348C" w:themeFill="accent1" w:themeFillTint="E6"/>
          <w:lang w:val="en-GB"/>
        </w:rPr>
      </w:pPr>
      <w:r w:rsidRPr="00273054">
        <w:rPr>
          <w:rFonts w:cs="Arial"/>
          <w:sz w:val="20"/>
          <w:shd w:val="clear" w:color="auto" w:fill="00348C" w:themeFill="accent1" w:themeFillTint="E6"/>
          <w:lang w:val="en-GB"/>
        </w:rPr>
        <w:t xml:space="preserve">It is important </w:t>
      </w:r>
      <w:r w:rsidR="002E17D3" w:rsidRPr="00273054">
        <w:rPr>
          <w:rFonts w:cs="Arial"/>
          <w:sz w:val="20"/>
          <w:shd w:val="clear" w:color="auto" w:fill="00348C" w:themeFill="accent1" w:themeFillTint="E6"/>
          <w:lang w:val="en-GB"/>
        </w:rPr>
        <w:t xml:space="preserve">that you </w:t>
      </w:r>
      <w:r w:rsidRPr="00273054">
        <w:rPr>
          <w:rFonts w:cs="Arial"/>
          <w:sz w:val="20"/>
          <w:shd w:val="clear" w:color="auto" w:fill="00348C" w:themeFill="accent1" w:themeFillTint="E6"/>
          <w:lang w:val="en-GB"/>
        </w:rPr>
        <w:t>ensure that reports are required only where they are necessary for the</w:t>
      </w:r>
      <w:r w:rsidR="0025440D" w:rsidRPr="00273054">
        <w:rPr>
          <w:rFonts w:cs="Arial"/>
          <w:sz w:val="20"/>
          <w:shd w:val="clear" w:color="auto" w:fill="00348C" w:themeFill="accent1" w:themeFillTint="E6"/>
          <w:lang w:val="en-GB"/>
        </w:rPr>
        <w:t xml:space="preserve"> </w:t>
      </w:r>
      <w:r w:rsidR="00192D01" w:rsidRPr="00273054">
        <w:rPr>
          <w:rFonts w:cs="Arial"/>
          <w:sz w:val="20"/>
          <w:shd w:val="clear" w:color="auto" w:fill="00348C" w:themeFill="accent1" w:themeFillTint="E6"/>
          <w:lang w:val="en-GB"/>
        </w:rPr>
        <w:t>Agreement</w:t>
      </w:r>
      <w:r w:rsidRPr="00273054">
        <w:rPr>
          <w:rFonts w:cs="Arial"/>
          <w:sz w:val="20"/>
          <w:shd w:val="clear" w:color="auto" w:fill="00348C" w:themeFill="accent1" w:themeFillTint="E6"/>
          <w:lang w:val="en-GB"/>
        </w:rPr>
        <w:t xml:space="preserve"> and that they are matched and adapted to the needs of the</w:t>
      </w:r>
      <w:r w:rsidR="0025440D" w:rsidRPr="00273054">
        <w:rPr>
          <w:rFonts w:cs="Arial"/>
          <w:sz w:val="20"/>
          <w:shd w:val="clear" w:color="auto" w:fill="00348C" w:themeFill="accent1" w:themeFillTint="E6"/>
          <w:lang w:val="en-GB"/>
        </w:rPr>
        <w:t xml:space="preserve"> </w:t>
      </w:r>
      <w:r w:rsidR="00192D01" w:rsidRPr="00273054">
        <w:rPr>
          <w:rFonts w:cs="Arial"/>
          <w:sz w:val="20"/>
          <w:shd w:val="clear" w:color="auto" w:fill="00348C" w:themeFill="accent1" w:themeFillTint="E6"/>
          <w:lang w:val="en-GB"/>
        </w:rPr>
        <w:t>Agreement</w:t>
      </w:r>
      <w:r w:rsidRPr="00273054">
        <w:rPr>
          <w:rFonts w:cs="Arial"/>
          <w:sz w:val="20"/>
          <w:shd w:val="clear" w:color="auto" w:fill="00348C" w:themeFill="accent1" w:themeFillTint="E6"/>
          <w:lang w:val="en-GB"/>
        </w:rPr>
        <w:t>.</w:t>
      </w:r>
      <w:r w:rsidR="00192D01" w:rsidRPr="00273054">
        <w:rPr>
          <w:rFonts w:cs="Arial"/>
          <w:sz w:val="20"/>
          <w:shd w:val="clear" w:color="auto" w:fill="00348C" w:themeFill="accent1" w:themeFillTint="E6"/>
          <w:lang w:val="en-GB"/>
        </w:rPr>
        <w:t xml:space="preserve"> </w:t>
      </w:r>
      <w:r w:rsidRPr="00273054">
        <w:rPr>
          <w:rFonts w:cs="Arial"/>
          <w:sz w:val="20"/>
          <w:shd w:val="clear" w:color="auto" w:fill="00348C" w:themeFill="accent1" w:themeFillTint="E6"/>
          <w:lang w:val="en-GB"/>
        </w:rPr>
        <w:t xml:space="preserve">The different types of </w:t>
      </w:r>
      <w:r w:rsidR="006B46C3" w:rsidRPr="00273054">
        <w:rPr>
          <w:rFonts w:cs="Arial"/>
          <w:sz w:val="20"/>
          <w:shd w:val="clear" w:color="auto" w:fill="00348C" w:themeFill="accent1" w:themeFillTint="E6"/>
          <w:lang w:val="en-GB"/>
        </w:rPr>
        <w:t>r</w:t>
      </w:r>
      <w:r w:rsidRPr="00273054">
        <w:rPr>
          <w:rFonts w:cs="Arial"/>
          <w:sz w:val="20"/>
          <w:shd w:val="clear" w:color="auto" w:fill="00348C" w:themeFill="accent1" w:themeFillTint="E6"/>
          <w:lang w:val="en-GB"/>
        </w:rPr>
        <w:t>eports that may be required include progress reports, financial reports</w:t>
      </w:r>
      <w:r w:rsidR="00985B4C">
        <w:rPr>
          <w:rFonts w:cs="Arial"/>
          <w:sz w:val="20"/>
          <w:shd w:val="clear" w:color="auto" w:fill="00348C" w:themeFill="accent1" w:themeFillTint="E6"/>
          <w:lang w:val="en-GB"/>
        </w:rPr>
        <w:t xml:space="preserve">, </w:t>
      </w:r>
      <w:r w:rsidR="00985B4C" w:rsidRPr="00273054">
        <w:rPr>
          <w:rFonts w:cs="Arial"/>
          <w:sz w:val="20"/>
          <w:shd w:val="clear" w:color="auto" w:fill="00348C" w:themeFill="accent1" w:themeFillTint="E6"/>
          <w:lang w:val="en-GB"/>
        </w:rPr>
        <w:t>data collection reports</w:t>
      </w:r>
      <w:r w:rsidRPr="00273054">
        <w:rPr>
          <w:rFonts w:cs="Arial"/>
          <w:sz w:val="20"/>
          <w:shd w:val="clear" w:color="auto" w:fill="00348C" w:themeFill="accent1" w:themeFillTint="E6"/>
          <w:lang w:val="en-GB"/>
        </w:rPr>
        <w:t xml:space="preserve"> and other reports relating to general reporting obligations.</w:t>
      </w:r>
      <w:r w:rsidR="00192D01" w:rsidRPr="00273054">
        <w:rPr>
          <w:rFonts w:cs="Arial"/>
          <w:sz w:val="20"/>
          <w:shd w:val="clear" w:color="auto" w:fill="00348C" w:themeFill="accent1" w:themeFillTint="E6"/>
          <w:lang w:val="en-GB"/>
        </w:rPr>
        <w:t xml:space="preserve"> </w:t>
      </w:r>
    </w:p>
    <w:p w14:paraId="68273014" w14:textId="084A993B" w:rsidR="000279F1" w:rsidRPr="0009608F" w:rsidRDefault="002E17D3" w:rsidP="0009608F">
      <w:pPr>
        <w:tabs>
          <w:tab w:val="left" w:pos="567"/>
          <w:tab w:val="right" w:pos="9020"/>
        </w:tabs>
        <w:spacing w:before="120" w:after="120" w:line="240" w:lineRule="auto"/>
        <w:rPr>
          <w:rFonts w:cs="Arial"/>
          <w:sz w:val="20"/>
          <w:shd w:val="clear" w:color="auto" w:fill="00348C" w:themeFill="accent1" w:themeFillTint="E6"/>
          <w:lang w:val="en-GB"/>
        </w:rPr>
      </w:pPr>
      <w:r w:rsidRPr="0009608F">
        <w:rPr>
          <w:rFonts w:cs="Arial"/>
          <w:sz w:val="20"/>
          <w:shd w:val="clear" w:color="auto" w:fill="00348C" w:themeFill="accent1" w:themeFillTint="E6"/>
          <w:lang w:val="en-GB"/>
        </w:rPr>
        <w:t xml:space="preserve">You need to consider </w:t>
      </w:r>
      <w:r w:rsidR="000279F1" w:rsidRPr="0009608F">
        <w:rPr>
          <w:rFonts w:cs="Arial"/>
          <w:sz w:val="20"/>
          <w:shd w:val="clear" w:color="auto" w:fill="00348C" w:themeFill="accent1" w:themeFillTint="E6"/>
          <w:lang w:val="en-GB"/>
        </w:rPr>
        <w:t xml:space="preserve">the frequency of reports, their form and content and whether they should be linked to the payment of </w:t>
      </w:r>
      <w:r w:rsidR="006B46C3" w:rsidRPr="0009608F">
        <w:rPr>
          <w:rFonts w:cs="Arial"/>
          <w:sz w:val="20"/>
          <w:shd w:val="clear" w:color="auto" w:fill="00348C" w:themeFill="accent1" w:themeFillTint="E6"/>
          <w:lang w:val="en-GB"/>
        </w:rPr>
        <w:t>t</w:t>
      </w:r>
      <w:r w:rsidR="00291E76" w:rsidRPr="0009608F">
        <w:rPr>
          <w:rFonts w:cs="Arial"/>
          <w:sz w:val="20"/>
          <w:shd w:val="clear" w:color="auto" w:fill="00348C" w:themeFill="accent1" w:themeFillTint="E6"/>
          <w:lang w:val="en-GB"/>
        </w:rPr>
        <w:t>he Grant</w:t>
      </w:r>
      <w:r w:rsidR="000279F1" w:rsidRPr="0009608F">
        <w:rPr>
          <w:rFonts w:cs="Arial"/>
          <w:sz w:val="20"/>
          <w:shd w:val="clear" w:color="auto" w:fill="00348C" w:themeFill="accent1" w:themeFillTint="E6"/>
          <w:lang w:val="en-GB"/>
        </w:rPr>
        <w:t>.</w:t>
      </w:r>
      <w:r w:rsidRPr="0009608F">
        <w:rPr>
          <w:rFonts w:cs="Arial"/>
          <w:sz w:val="20"/>
          <w:shd w:val="clear" w:color="auto" w:fill="00348C" w:themeFill="accent1" w:themeFillTint="E6"/>
          <w:lang w:val="en-GB"/>
        </w:rPr>
        <w:t xml:space="preserve"> The following are examples only of the type of repo</w:t>
      </w:r>
      <w:r w:rsidR="00CC5D2C" w:rsidRPr="0009608F">
        <w:rPr>
          <w:rFonts w:cs="Arial"/>
          <w:sz w:val="20"/>
          <w:shd w:val="clear" w:color="auto" w:fill="00348C" w:themeFill="accent1" w:themeFillTint="E6"/>
          <w:lang w:val="en-GB"/>
        </w:rPr>
        <w:t>rts and their content and form.</w:t>
      </w:r>
      <w:r w:rsidR="00B05000" w:rsidRPr="0009608F">
        <w:rPr>
          <w:rFonts w:cs="Arial"/>
          <w:sz w:val="20"/>
          <w:shd w:val="clear" w:color="auto" w:fill="00348C" w:themeFill="accent1" w:themeFillTint="E6"/>
          <w:lang w:val="en-GB"/>
        </w:rPr>
        <w:t xml:space="preserve"> </w:t>
      </w:r>
      <w:r w:rsidR="0009608F" w:rsidRPr="0009608F">
        <w:rPr>
          <w:rFonts w:cs="Arial"/>
          <w:sz w:val="20"/>
          <w:shd w:val="clear" w:color="auto" w:fill="00348C" w:themeFill="accent1" w:themeFillTint="E6"/>
          <w:lang w:val="en-GB"/>
        </w:rPr>
        <w:t>T</w:t>
      </w:r>
      <w:r w:rsidRPr="0009608F">
        <w:rPr>
          <w:rFonts w:cs="Arial"/>
          <w:sz w:val="20"/>
          <w:shd w:val="clear" w:color="auto" w:fill="00348C" w:themeFill="accent1" w:themeFillTint="E6"/>
          <w:lang w:val="en-GB"/>
        </w:rPr>
        <w:t xml:space="preserve">ypically, </w:t>
      </w:r>
      <w:r w:rsidR="001B45E9" w:rsidRPr="0009608F">
        <w:rPr>
          <w:rFonts w:cs="Arial"/>
          <w:sz w:val="20"/>
          <w:shd w:val="clear" w:color="auto" w:fill="00348C" w:themeFill="accent1" w:themeFillTint="E6"/>
          <w:lang w:val="en-GB"/>
        </w:rPr>
        <w:t>it will include progress reports, final report and a</w:t>
      </w:r>
      <w:r w:rsidR="00B36B06">
        <w:rPr>
          <w:rFonts w:cs="Arial"/>
          <w:sz w:val="20"/>
          <w:shd w:val="clear" w:color="auto" w:fill="00348C" w:themeFill="accent1" w:themeFillTint="E6"/>
          <w:lang w:val="en-GB"/>
        </w:rPr>
        <w:t>n</w:t>
      </w:r>
      <w:r w:rsidR="001B45E9" w:rsidRPr="0009608F">
        <w:rPr>
          <w:rFonts w:cs="Arial"/>
          <w:sz w:val="20"/>
          <w:shd w:val="clear" w:color="auto" w:fill="00348C" w:themeFill="accent1" w:themeFillTint="E6"/>
          <w:lang w:val="en-GB"/>
        </w:rPr>
        <w:t xml:space="preserve"> </w:t>
      </w:r>
      <w:r w:rsidR="00B36B06">
        <w:rPr>
          <w:rFonts w:cs="Arial"/>
          <w:sz w:val="20"/>
          <w:shd w:val="clear" w:color="auto" w:fill="00348C" w:themeFill="accent1" w:themeFillTint="E6"/>
          <w:lang w:val="en-GB"/>
        </w:rPr>
        <w:t>Annual Acquittal</w:t>
      </w:r>
      <w:r w:rsidR="00227064">
        <w:rPr>
          <w:rFonts w:cs="Arial"/>
          <w:sz w:val="20"/>
          <w:shd w:val="clear" w:color="auto" w:fill="00348C" w:themeFill="accent1" w:themeFillTint="E6"/>
          <w:lang w:val="en-GB"/>
        </w:rPr>
        <w:t xml:space="preserve"> Statement</w:t>
      </w:r>
      <w:r w:rsidR="001B45E9" w:rsidRPr="00F6477A">
        <w:rPr>
          <w:rFonts w:cs="Arial"/>
          <w:sz w:val="20"/>
          <w:shd w:val="clear" w:color="auto" w:fill="00348C" w:themeFill="accent1" w:themeFillTint="E6"/>
          <w:lang w:val="en-GB"/>
        </w:rPr>
        <w:t>.</w:t>
      </w:r>
      <w:r w:rsidR="001B45E9" w:rsidRPr="0009608F">
        <w:rPr>
          <w:rFonts w:cs="Arial"/>
          <w:sz w:val="20"/>
          <w:shd w:val="clear" w:color="auto" w:fill="00348C" w:themeFill="accent1" w:themeFillTint="E6"/>
          <w:lang w:val="en-GB"/>
        </w:rPr>
        <w:t xml:space="preserve"> </w:t>
      </w:r>
    </w:p>
    <w:p w14:paraId="426C6B46" w14:textId="46AE23F4" w:rsidR="000279F1" w:rsidRPr="002310D3" w:rsidRDefault="00D61A92" w:rsidP="00433712">
      <w:pPr>
        <w:pStyle w:val="BaseParagraph"/>
        <w:spacing w:after="120" w:line="240" w:lineRule="auto"/>
        <w:jc w:val="left"/>
        <w:rPr>
          <w:rFonts w:ascii="Arial" w:hAnsi="Arial" w:cs="Arial"/>
          <w:sz w:val="20"/>
          <w:lang w:val="en-GB"/>
        </w:rPr>
      </w:pPr>
      <w:r>
        <w:rPr>
          <w:rFonts w:ascii="Arial" w:hAnsi="Arial" w:cs="Arial"/>
          <w:sz w:val="20"/>
          <w:lang w:val="en-GB"/>
        </w:rPr>
        <w:t>Your Organisation</w:t>
      </w:r>
      <w:r w:rsidR="000279F1" w:rsidRPr="002310D3">
        <w:rPr>
          <w:rFonts w:ascii="Arial" w:hAnsi="Arial" w:cs="Arial"/>
          <w:sz w:val="20"/>
          <w:lang w:val="en-GB"/>
        </w:rPr>
        <w:t xml:space="preserve"> is to prepare and submit </w:t>
      </w:r>
      <w:r w:rsidR="00227064">
        <w:rPr>
          <w:rFonts w:ascii="Arial" w:hAnsi="Arial" w:cs="Arial"/>
          <w:sz w:val="20"/>
          <w:lang w:val="en-GB"/>
        </w:rPr>
        <w:t xml:space="preserve">to the Agency </w:t>
      </w:r>
      <w:r w:rsidR="000279F1" w:rsidRPr="002310D3">
        <w:rPr>
          <w:rFonts w:ascii="Arial" w:hAnsi="Arial" w:cs="Arial"/>
          <w:sz w:val="20"/>
          <w:lang w:val="en-GB"/>
        </w:rPr>
        <w:t xml:space="preserve">the </w:t>
      </w:r>
      <w:r w:rsidR="000279F1">
        <w:rPr>
          <w:rFonts w:ascii="Arial" w:hAnsi="Arial" w:cs="Arial"/>
          <w:sz w:val="20"/>
          <w:lang w:val="en-GB"/>
        </w:rPr>
        <w:t>report</w:t>
      </w:r>
      <w:r w:rsidR="000279F1" w:rsidRPr="002310D3">
        <w:rPr>
          <w:rFonts w:ascii="Arial" w:hAnsi="Arial" w:cs="Arial"/>
          <w:sz w:val="20"/>
          <w:lang w:val="en-GB"/>
        </w:rPr>
        <w:t>s:</w:t>
      </w:r>
    </w:p>
    <w:p w14:paraId="545C2782" w14:textId="4A83E88F" w:rsidR="000279F1" w:rsidRPr="00D73AEA" w:rsidRDefault="000279F1" w:rsidP="00147317">
      <w:pPr>
        <w:pStyle w:val="ListParagraph"/>
        <w:numPr>
          <w:ilvl w:val="2"/>
          <w:numId w:val="50"/>
        </w:numPr>
        <w:spacing w:after="120" w:line="240" w:lineRule="auto"/>
        <w:rPr>
          <w:rFonts w:ascii="Arial" w:hAnsi="Arial" w:cs="Arial"/>
          <w:sz w:val="20"/>
          <w:szCs w:val="20"/>
          <w:lang w:val="en-GB"/>
        </w:rPr>
      </w:pPr>
      <w:r w:rsidRPr="00D73AEA">
        <w:rPr>
          <w:rFonts w:ascii="Arial" w:hAnsi="Arial" w:cs="Arial"/>
          <w:sz w:val="20"/>
          <w:szCs w:val="20"/>
          <w:lang w:val="en-GB"/>
        </w:rPr>
        <w:t xml:space="preserve">for the period, and if </w:t>
      </w:r>
      <w:r w:rsidR="00291E76" w:rsidRPr="00D73AEA">
        <w:rPr>
          <w:rFonts w:ascii="Arial" w:hAnsi="Arial" w:cs="Arial"/>
          <w:sz w:val="20"/>
          <w:szCs w:val="20"/>
          <w:lang w:val="en-GB"/>
        </w:rPr>
        <w:t>the Grant</w:t>
      </w:r>
      <w:r w:rsidRPr="00D73AEA">
        <w:rPr>
          <w:rFonts w:ascii="Arial" w:hAnsi="Arial" w:cs="Arial"/>
          <w:sz w:val="20"/>
          <w:szCs w:val="20"/>
          <w:lang w:val="en-GB"/>
        </w:rPr>
        <w:t xml:space="preserve"> is for part of the period, for that part of the period during which </w:t>
      </w:r>
      <w:r w:rsidR="00D61A92" w:rsidRPr="00D73AEA">
        <w:rPr>
          <w:rFonts w:ascii="Arial" w:hAnsi="Arial" w:cs="Arial"/>
          <w:sz w:val="20"/>
          <w:szCs w:val="20"/>
          <w:lang w:val="en-GB"/>
        </w:rPr>
        <w:t>Your Organisation</w:t>
      </w:r>
      <w:r w:rsidRPr="00D73AEA">
        <w:rPr>
          <w:rFonts w:ascii="Arial" w:hAnsi="Arial" w:cs="Arial"/>
          <w:sz w:val="20"/>
          <w:szCs w:val="20"/>
          <w:lang w:val="en-GB"/>
        </w:rPr>
        <w:t xml:space="preserve"> is required to provide the Activity;</w:t>
      </w:r>
    </w:p>
    <w:p w14:paraId="6E648037" w14:textId="2820F057" w:rsidR="000279F1" w:rsidRPr="00985B4C" w:rsidRDefault="000279F1" w:rsidP="00147317">
      <w:pPr>
        <w:pStyle w:val="ListParagraph"/>
        <w:numPr>
          <w:ilvl w:val="2"/>
          <w:numId w:val="50"/>
        </w:numPr>
        <w:spacing w:after="120" w:line="240" w:lineRule="auto"/>
        <w:rPr>
          <w:rFonts w:ascii="Arial" w:hAnsi="Arial" w:cs="Arial"/>
          <w:sz w:val="20"/>
          <w:szCs w:val="20"/>
          <w:lang w:val="en-GB"/>
        </w:rPr>
      </w:pPr>
      <w:r w:rsidRPr="00985B4C">
        <w:rPr>
          <w:rFonts w:ascii="Arial" w:hAnsi="Arial" w:cs="Arial"/>
          <w:sz w:val="20"/>
          <w:szCs w:val="20"/>
          <w:lang w:val="en-GB"/>
        </w:rPr>
        <w:t xml:space="preserve">containing the content and in the form and manner </w:t>
      </w:r>
      <w:r w:rsidR="007702D8" w:rsidRPr="00985B4C">
        <w:rPr>
          <w:rFonts w:ascii="Arial" w:hAnsi="Arial" w:cs="Arial"/>
          <w:sz w:val="20"/>
          <w:szCs w:val="20"/>
          <w:lang w:val="en-GB"/>
        </w:rPr>
        <w:t>set out</w:t>
      </w:r>
      <w:r w:rsidRPr="00985B4C">
        <w:rPr>
          <w:rFonts w:ascii="Arial" w:hAnsi="Arial" w:cs="Arial"/>
          <w:sz w:val="20"/>
          <w:szCs w:val="20"/>
          <w:lang w:val="en-GB"/>
        </w:rPr>
        <w:t xml:space="preserve"> below</w:t>
      </w:r>
      <w:r w:rsidR="00540976">
        <w:rPr>
          <w:rFonts w:ascii="Arial" w:hAnsi="Arial" w:cs="Arial"/>
          <w:sz w:val="20"/>
          <w:szCs w:val="20"/>
          <w:lang w:val="en-GB"/>
        </w:rPr>
        <w:t>, which may be in a sample form advised by the Agency from time to time</w:t>
      </w:r>
      <w:r w:rsidRPr="00985B4C">
        <w:rPr>
          <w:rFonts w:ascii="Arial" w:hAnsi="Arial" w:cs="Arial"/>
          <w:sz w:val="20"/>
          <w:szCs w:val="20"/>
          <w:lang w:val="en-GB"/>
        </w:rPr>
        <w:t>;</w:t>
      </w:r>
      <w:r w:rsidR="006B46C3" w:rsidRPr="00985B4C">
        <w:rPr>
          <w:rFonts w:ascii="Arial" w:hAnsi="Arial" w:cs="Arial"/>
          <w:sz w:val="20"/>
          <w:szCs w:val="20"/>
          <w:lang w:val="en-GB"/>
        </w:rPr>
        <w:t xml:space="preserve"> and</w:t>
      </w:r>
    </w:p>
    <w:p w14:paraId="20979D97" w14:textId="2865EDFE" w:rsidR="006B46C3" w:rsidRPr="00D73AEA" w:rsidRDefault="000279F1" w:rsidP="00147317">
      <w:pPr>
        <w:pStyle w:val="ListParagraph"/>
        <w:numPr>
          <w:ilvl w:val="2"/>
          <w:numId w:val="50"/>
        </w:numPr>
        <w:spacing w:after="120" w:line="240" w:lineRule="auto"/>
        <w:rPr>
          <w:rFonts w:ascii="Arial" w:hAnsi="Arial" w:cs="Arial"/>
          <w:sz w:val="20"/>
          <w:szCs w:val="20"/>
          <w:lang w:val="en-GB"/>
        </w:rPr>
      </w:pPr>
      <w:r w:rsidRPr="00D73AEA">
        <w:rPr>
          <w:rFonts w:ascii="Arial" w:hAnsi="Arial" w:cs="Arial"/>
          <w:sz w:val="20"/>
          <w:szCs w:val="20"/>
          <w:lang w:val="en-GB"/>
        </w:rPr>
        <w:t xml:space="preserve">otherwise as reasonably requested by the </w:t>
      </w:r>
      <w:r w:rsidR="00771A20" w:rsidRPr="00D73AEA">
        <w:rPr>
          <w:rFonts w:ascii="Arial" w:hAnsi="Arial" w:cs="Arial"/>
          <w:sz w:val="20"/>
          <w:szCs w:val="20"/>
          <w:lang w:val="en-GB"/>
        </w:rPr>
        <w:t>Agency</w:t>
      </w:r>
      <w:r w:rsidRPr="00D73AEA">
        <w:rPr>
          <w:rFonts w:ascii="Arial" w:hAnsi="Arial" w:cs="Arial"/>
          <w:sz w:val="20"/>
          <w:szCs w:val="20"/>
          <w:lang w:val="en-GB"/>
        </w:rPr>
        <w:t xml:space="preserve"> from time to time</w:t>
      </w:r>
      <w:r w:rsidR="006B46C3" w:rsidRPr="00D73AEA">
        <w:rPr>
          <w:rFonts w:ascii="Arial" w:hAnsi="Arial" w:cs="Arial"/>
          <w:sz w:val="20"/>
          <w:szCs w:val="20"/>
          <w:lang w:val="en-GB"/>
        </w:rPr>
        <w:t>.</w:t>
      </w:r>
    </w:p>
    <w:p w14:paraId="7CD8C1EC" w14:textId="6465A2D0" w:rsidR="007F19F1" w:rsidRPr="001E6FDC" w:rsidRDefault="007F19F1" w:rsidP="007F19F1">
      <w:pPr>
        <w:pStyle w:val="BaseParagraph"/>
        <w:spacing w:after="120" w:line="240" w:lineRule="auto"/>
        <w:jc w:val="left"/>
        <w:rPr>
          <w:rFonts w:ascii="Arial" w:eastAsia="Arial" w:hAnsi="Arial" w:cs="Arial"/>
          <w:spacing w:val="-1"/>
          <w:sz w:val="20"/>
          <w:lang w:val="en-GB" w:eastAsia="en-AU"/>
        </w:rPr>
      </w:pPr>
      <w:r>
        <w:rPr>
          <w:rFonts w:ascii="Arial" w:eastAsia="Arial" w:hAnsi="Arial" w:cs="Arial"/>
          <w:spacing w:val="-1"/>
          <w:sz w:val="20"/>
          <w:lang w:val="en-GB" w:eastAsia="en-AU"/>
        </w:rPr>
        <w:t xml:space="preserve">All reports are to be submitted to: </w:t>
      </w:r>
      <w:r w:rsidRPr="00AF6B3B">
        <w:rPr>
          <w:rFonts w:ascii="Arial" w:eastAsia="Arial" w:hAnsi="Arial" w:cs="Arial"/>
          <w:spacing w:val="-1"/>
          <w:sz w:val="20"/>
          <w:highlight w:val="yellow"/>
          <w:shd w:val="clear" w:color="auto" w:fill="D9D9D9" w:themeFill="background1" w:themeFillShade="D9"/>
          <w:lang w:val="en-GB" w:eastAsia="en-AU"/>
        </w:rPr>
        <w:t>[insert position], [insert name], [insert contact details].</w:t>
      </w:r>
    </w:p>
    <w:p w14:paraId="62CCA456" w14:textId="194F7A1A" w:rsidR="000279F1" w:rsidRPr="002310D3" w:rsidRDefault="00D61A92" w:rsidP="00433712">
      <w:pPr>
        <w:pStyle w:val="BaseParagraph"/>
        <w:spacing w:after="120" w:line="240" w:lineRule="auto"/>
        <w:jc w:val="left"/>
        <w:rPr>
          <w:rFonts w:ascii="Arial" w:hAnsi="Arial" w:cs="Arial"/>
          <w:sz w:val="20"/>
          <w:lang w:val="en-GB"/>
        </w:rPr>
      </w:pPr>
      <w:r>
        <w:rPr>
          <w:rFonts w:ascii="Arial" w:hAnsi="Arial" w:cs="Arial"/>
          <w:sz w:val="20"/>
          <w:lang w:val="en-GB"/>
        </w:rPr>
        <w:t>Your Organisation</w:t>
      </w:r>
      <w:r w:rsidR="000279F1" w:rsidRPr="002310D3">
        <w:rPr>
          <w:rFonts w:ascii="Arial" w:hAnsi="Arial" w:cs="Arial"/>
          <w:sz w:val="20"/>
          <w:lang w:val="en-GB"/>
        </w:rPr>
        <w:t xml:space="preserve"> agrees that the </w:t>
      </w:r>
      <w:r w:rsidR="000279F1">
        <w:rPr>
          <w:rFonts w:ascii="Arial" w:hAnsi="Arial" w:cs="Arial"/>
          <w:sz w:val="20"/>
          <w:lang w:val="en-GB"/>
        </w:rPr>
        <w:t>report</w:t>
      </w:r>
      <w:r w:rsidR="000279F1" w:rsidRPr="002310D3">
        <w:rPr>
          <w:rFonts w:ascii="Arial" w:hAnsi="Arial" w:cs="Arial"/>
          <w:sz w:val="20"/>
          <w:lang w:val="en-GB"/>
        </w:rPr>
        <w:t xml:space="preserve">s are Confidential Information and agrees to treat the information as confidential in accordance with the </w:t>
      </w:r>
      <w:r w:rsidR="00291E76">
        <w:rPr>
          <w:rFonts w:ascii="Arial" w:hAnsi="Arial" w:cs="Arial"/>
          <w:sz w:val="20"/>
          <w:lang w:val="en-GB"/>
        </w:rPr>
        <w:t>Standard Conditions</w:t>
      </w:r>
      <w:r w:rsidR="000279F1" w:rsidRPr="002310D3">
        <w:rPr>
          <w:rFonts w:ascii="Arial" w:hAnsi="Arial" w:cs="Arial"/>
          <w:sz w:val="20"/>
          <w:lang w:val="en-GB"/>
        </w:rPr>
        <w:t>.</w:t>
      </w:r>
    </w:p>
    <w:p w14:paraId="28606DDD" w14:textId="58B96E36" w:rsidR="00D73AEA" w:rsidRDefault="00D73AEA" w:rsidP="00147317">
      <w:pPr>
        <w:pStyle w:val="ListParagraph"/>
        <w:keepNext/>
        <w:numPr>
          <w:ilvl w:val="2"/>
          <w:numId w:val="46"/>
        </w:numPr>
        <w:spacing w:after="120" w:line="240" w:lineRule="auto"/>
        <w:rPr>
          <w:rFonts w:ascii="Arial" w:eastAsia="Times New Roman" w:hAnsi="Arial" w:cs="Arial"/>
          <w:b/>
          <w:sz w:val="20"/>
          <w:szCs w:val="20"/>
          <w:lang w:val="en-GB" w:eastAsia="en-US"/>
        </w:rPr>
      </w:pPr>
      <w:r>
        <w:rPr>
          <w:rFonts w:ascii="Arial" w:eastAsia="Times New Roman" w:hAnsi="Arial" w:cs="Arial"/>
          <w:b/>
          <w:sz w:val="20"/>
          <w:szCs w:val="20"/>
          <w:lang w:val="en-GB" w:eastAsia="en-US"/>
        </w:rPr>
        <w:t xml:space="preserve">Performance </w:t>
      </w:r>
      <w:r w:rsidR="00985B4C">
        <w:rPr>
          <w:rFonts w:ascii="Arial" w:eastAsia="Times New Roman" w:hAnsi="Arial" w:cs="Arial"/>
          <w:b/>
          <w:sz w:val="20"/>
          <w:szCs w:val="20"/>
          <w:lang w:val="en-GB" w:eastAsia="en-US"/>
        </w:rPr>
        <w:t>r</w:t>
      </w:r>
      <w:r>
        <w:rPr>
          <w:rFonts w:ascii="Arial" w:eastAsia="Times New Roman" w:hAnsi="Arial" w:cs="Arial"/>
          <w:b/>
          <w:sz w:val="20"/>
          <w:szCs w:val="20"/>
          <w:lang w:val="en-GB" w:eastAsia="en-US"/>
        </w:rPr>
        <w:t>eports</w:t>
      </w:r>
    </w:p>
    <w:p w14:paraId="4BCD868E" w14:textId="3C05BA04" w:rsidR="000279F1" w:rsidRPr="00D73AEA" w:rsidRDefault="000279F1" w:rsidP="00147317">
      <w:pPr>
        <w:pStyle w:val="ListParagraph"/>
        <w:numPr>
          <w:ilvl w:val="2"/>
          <w:numId w:val="51"/>
        </w:numPr>
        <w:spacing w:after="120" w:line="240" w:lineRule="auto"/>
        <w:rPr>
          <w:rFonts w:ascii="Arial" w:eastAsia="Times New Roman" w:hAnsi="Arial" w:cs="Arial"/>
          <w:b/>
          <w:sz w:val="20"/>
          <w:szCs w:val="20"/>
          <w:lang w:val="en-GB" w:eastAsia="en-US"/>
        </w:rPr>
      </w:pPr>
      <w:r w:rsidRPr="00D73AEA">
        <w:rPr>
          <w:rFonts w:ascii="Arial" w:eastAsia="Times New Roman" w:hAnsi="Arial" w:cs="Arial"/>
          <w:b/>
          <w:sz w:val="20"/>
          <w:szCs w:val="20"/>
          <w:lang w:val="en-GB" w:eastAsia="en-US"/>
        </w:rPr>
        <w:t xml:space="preserve">Progress </w:t>
      </w:r>
      <w:r w:rsidR="00C747FB" w:rsidRPr="00D73AEA">
        <w:rPr>
          <w:rFonts w:ascii="Arial" w:eastAsia="Times New Roman" w:hAnsi="Arial" w:cs="Arial"/>
          <w:b/>
          <w:sz w:val="20"/>
          <w:szCs w:val="20"/>
          <w:lang w:val="en-GB" w:eastAsia="en-US"/>
        </w:rPr>
        <w:t>r</w:t>
      </w:r>
      <w:r w:rsidRPr="00D73AEA">
        <w:rPr>
          <w:rFonts w:ascii="Arial" w:eastAsia="Times New Roman" w:hAnsi="Arial" w:cs="Arial"/>
          <w:b/>
          <w:sz w:val="20"/>
          <w:szCs w:val="20"/>
          <w:lang w:val="en-GB" w:eastAsia="en-US"/>
        </w:rPr>
        <w:t>eport</w:t>
      </w:r>
      <w:r w:rsidR="000E5E06" w:rsidRPr="00D73AEA">
        <w:rPr>
          <w:rFonts w:ascii="Arial" w:eastAsia="Times New Roman" w:hAnsi="Arial" w:cs="Arial"/>
          <w:b/>
          <w:sz w:val="20"/>
          <w:szCs w:val="20"/>
          <w:lang w:val="en-GB" w:eastAsia="en-US"/>
        </w:rPr>
        <w:t>(</w:t>
      </w:r>
      <w:r w:rsidRPr="00D73AEA">
        <w:rPr>
          <w:rFonts w:ascii="Arial" w:eastAsia="Times New Roman" w:hAnsi="Arial" w:cs="Arial"/>
          <w:b/>
          <w:sz w:val="20"/>
          <w:szCs w:val="20"/>
          <w:lang w:val="en-GB" w:eastAsia="en-US"/>
        </w:rPr>
        <w:t>s</w:t>
      </w:r>
      <w:r w:rsidR="000E5E06" w:rsidRPr="00D73AEA">
        <w:rPr>
          <w:rFonts w:ascii="Arial" w:eastAsia="Times New Roman" w:hAnsi="Arial" w:cs="Arial"/>
          <w:b/>
          <w:sz w:val="20"/>
          <w:szCs w:val="20"/>
          <w:lang w:val="en-GB" w:eastAsia="en-US"/>
        </w:rPr>
        <w:t>)</w:t>
      </w:r>
    </w:p>
    <w:p w14:paraId="26AFDA37" w14:textId="6DF16FCE" w:rsidR="000279F1" w:rsidRDefault="00D61A92" w:rsidP="00D73AEA">
      <w:pPr>
        <w:pStyle w:val="BaseParagraph"/>
        <w:spacing w:after="120" w:line="240" w:lineRule="auto"/>
        <w:ind w:left="567"/>
        <w:jc w:val="left"/>
        <w:rPr>
          <w:rFonts w:ascii="Arial" w:hAnsi="Arial" w:cs="Arial"/>
          <w:sz w:val="20"/>
          <w:lang w:val="en-GB"/>
        </w:rPr>
      </w:pPr>
      <w:r>
        <w:rPr>
          <w:rFonts w:ascii="Arial" w:hAnsi="Arial" w:cs="Arial"/>
          <w:sz w:val="20"/>
          <w:lang w:val="en-GB"/>
        </w:rPr>
        <w:t>Your Organisation</w:t>
      </w:r>
      <w:r w:rsidR="000279F1" w:rsidRPr="008D567B">
        <w:rPr>
          <w:rFonts w:ascii="Arial" w:hAnsi="Arial" w:cs="Arial"/>
          <w:sz w:val="20"/>
          <w:lang w:val="en-GB"/>
        </w:rPr>
        <w:t xml:space="preserve"> will </w:t>
      </w:r>
      <w:r w:rsidR="001E0565" w:rsidRPr="008D567B">
        <w:rPr>
          <w:rFonts w:ascii="Arial" w:hAnsi="Arial" w:cs="Arial"/>
          <w:sz w:val="20"/>
          <w:lang w:val="en-GB"/>
        </w:rPr>
        <w:t>provide</w:t>
      </w:r>
      <w:r w:rsidR="000279F1" w:rsidRPr="008D567B">
        <w:rPr>
          <w:rFonts w:ascii="Arial" w:hAnsi="Arial" w:cs="Arial"/>
          <w:sz w:val="20"/>
          <w:lang w:val="en-GB"/>
        </w:rPr>
        <w:t xml:space="preserve"> </w:t>
      </w:r>
      <w:r w:rsidR="007C1311">
        <w:rPr>
          <w:rFonts w:ascii="Arial" w:hAnsi="Arial" w:cs="Arial"/>
          <w:sz w:val="20"/>
          <w:lang w:val="en-GB"/>
        </w:rPr>
        <w:t xml:space="preserve">a report </w:t>
      </w:r>
      <w:r w:rsidR="00D32F1D">
        <w:rPr>
          <w:rFonts w:ascii="Arial" w:hAnsi="Arial" w:cs="Arial"/>
          <w:sz w:val="20"/>
          <w:lang w:val="en-GB"/>
        </w:rPr>
        <w:t xml:space="preserve">on the progress of the Activity </w:t>
      </w:r>
      <w:r w:rsidR="000279F1" w:rsidRPr="008D567B">
        <w:rPr>
          <w:rFonts w:ascii="Arial" w:hAnsi="Arial" w:cs="Arial"/>
          <w:sz w:val="20"/>
          <w:lang w:val="en-GB"/>
        </w:rPr>
        <w:t>for the following reporting periods:</w:t>
      </w:r>
    </w:p>
    <w:p w14:paraId="2EEA2CD2" w14:textId="477C806A" w:rsidR="007366E2" w:rsidRPr="008D567B" w:rsidRDefault="007366E2" w:rsidP="00D73AEA">
      <w:pPr>
        <w:pStyle w:val="BaseParagraph"/>
        <w:spacing w:after="120" w:line="240" w:lineRule="auto"/>
        <w:ind w:left="567"/>
        <w:jc w:val="left"/>
        <w:rPr>
          <w:rFonts w:ascii="Arial" w:hAnsi="Arial" w:cs="Arial"/>
          <w:sz w:val="20"/>
          <w:lang w:val="en-GB"/>
        </w:rPr>
      </w:pPr>
      <w:r w:rsidRPr="007366E2">
        <w:rPr>
          <w:rFonts w:ascii="Arial" w:hAnsi="Arial" w:cs="Arial"/>
          <w:sz w:val="20"/>
          <w:highlight w:val="yellow"/>
          <w:lang w:val="en-GB"/>
        </w:rPr>
        <w:t>[Example only]</w:t>
      </w:r>
    </w:p>
    <w:p w14:paraId="435347A6" w14:textId="77777777" w:rsidR="000279F1" w:rsidRPr="00AF6B3B" w:rsidRDefault="000279F1" w:rsidP="00147317">
      <w:pPr>
        <w:pStyle w:val="ListParagraph"/>
        <w:numPr>
          <w:ilvl w:val="3"/>
          <w:numId w:val="47"/>
        </w:numPr>
        <w:spacing w:after="120" w:line="240" w:lineRule="auto"/>
        <w:rPr>
          <w:rFonts w:ascii="Arial" w:eastAsia="Arial" w:hAnsi="Arial" w:cs="Arial"/>
          <w:spacing w:val="-1"/>
          <w:sz w:val="20"/>
          <w:szCs w:val="20"/>
          <w:highlight w:val="yellow"/>
          <w:lang w:val="en-GB"/>
        </w:rPr>
      </w:pPr>
      <w:r w:rsidRPr="00AF6B3B">
        <w:rPr>
          <w:rFonts w:ascii="Arial" w:eastAsia="Arial" w:hAnsi="Arial" w:cs="Arial"/>
          <w:spacing w:val="-1"/>
          <w:sz w:val="20"/>
          <w:szCs w:val="20"/>
          <w:highlight w:val="yellow"/>
          <w:lang w:val="en-GB"/>
        </w:rPr>
        <w:t>for each 1 July to 31 December period: the first occurrence of 15 February after the reporting period; and</w:t>
      </w:r>
    </w:p>
    <w:p w14:paraId="4578371B" w14:textId="77777777" w:rsidR="000E5E06" w:rsidRPr="00AF6B3B" w:rsidRDefault="000279F1" w:rsidP="00147317">
      <w:pPr>
        <w:pStyle w:val="ListParagraph"/>
        <w:numPr>
          <w:ilvl w:val="3"/>
          <w:numId w:val="47"/>
        </w:numPr>
        <w:spacing w:after="120" w:line="240" w:lineRule="auto"/>
        <w:rPr>
          <w:rFonts w:ascii="Arial" w:eastAsia="Arial" w:hAnsi="Arial" w:cs="Arial"/>
          <w:spacing w:val="-1"/>
          <w:sz w:val="20"/>
          <w:szCs w:val="20"/>
          <w:highlight w:val="yellow"/>
          <w:lang w:val="en-GB"/>
        </w:rPr>
      </w:pPr>
      <w:r w:rsidRPr="00AF6B3B">
        <w:rPr>
          <w:rFonts w:ascii="Arial" w:eastAsia="Arial" w:hAnsi="Arial" w:cs="Arial"/>
          <w:spacing w:val="-1"/>
          <w:sz w:val="20"/>
          <w:szCs w:val="20"/>
          <w:highlight w:val="yellow"/>
          <w:lang w:val="en-GB"/>
        </w:rPr>
        <w:t>for each 1 January to 30 June period: the first occurrence of 15 August after the reporting period</w:t>
      </w:r>
      <w:r w:rsidR="000E5E06" w:rsidRPr="00AF6B3B">
        <w:rPr>
          <w:rFonts w:ascii="Arial" w:eastAsia="Arial" w:hAnsi="Arial" w:cs="Arial"/>
          <w:spacing w:val="-1"/>
          <w:sz w:val="20"/>
          <w:szCs w:val="20"/>
          <w:highlight w:val="yellow"/>
          <w:lang w:val="en-GB"/>
        </w:rPr>
        <w:t>,</w:t>
      </w:r>
    </w:p>
    <w:p w14:paraId="6CF072B5" w14:textId="6AEED98F" w:rsidR="000279F1" w:rsidRPr="00D73AEA" w:rsidRDefault="000E5E06" w:rsidP="00D73AEA">
      <w:pPr>
        <w:pStyle w:val="BaseParagraph"/>
        <w:spacing w:after="120" w:line="240" w:lineRule="auto"/>
        <w:ind w:left="567"/>
        <w:jc w:val="left"/>
        <w:rPr>
          <w:rFonts w:ascii="Arial" w:eastAsia="Arial" w:hAnsi="Arial" w:cs="Arial"/>
          <w:spacing w:val="-1"/>
          <w:sz w:val="20"/>
          <w:lang w:val="en-GB"/>
        </w:rPr>
      </w:pPr>
      <w:r w:rsidRPr="00D73AEA">
        <w:rPr>
          <w:rFonts w:ascii="Arial" w:eastAsia="Arial" w:hAnsi="Arial" w:cs="Arial"/>
          <w:spacing w:val="-1"/>
          <w:sz w:val="20"/>
          <w:lang w:val="en-GB"/>
        </w:rPr>
        <w:t>(</w:t>
      </w:r>
      <w:r w:rsidR="00B21BC0" w:rsidRPr="007366E2">
        <w:rPr>
          <w:rFonts w:ascii="Arial" w:eastAsia="Arial" w:hAnsi="Arial" w:cs="Arial"/>
          <w:spacing w:val="-1"/>
          <w:sz w:val="20"/>
          <w:highlight w:val="yellow"/>
          <w:lang w:val="en-GB"/>
        </w:rPr>
        <w:t>each</w:t>
      </w:r>
      <w:r w:rsidR="00B21BC0" w:rsidRPr="00D73AEA">
        <w:rPr>
          <w:rFonts w:ascii="Arial" w:eastAsia="Arial" w:hAnsi="Arial" w:cs="Arial"/>
          <w:spacing w:val="-1"/>
          <w:sz w:val="20"/>
          <w:lang w:val="en-GB"/>
        </w:rPr>
        <w:t xml:space="preserve"> a </w:t>
      </w:r>
      <w:r w:rsidRPr="00D73AEA">
        <w:rPr>
          <w:rFonts w:ascii="Arial" w:eastAsia="Arial" w:hAnsi="Arial" w:cs="Arial"/>
          <w:spacing w:val="-1"/>
          <w:sz w:val="20"/>
          <w:lang w:val="en-GB"/>
        </w:rPr>
        <w:t>“</w:t>
      </w:r>
      <w:r w:rsidR="007702D8" w:rsidRPr="00D73AEA">
        <w:rPr>
          <w:rFonts w:ascii="Arial" w:eastAsia="Arial" w:hAnsi="Arial" w:cs="Arial"/>
          <w:b/>
          <w:spacing w:val="-1"/>
          <w:sz w:val="20"/>
          <w:lang w:val="en-GB"/>
        </w:rPr>
        <w:t>Progress Report</w:t>
      </w:r>
      <w:r w:rsidRPr="00D73AEA">
        <w:rPr>
          <w:rFonts w:ascii="Arial" w:eastAsia="Arial" w:hAnsi="Arial" w:cs="Arial"/>
          <w:spacing w:val="-1"/>
          <w:sz w:val="20"/>
          <w:lang w:val="en-GB"/>
        </w:rPr>
        <w:t>”)</w:t>
      </w:r>
      <w:r w:rsidR="000279F1" w:rsidRPr="00D73AEA">
        <w:rPr>
          <w:rFonts w:ascii="Arial" w:eastAsia="Arial" w:hAnsi="Arial" w:cs="Arial"/>
          <w:spacing w:val="-1"/>
          <w:sz w:val="20"/>
          <w:lang w:val="en-GB"/>
        </w:rPr>
        <w:t>.</w:t>
      </w:r>
    </w:p>
    <w:p w14:paraId="5F6D8DED" w14:textId="69E5967C" w:rsidR="000279F1" w:rsidRPr="006D36C3" w:rsidRDefault="002E17D3" w:rsidP="00D73AEA">
      <w:pPr>
        <w:pStyle w:val="BaseParagraph"/>
        <w:spacing w:after="120" w:line="240" w:lineRule="auto"/>
        <w:ind w:left="567"/>
        <w:jc w:val="left"/>
        <w:rPr>
          <w:rFonts w:ascii="Arial" w:eastAsia="Arial" w:hAnsi="Arial" w:cs="Arial"/>
          <w:spacing w:val="-1"/>
          <w:sz w:val="20"/>
          <w:lang w:val="en-GB"/>
        </w:rPr>
      </w:pPr>
      <w:r>
        <w:rPr>
          <w:rFonts w:ascii="Arial" w:eastAsia="Arial" w:hAnsi="Arial" w:cs="Arial"/>
          <w:spacing w:val="-1"/>
          <w:sz w:val="20"/>
          <w:lang w:val="en-GB"/>
        </w:rPr>
        <w:t xml:space="preserve">The </w:t>
      </w:r>
      <w:r w:rsidR="000E5E06" w:rsidRPr="00D73AEA">
        <w:rPr>
          <w:rFonts w:ascii="Arial" w:hAnsi="Arial" w:cs="Arial"/>
          <w:sz w:val="20"/>
          <w:lang w:val="en-GB"/>
        </w:rPr>
        <w:t>Progress</w:t>
      </w:r>
      <w:r w:rsidR="000E5E06">
        <w:rPr>
          <w:rFonts w:ascii="Arial" w:eastAsia="Arial" w:hAnsi="Arial" w:cs="Arial"/>
          <w:spacing w:val="-1"/>
          <w:sz w:val="20"/>
          <w:lang w:val="en-GB"/>
        </w:rPr>
        <w:t xml:space="preserve"> R</w:t>
      </w:r>
      <w:r w:rsidR="000279F1" w:rsidRPr="006D36C3">
        <w:rPr>
          <w:rFonts w:ascii="Arial" w:eastAsia="Arial" w:hAnsi="Arial" w:cs="Arial"/>
          <w:spacing w:val="-1"/>
          <w:sz w:val="20"/>
          <w:lang w:val="en-GB"/>
        </w:rPr>
        <w:t xml:space="preserve">eport </w:t>
      </w:r>
      <w:r w:rsidR="00093A89">
        <w:rPr>
          <w:rFonts w:ascii="Arial" w:eastAsia="Arial" w:hAnsi="Arial" w:cs="Arial"/>
          <w:spacing w:val="-1"/>
          <w:sz w:val="20"/>
          <w:lang w:val="en-GB"/>
        </w:rPr>
        <w:t>will</w:t>
      </w:r>
      <w:r w:rsidR="000279F1" w:rsidRPr="006D36C3">
        <w:rPr>
          <w:rFonts w:ascii="Arial" w:eastAsia="Arial" w:hAnsi="Arial" w:cs="Arial"/>
          <w:spacing w:val="-1"/>
          <w:sz w:val="20"/>
          <w:lang w:val="en-GB"/>
        </w:rPr>
        <w:t xml:space="preserve"> include, but need not be limited to, the following information for that reporting period:</w:t>
      </w:r>
    </w:p>
    <w:p w14:paraId="08EAA6D3" w14:textId="6DDFE73E"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Summary of Activity</w:t>
      </w:r>
      <w:r>
        <w:rPr>
          <w:rFonts w:ascii="Arial" w:eastAsia="Arial" w:hAnsi="Arial" w:cs="Arial"/>
          <w:spacing w:val="-1"/>
          <w:sz w:val="20"/>
          <w:szCs w:val="20"/>
          <w:lang w:val="en-GB"/>
        </w:rPr>
        <w:t>)</w:t>
      </w:r>
      <w:r w:rsidR="00120EB7" w:rsidRPr="007702D8">
        <w:rPr>
          <w:rFonts w:ascii="Arial" w:eastAsia="Arial" w:hAnsi="Arial" w:cs="Arial"/>
          <w:spacing w:val="-1"/>
          <w:sz w:val="20"/>
          <w:szCs w:val="20"/>
          <w:lang w:val="en-GB"/>
        </w:rPr>
        <w:t xml:space="preserve"> </w:t>
      </w:r>
      <w:r w:rsidR="007702D8" w:rsidRPr="007702D8">
        <w:rPr>
          <w:rFonts w:ascii="Arial" w:eastAsia="Arial" w:hAnsi="Arial" w:cs="Arial"/>
          <w:spacing w:val="-1"/>
          <w:sz w:val="20"/>
          <w:szCs w:val="20"/>
          <w:lang w:val="en-GB"/>
        </w:rPr>
        <w:t xml:space="preserve">a </w:t>
      </w:r>
      <w:r w:rsidR="000279F1" w:rsidRPr="006D36C3">
        <w:rPr>
          <w:rFonts w:ascii="Arial" w:eastAsia="Arial" w:hAnsi="Arial" w:cs="Arial"/>
          <w:spacing w:val="-1"/>
          <w:sz w:val="20"/>
          <w:szCs w:val="20"/>
          <w:lang w:val="en-GB"/>
        </w:rPr>
        <w:t>clear summary of the Activity carried out in the period;</w:t>
      </w:r>
    </w:p>
    <w:p w14:paraId="2D0EAB72" w14:textId="70F1A2BF"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 xml:space="preserve">Details of </w:t>
      </w:r>
      <w:r w:rsidR="00CD66A7">
        <w:rPr>
          <w:rFonts w:ascii="Arial" w:eastAsia="Arial" w:hAnsi="Arial" w:cs="Arial"/>
          <w:b/>
          <w:spacing w:val="-1"/>
          <w:sz w:val="20"/>
          <w:szCs w:val="20"/>
          <w:lang w:val="en-GB"/>
        </w:rPr>
        <w:t>Activity</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if relevant, details of progress against any agreed Activity or Action Plan, including monitoring, evaluation and reporting activities set out in the agreed Activity or Action Plan;</w:t>
      </w:r>
    </w:p>
    <w:p w14:paraId="26D3F022" w14:textId="390BEE7C"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sidRPr="00CD66A7">
        <w:rPr>
          <w:rFonts w:ascii="Arial" w:eastAsia="Arial" w:hAnsi="Arial" w:cs="Arial"/>
          <w:b/>
          <w:spacing w:val="-1"/>
          <w:sz w:val="20"/>
          <w:szCs w:val="20"/>
          <w:lang w:val="en-GB"/>
        </w:rPr>
        <w:t>Milestone</w:t>
      </w:r>
      <w:r w:rsidR="00CD66A7">
        <w:rPr>
          <w:rFonts w:ascii="Arial" w:eastAsia="Arial" w:hAnsi="Arial" w:cs="Arial"/>
          <w:b/>
          <w:spacing w:val="-1"/>
          <w:sz w:val="20"/>
          <w:szCs w:val="20"/>
          <w:lang w:val="en-GB"/>
        </w:rPr>
        <w:t>s</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 xml:space="preserve">discussion and statement as to whether the </w:t>
      </w:r>
      <w:r w:rsidR="006D36C3">
        <w:rPr>
          <w:rFonts w:ascii="Arial" w:eastAsia="Arial" w:hAnsi="Arial" w:cs="Arial"/>
          <w:spacing w:val="-1"/>
          <w:sz w:val="20"/>
          <w:szCs w:val="20"/>
          <w:lang w:val="en-GB"/>
        </w:rPr>
        <w:t xml:space="preserve">Milestones </w:t>
      </w:r>
      <w:r w:rsidR="000279F1" w:rsidRPr="006D36C3">
        <w:rPr>
          <w:rFonts w:ascii="Arial" w:eastAsia="Arial" w:hAnsi="Arial" w:cs="Arial"/>
          <w:spacing w:val="-1"/>
          <w:sz w:val="20"/>
          <w:szCs w:val="20"/>
          <w:lang w:val="en-GB"/>
        </w:rPr>
        <w:t xml:space="preserve">are being met and an explanation of any delays that have occurred, including reasons for those delays and any action </w:t>
      </w:r>
      <w:r w:rsidR="00D61A92">
        <w:rPr>
          <w:rFonts w:ascii="Arial" w:eastAsia="Arial" w:hAnsi="Arial" w:cs="Arial"/>
          <w:spacing w:val="-1"/>
          <w:sz w:val="20"/>
          <w:szCs w:val="20"/>
          <w:lang w:val="en-GB"/>
        </w:rPr>
        <w:t>Your Organisation</w:t>
      </w:r>
      <w:r w:rsidR="000279F1" w:rsidRPr="006D36C3">
        <w:rPr>
          <w:rFonts w:ascii="Arial" w:eastAsia="Arial" w:hAnsi="Arial" w:cs="Arial"/>
          <w:spacing w:val="-1"/>
          <w:sz w:val="20"/>
          <w:szCs w:val="20"/>
          <w:lang w:val="en-GB"/>
        </w:rPr>
        <w:t xml:space="preserve"> proposes to take to address the delay and expected effects (if any) the delay will have on the Activity (including </w:t>
      </w:r>
      <w:r w:rsidR="006D36C3">
        <w:rPr>
          <w:rFonts w:ascii="Arial" w:eastAsia="Arial" w:hAnsi="Arial" w:cs="Arial"/>
          <w:spacing w:val="-1"/>
          <w:sz w:val="20"/>
          <w:szCs w:val="20"/>
          <w:lang w:val="en-GB"/>
        </w:rPr>
        <w:t xml:space="preserve">performance </w:t>
      </w:r>
      <w:r w:rsidR="000279F1" w:rsidRPr="006D36C3">
        <w:rPr>
          <w:rFonts w:ascii="Arial" w:eastAsia="Arial" w:hAnsi="Arial" w:cs="Arial"/>
          <w:spacing w:val="-1"/>
          <w:sz w:val="20"/>
          <w:szCs w:val="20"/>
          <w:lang w:val="en-GB"/>
        </w:rPr>
        <w:t>requirements)</w:t>
      </w:r>
      <w:r w:rsidR="006D36C3">
        <w:rPr>
          <w:rFonts w:ascii="Arial" w:eastAsia="Arial" w:hAnsi="Arial" w:cs="Arial"/>
          <w:spacing w:val="-1"/>
          <w:sz w:val="20"/>
          <w:szCs w:val="20"/>
          <w:lang w:val="en-GB"/>
        </w:rPr>
        <w:t>;</w:t>
      </w:r>
      <w:r w:rsidR="002A5F67">
        <w:rPr>
          <w:rFonts w:ascii="Arial" w:eastAsia="Arial" w:hAnsi="Arial" w:cs="Arial"/>
          <w:spacing w:val="-1"/>
          <w:sz w:val="20"/>
          <w:szCs w:val="20"/>
          <w:lang w:val="en-GB"/>
        </w:rPr>
        <w:t xml:space="preserve"> and</w:t>
      </w:r>
    </w:p>
    <w:p w14:paraId="2BB01947" w14:textId="19A2D7D7" w:rsidR="000279F1" w:rsidRPr="006D36C3" w:rsidRDefault="00954721" w:rsidP="00147317">
      <w:pPr>
        <w:pStyle w:val="ListParagraph"/>
        <w:numPr>
          <w:ilvl w:val="3"/>
          <w:numId w:val="63"/>
        </w:numPr>
        <w:spacing w:after="120" w:line="240" w:lineRule="auto"/>
        <w:rPr>
          <w:rFonts w:ascii="Arial" w:eastAsia="Arial" w:hAnsi="Arial" w:cs="Arial"/>
          <w:spacing w:val="-1"/>
          <w:sz w:val="20"/>
          <w:szCs w:val="20"/>
          <w:lang w:val="en-GB"/>
        </w:rPr>
      </w:pPr>
      <w:r>
        <w:rPr>
          <w:rFonts w:ascii="Arial" w:eastAsia="Arial" w:hAnsi="Arial" w:cs="Arial"/>
          <w:spacing w:val="-1"/>
          <w:sz w:val="20"/>
          <w:szCs w:val="20"/>
          <w:lang w:val="en-GB"/>
        </w:rPr>
        <w:t>(</w:t>
      </w:r>
      <w:r w:rsidR="00CD66A7">
        <w:rPr>
          <w:rFonts w:ascii="Arial" w:eastAsia="Arial" w:hAnsi="Arial" w:cs="Arial"/>
          <w:b/>
          <w:spacing w:val="-1"/>
          <w:sz w:val="20"/>
          <w:szCs w:val="20"/>
          <w:lang w:val="en-GB"/>
        </w:rPr>
        <w:t>Budget</w:t>
      </w:r>
      <w:r>
        <w:rPr>
          <w:rFonts w:ascii="Arial" w:eastAsia="Arial" w:hAnsi="Arial" w:cs="Arial"/>
          <w:spacing w:val="-1"/>
          <w:sz w:val="20"/>
          <w:szCs w:val="20"/>
          <w:lang w:val="en-GB"/>
        </w:rPr>
        <w:t>)</w:t>
      </w:r>
      <w:r w:rsidR="00CD66A7">
        <w:rPr>
          <w:rFonts w:ascii="Arial" w:eastAsia="Arial" w:hAnsi="Arial" w:cs="Arial"/>
          <w:spacing w:val="-1"/>
          <w:sz w:val="20"/>
          <w:szCs w:val="20"/>
          <w:lang w:val="en-GB"/>
        </w:rPr>
        <w:t xml:space="preserve"> </w:t>
      </w:r>
      <w:r w:rsidR="000279F1" w:rsidRPr="006D36C3">
        <w:rPr>
          <w:rFonts w:ascii="Arial" w:eastAsia="Arial" w:hAnsi="Arial" w:cs="Arial"/>
          <w:spacing w:val="-1"/>
          <w:sz w:val="20"/>
          <w:szCs w:val="20"/>
          <w:lang w:val="en-GB"/>
        </w:rPr>
        <w:t xml:space="preserve">a statement as to whether the Activity is proceeding within Budget, and if it is not, an explanation of why the Budget is not being met and the action </w:t>
      </w:r>
      <w:r w:rsidR="00D61A92">
        <w:rPr>
          <w:rFonts w:ascii="Arial" w:eastAsia="Arial" w:hAnsi="Arial" w:cs="Arial"/>
          <w:spacing w:val="-1"/>
          <w:sz w:val="20"/>
          <w:szCs w:val="20"/>
          <w:lang w:val="en-GB"/>
        </w:rPr>
        <w:t>Your Organisation</w:t>
      </w:r>
      <w:r w:rsidR="000279F1" w:rsidRPr="006D36C3">
        <w:rPr>
          <w:rFonts w:ascii="Arial" w:eastAsia="Arial" w:hAnsi="Arial" w:cs="Arial"/>
          <w:spacing w:val="-1"/>
          <w:sz w:val="20"/>
          <w:szCs w:val="20"/>
          <w:lang w:val="en-GB"/>
        </w:rPr>
        <w:t xml:space="preserve"> proposes to take to address this.</w:t>
      </w:r>
    </w:p>
    <w:p w14:paraId="33B4BA6B" w14:textId="16424C86" w:rsidR="00C747FB" w:rsidRPr="00D73AEA" w:rsidRDefault="002E17D3" w:rsidP="00D73AEA">
      <w:pPr>
        <w:pStyle w:val="BaseParagraph"/>
        <w:spacing w:after="120" w:line="240" w:lineRule="auto"/>
        <w:ind w:left="567"/>
        <w:jc w:val="left"/>
        <w:rPr>
          <w:rFonts w:ascii="Arial" w:eastAsia="Arial" w:hAnsi="Arial" w:cs="Arial"/>
          <w:spacing w:val="-1"/>
          <w:sz w:val="20"/>
          <w:lang w:val="en-GB"/>
        </w:rPr>
      </w:pPr>
      <w:r w:rsidRPr="00D73AEA">
        <w:rPr>
          <w:rFonts w:ascii="Arial" w:eastAsia="Arial" w:hAnsi="Arial" w:cs="Arial"/>
          <w:spacing w:val="-1"/>
          <w:sz w:val="20"/>
          <w:lang w:val="en-GB"/>
        </w:rPr>
        <w:t xml:space="preserve">The </w:t>
      </w:r>
      <w:r w:rsidR="000E5E06" w:rsidRPr="00D73AEA">
        <w:rPr>
          <w:rFonts w:ascii="Arial" w:eastAsia="Arial" w:hAnsi="Arial" w:cs="Arial"/>
          <w:spacing w:val="-1"/>
          <w:sz w:val="20"/>
          <w:lang w:val="en-GB"/>
        </w:rPr>
        <w:t>P</w:t>
      </w:r>
      <w:r w:rsidR="000279F1" w:rsidRPr="00D73AEA">
        <w:rPr>
          <w:rFonts w:ascii="Arial" w:eastAsia="Arial" w:hAnsi="Arial" w:cs="Arial"/>
          <w:spacing w:val="-1"/>
          <w:sz w:val="20"/>
          <w:lang w:val="en-GB"/>
        </w:rPr>
        <w:t xml:space="preserve">rogress </w:t>
      </w:r>
      <w:r w:rsidR="000E5E06" w:rsidRPr="00D73AEA">
        <w:rPr>
          <w:rFonts w:ascii="Arial" w:eastAsia="Arial" w:hAnsi="Arial" w:cs="Arial"/>
          <w:spacing w:val="-1"/>
          <w:sz w:val="20"/>
          <w:lang w:val="en-GB"/>
        </w:rPr>
        <w:t>R</w:t>
      </w:r>
      <w:r w:rsidR="00C27852" w:rsidRPr="00D73AEA">
        <w:rPr>
          <w:rFonts w:ascii="Arial" w:eastAsia="Arial" w:hAnsi="Arial" w:cs="Arial"/>
          <w:spacing w:val="-1"/>
          <w:sz w:val="20"/>
          <w:lang w:val="en-GB"/>
        </w:rPr>
        <w:t>eport</w:t>
      </w:r>
      <w:r w:rsidR="000279F1" w:rsidRPr="00D73AEA">
        <w:rPr>
          <w:rFonts w:ascii="Arial" w:eastAsia="Arial" w:hAnsi="Arial" w:cs="Arial"/>
          <w:spacing w:val="-1"/>
          <w:sz w:val="20"/>
          <w:lang w:val="en-GB"/>
        </w:rPr>
        <w:t xml:space="preserve"> </w:t>
      </w:r>
      <w:r w:rsidR="00C27852" w:rsidRPr="00D73AEA">
        <w:rPr>
          <w:rFonts w:ascii="Arial" w:eastAsia="Arial" w:hAnsi="Arial" w:cs="Arial"/>
          <w:spacing w:val="-1"/>
          <w:sz w:val="20"/>
          <w:lang w:val="en-GB"/>
        </w:rPr>
        <w:t xml:space="preserve">is </w:t>
      </w:r>
      <w:r w:rsidR="000279F1" w:rsidRPr="00D73AEA">
        <w:rPr>
          <w:rFonts w:ascii="Arial" w:eastAsia="Arial" w:hAnsi="Arial" w:cs="Arial"/>
          <w:spacing w:val="-1"/>
          <w:sz w:val="20"/>
          <w:lang w:val="en-GB"/>
        </w:rPr>
        <w:t xml:space="preserve">to be signed by </w:t>
      </w:r>
      <w:r w:rsidR="00D61A92" w:rsidRPr="00D73AEA">
        <w:rPr>
          <w:rFonts w:ascii="Arial" w:eastAsia="Arial" w:hAnsi="Arial" w:cs="Arial"/>
          <w:spacing w:val="-1"/>
          <w:sz w:val="20"/>
          <w:lang w:val="en-GB"/>
        </w:rPr>
        <w:t>Your Organisation</w:t>
      </w:r>
      <w:r w:rsidR="000279F1" w:rsidRPr="00D73AEA">
        <w:rPr>
          <w:rFonts w:ascii="Arial" w:eastAsia="Arial" w:hAnsi="Arial" w:cs="Arial"/>
          <w:spacing w:val="-1"/>
          <w:sz w:val="20"/>
          <w:lang w:val="en-GB"/>
        </w:rPr>
        <w:t>’s Representative</w:t>
      </w:r>
      <w:r w:rsidR="00C747FB" w:rsidRPr="00D73AEA">
        <w:rPr>
          <w:rFonts w:ascii="Arial" w:eastAsia="Arial" w:hAnsi="Arial" w:cs="Arial"/>
          <w:spacing w:val="-1"/>
          <w:sz w:val="20"/>
          <w:lang w:val="en-GB"/>
        </w:rPr>
        <w:t xml:space="preserve"> </w:t>
      </w:r>
      <w:r w:rsidR="00B972C0" w:rsidRPr="00D73AEA">
        <w:rPr>
          <w:rFonts w:ascii="Arial" w:eastAsia="Arial" w:hAnsi="Arial" w:cs="Arial"/>
          <w:spacing w:val="-1"/>
          <w:sz w:val="20"/>
          <w:lang w:val="en-GB"/>
        </w:rPr>
        <w:t xml:space="preserve">certifying </w:t>
      </w:r>
      <w:r w:rsidR="00C747FB" w:rsidRPr="00D73AEA">
        <w:rPr>
          <w:rFonts w:ascii="Arial" w:eastAsia="Arial" w:hAnsi="Arial" w:cs="Arial"/>
          <w:spacing w:val="-1"/>
          <w:sz w:val="20"/>
          <w:lang w:val="en-GB"/>
        </w:rPr>
        <w:t>that:</w:t>
      </w:r>
    </w:p>
    <w:p w14:paraId="4FE61A6A" w14:textId="77777777" w:rsid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Pr>
          <w:rFonts w:asciiTheme="minorHAnsi" w:eastAsia="Times New Roman" w:hAnsiTheme="minorHAnsi" w:cstheme="minorHAnsi"/>
          <w:sz w:val="20"/>
          <w:szCs w:val="20"/>
          <w:lang w:val="en-GB" w:eastAsia="en-US"/>
        </w:rPr>
        <w:t>the information contained in the report is true and correct;</w:t>
      </w:r>
    </w:p>
    <w:p w14:paraId="37605CCF" w14:textId="5FE1C82A" w:rsidR="00C747FB" w:rsidRP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D73AEA">
        <w:rPr>
          <w:rFonts w:ascii="Arial" w:eastAsia="Times New Roman" w:hAnsi="Arial" w:cs="Arial"/>
          <w:sz w:val="20"/>
          <w:szCs w:val="20"/>
          <w:lang w:val="en-GB" w:eastAsia="en-US"/>
        </w:rPr>
        <w:lastRenderedPageBreak/>
        <w:t>the</w:t>
      </w:r>
      <w:r w:rsidRPr="00C747FB">
        <w:rPr>
          <w:rFonts w:asciiTheme="minorHAnsi" w:eastAsia="Times New Roman" w:hAnsiTheme="minorHAnsi" w:cstheme="minorHAnsi"/>
          <w:sz w:val="20"/>
          <w:szCs w:val="20"/>
          <w:lang w:val="en-GB" w:eastAsia="en-US"/>
        </w:rPr>
        <w:t xml:space="preserve"> Grant and any Assets have been spent and used </w:t>
      </w:r>
      <w:r>
        <w:rPr>
          <w:rFonts w:asciiTheme="minorHAnsi" w:eastAsia="Times New Roman" w:hAnsiTheme="minorHAnsi" w:cstheme="minorHAnsi"/>
          <w:sz w:val="20"/>
          <w:szCs w:val="20"/>
          <w:lang w:val="en-GB" w:eastAsia="en-US"/>
        </w:rPr>
        <w:t xml:space="preserve">solely for </w:t>
      </w:r>
      <w:r w:rsidRPr="00C747FB">
        <w:rPr>
          <w:rFonts w:asciiTheme="minorHAnsi" w:eastAsia="Times New Roman" w:hAnsiTheme="minorHAnsi" w:cstheme="minorHAnsi"/>
          <w:sz w:val="20"/>
          <w:szCs w:val="20"/>
          <w:lang w:val="en-GB" w:eastAsia="en-US"/>
        </w:rPr>
        <w:t>the purpose for which they were provided and in accordance with the Agreement;</w:t>
      </w:r>
    </w:p>
    <w:p w14:paraId="3EC69AA7" w14:textId="77777777" w:rsidR="00C747FB" w:rsidRPr="00C747FB"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C747FB">
        <w:rPr>
          <w:rFonts w:asciiTheme="minorHAnsi" w:eastAsia="Times New Roman" w:hAnsiTheme="minorHAnsi" w:cstheme="minorHAnsi"/>
          <w:sz w:val="20"/>
          <w:szCs w:val="20"/>
          <w:lang w:val="en-GB" w:eastAsia="en-US"/>
        </w:rPr>
        <w:t>all the terms and conditions of the Agreement have been complied with; and</w:t>
      </w:r>
    </w:p>
    <w:p w14:paraId="0F3A11C1" w14:textId="74DD984D" w:rsidR="007C1311" w:rsidRPr="007C1311" w:rsidRDefault="00C747FB" w:rsidP="00147317">
      <w:pPr>
        <w:pStyle w:val="ListParagraph"/>
        <w:numPr>
          <w:ilvl w:val="3"/>
          <w:numId w:val="52"/>
        </w:numPr>
        <w:spacing w:after="120" w:line="240" w:lineRule="auto"/>
        <w:rPr>
          <w:rFonts w:asciiTheme="minorHAnsi" w:eastAsia="Times New Roman" w:hAnsiTheme="minorHAnsi" w:cstheme="minorHAnsi"/>
          <w:sz w:val="20"/>
          <w:szCs w:val="20"/>
          <w:lang w:val="en-GB" w:eastAsia="en-US"/>
        </w:rPr>
      </w:pPr>
      <w:r w:rsidRPr="00D73AEA">
        <w:rPr>
          <w:rFonts w:ascii="Arial" w:eastAsia="Times New Roman" w:hAnsi="Arial" w:cs="Arial"/>
          <w:sz w:val="20"/>
          <w:szCs w:val="20"/>
          <w:lang w:val="en-GB" w:eastAsia="en-US"/>
        </w:rPr>
        <w:t>there</w:t>
      </w:r>
      <w:r>
        <w:rPr>
          <w:rFonts w:asciiTheme="minorHAnsi" w:eastAsia="Times New Roman" w:hAnsiTheme="minorHAnsi" w:cstheme="minorHAnsi"/>
          <w:sz w:val="20"/>
          <w:szCs w:val="20"/>
          <w:lang w:val="en-GB" w:eastAsia="en-US"/>
        </w:rPr>
        <w:t xml:space="preserve"> is no other matter</w:t>
      </w:r>
      <w:r w:rsidRPr="00C747FB">
        <w:rPr>
          <w:rFonts w:asciiTheme="minorHAnsi" w:eastAsia="Times New Roman" w:hAnsiTheme="minorHAnsi" w:cstheme="minorHAnsi"/>
          <w:sz w:val="20"/>
          <w:szCs w:val="20"/>
          <w:lang w:val="en-GB" w:eastAsia="en-US"/>
        </w:rPr>
        <w:t xml:space="preserve"> </w:t>
      </w:r>
      <w:r>
        <w:rPr>
          <w:rFonts w:asciiTheme="minorHAnsi" w:eastAsia="Times New Roman" w:hAnsiTheme="minorHAnsi" w:cstheme="minorHAnsi"/>
          <w:sz w:val="20"/>
          <w:szCs w:val="20"/>
          <w:lang w:val="en-GB" w:eastAsia="en-US"/>
        </w:rPr>
        <w:t xml:space="preserve">or circumstance that the Representative is aware, that would constitute a </w:t>
      </w:r>
      <w:r w:rsidRPr="00D73AEA">
        <w:rPr>
          <w:rFonts w:ascii="Arial" w:eastAsia="Times New Roman" w:hAnsi="Arial" w:cs="Arial"/>
          <w:sz w:val="20"/>
          <w:szCs w:val="20"/>
          <w:lang w:val="en-GB" w:eastAsia="en-US"/>
        </w:rPr>
        <w:t>breach</w:t>
      </w:r>
      <w:r>
        <w:rPr>
          <w:rFonts w:asciiTheme="minorHAnsi" w:eastAsia="Times New Roman" w:hAnsiTheme="minorHAnsi" w:cstheme="minorHAnsi"/>
          <w:sz w:val="20"/>
          <w:szCs w:val="20"/>
          <w:lang w:val="en-GB" w:eastAsia="en-US"/>
        </w:rPr>
        <w:t xml:space="preserve"> by </w:t>
      </w:r>
      <w:r w:rsidR="00D61A92">
        <w:rPr>
          <w:rFonts w:asciiTheme="minorHAnsi" w:eastAsia="Times New Roman" w:hAnsiTheme="minorHAnsi" w:cstheme="minorHAnsi"/>
          <w:sz w:val="20"/>
          <w:szCs w:val="20"/>
          <w:lang w:val="en-GB" w:eastAsia="en-US"/>
        </w:rPr>
        <w:t>Your Organisation</w:t>
      </w:r>
      <w:r>
        <w:rPr>
          <w:rFonts w:asciiTheme="minorHAnsi" w:eastAsia="Times New Roman" w:hAnsiTheme="minorHAnsi" w:cstheme="minorHAnsi"/>
          <w:sz w:val="20"/>
          <w:szCs w:val="20"/>
          <w:lang w:val="en-GB" w:eastAsia="en-US"/>
        </w:rPr>
        <w:t xml:space="preserve"> of any </w:t>
      </w:r>
      <w:r w:rsidR="00120EB7">
        <w:rPr>
          <w:rFonts w:asciiTheme="minorHAnsi" w:eastAsia="Times New Roman" w:hAnsiTheme="minorHAnsi" w:cstheme="minorHAnsi"/>
          <w:sz w:val="20"/>
          <w:szCs w:val="20"/>
          <w:lang w:val="en-GB" w:eastAsia="en-US"/>
        </w:rPr>
        <w:t xml:space="preserve">term or </w:t>
      </w:r>
      <w:r>
        <w:rPr>
          <w:rFonts w:asciiTheme="minorHAnsi" w:eastAsia="Times New Roman" w:hAnsiTheme="minorHAnsi" w:cstheme="minorHAnsi"/>
          <w:sz w:val="20"/>
          <w:szCs w:val="20"/>
          <w:lang w:val="en-GB" w:eastAsia="en-US"/>
        </w:rPr>
        <w:t xml:space="preserve">condition of the Agreement between the Agency and </w:t>
      </w:r>
      <w:r w:rsidR="00D61A92">
        <w:rPr>
          <w:rFonts w:asciiTheme="minorHAnsi" w:eastAsia="Times New Roman" w:hAnsiTheme="minorHAnsi" w:cstheme="minorHAnsi"/>
          <w:sz w:val="20"/>
          <w:szCs w:val="20"/>
          <w:lang w:val="en-GB" w:eastAsia="en-US"/>
        </w:rPr>
        <w:t>Your Organisation</w:t>
      </w:r>
      <w:r>
        <w:rPr>
          <w:rFonts w:asciiTheme="minorHAnsi" w:eastAsia="Times New Roman" w:hAnsiTheme="minorHAnsi" w:cstheme="minorHAnsi"/>
          <w:sz w:val="20"/>
          <w:szCs w:val="20"/>
          <w:lang w:val="en-GB" w:eastAsia="en-US"/>
        </w:rPr>
        <w:t xml:space="preserve"> dated [insert date] that has not been notified to the </w:t>
      </w:r>
      <w:r w:rsidRPr="00C747FB">
        <w:rPr>
          <w:rFonts w:asciiTheme="minorHAnsi" w:eastAsia="Times New Roman" w:hAnsiTheme="minorHAnsi" w:cstheme="minorHAnsi"/>
          <w:sz w:val="20"/>
          <w:szCs w:val="20"/>
          <w:lang w:val="en-GB" w:eastAsia="en-US"/>
        </w:rPr>
        <w:t>Agency.</w:t>
      </w:r>
    </w:p>
    <w:p w14:paraId="18A01C71" w14:textId="19043E89" w:rsidR="00A07453" w:rsidRPr="00DA14FD" w:rsidRDefault="00A07453" w:rsidP="00147317">
      <w:pPr>
        <w:pStyle w:val="ListParagraph"/>
        <w:numPr>
          <w:ilvl w:val="2"/>
          <w:numId w:val="51"/>
        </w:numPr>
        <w:spacing w:after="120" w:line="240" w:lineRule="auto"/>
        <w:rPr>
          <w:rFonts w:ascii="Arial" w:eastAsia="Times New Roman" w:hAnsi="Arial" w:cs="Arial"/>
          <w:b/>
          <w:sz w:val="20"/>
          <w:szCs w:val="20"/>
          <w:lang w:val="en-GB" w:eastAsia="en-US"/>
        </w:rPr>
      </w:pPr>
      <w:r w:rsidRPr="00DA14FD">
        <w:rPr>
          <w:rFonts w:ascii="Arial" w:eastAsia="Times New Roman" w:hAnsi="Arial" w:cs="Arial"/>
          <w:b/>
          <w:sz w:val="20"/>
          <w:szCs w:val="20"/>
          <w:lang w:val="en-GB" w:eastAsia="en-US"/>
        </w:rPr>
        <w:t>Final Report</w:t>
      </w:r>
    </w:p>
    <w:p w14:paraId="5B454118" w14:textId="6BF7253E" w:rsidR="00655A0E" w:rsidRPr="00655A0E" w:rsidRDefault="00D61A92" w:rsidP="00784E06">
      <w:pPr>
        <w:pStyle w:val="ListParagraph"/>
        <w:shd w:val="clear" w:color="auto" w:fill="FFFFFF" w:themeFill="background1"/>
        <w:spacing w:after="120" w:line="240" w:lineRule="auto"/>
        <w:ind w:left="567"/>
        <w:rPr>
          <w:rFonts w:asciiTheme="minorHAnsi" w:hAnsiTheme="minorHAnsi" w:cstheme="minorHAnsi"/>
          <w:sz w:val="20"/>
          <w:szCs w:val="20"/>
          <w:lang w:val="en-GB"/>
        </w:rPr>
      </w:pPr>
      <w:r>
        <w:rPr>
          <w:rFonts w:asciiTheme="minorHAnsi" w:eastAsia="Times New Roman" w:hAnsiTheme="minorHAnsi" w:cstheme="minorHAnsi"/>
          <w:sz w:val="20"/>
          <w:szCs w:val="20"/>
          <w:lang w:val="en-GB" w:eastAsia="en-US"/>
        </w:rPr>
        <w:t>Your Organisation</w:t>
      </w:r>
      <w:r w:rsidR="00784E06">
        <w:rPr>
          <w:rFonts w:asciiTheme="minorHAnsi" w:eastAsia="Times New Roman" w:hAnsiTheme="minorHAnsi" w:cstheme="minorHAnsi"/>
          <w:sz w:val="20"/>
          <w:szCs w:val="20"/>
          <w:lang w:val="en-GB" w:eastAsia="en-US"/>
        </w:rPr>
        <w:t xml:space="preserve"> will provide </w:t>
      </w:r>
      <w:r w:rsidR="00784E06" w:rsidRPr="00655A0E">
        <w:rPr>
          <w:rFonts w:asciiTheme="minorHAnsi" w:eastAsia="Times New Roman" w:hAnsiTheme="minorHAnsi" w:cstheme="minorHAnsi"/>
          <w:sz w:val="20"/>
          <w:szCs w:val="20"/>
          <w:lang w:val="en-GB" w:eastAsia="en-US"/>
        </w:rPr>
        <w:t xml:space="preserve">a final report documenting completion of the Activity </w:t>
      </w:r>
      <w:r w:rsidR="00784E06">
        <w:rPr>
          <w:rFonts w:asciiTheme="minorHAnsi" w:eastAsia="Times New Roman" w:hAnsiTheme="minorHAnsi" w:cstheme="minorHAnsi"/>
          <w:sz w:val="20"/>
          <w:szCs w:val="20"/>
          <w:lang w:val="en-GB" w:eastAsia="en-US"/>
        </w:rPr>
        <w:t>w</w:t>
      </w:r>
      <w:r w:rsidR="00A07453" w:rsidRPr="00655A0E">
        <w:rPr>
          <w:rFonts w:asciiTheme="minorHAnsi" w:eastAsia="Times New Roman" w:hAnsiTheme="minorHAnsi" w:cstheme="minorHAnsi"/>
          <w:sz w:val="20"/>
          <w:szCs w:val="20"/>
          <w:lang w:val="en-GB" w:eastAsia="en-US"/>
        </w:rPr>
        <w:t xml:space="preserve">ithin </w:t>
      </w:r>
      <w:r w:rsidR="00D732DF" w:rsidRPr="00AF6B3B">
        <w:rPr>
          <w:rFonts w:asciiTheme="minorHAnsi" w:eastAsia="Times New Roman" w:hAnsiTheme="minorHAnsi" w:cstheme="minorHAnsi"/>
          <w:sz w:val="20"/>
          <w:szCs w:val="20"/>
          <w:highlight w:val="yellow"/>
          <w:shd w:val="clear" w:color="auto" w:fill="D9D9D9" w:themeFill="background1" w:themeFillShade="D9"/>
          <w:lang w:val="en-GB" w:eastAsia="en-US"/>
        </w:rPr>
        <w:t>[</w:t>
      </w:r>
      <w:r w:rsidR="00E225B5">
        <w:rPr>
          <w:rFonts w:asciiTheme="minorHAnsi" w:eastAsia="Times New Roman" w:hAnsiTheme="minorHAnsi" w:cstheme="minorHAnsi"/>
          <w:sz w:val="20"/>
          <w:szCs w:val="20"/>
          <w:highlight w:val="yellow"/>
          <w:shd w:val="clear" w:color="auto" w:fill="D9D9D9" w:themeFill="background1" w:themeFillShade="D9"/>
          <w:lang w:val="en-GB" w:eastAsia="en-US"/>
        </w:rPr>
        <w:t>three</w:t>
      </w:r>
      <w:r w:rsidR="00E225B5" w:rsidRPr="00AF6B3B">
        <w:rPr>
          <w:rFonts w:asciiTheme="minorHAnsi" w:eastAsia="Times New Roman" w:hAnsiTheme="minorHAnsi" w:cstheme="minorHAnsi"/>
          <w:sz w:val="20"/>
          <w:szCs w:val="20"/>
          <w:highlight w:val="yellow"/>
          <w:shd w:val="clear" w:color="auto" w:fill="D9D9D9" w:themeFill="background1" w:themeFillShade="D9"/>
          <w:lang w:val="en-GB" w:eastAsia="en-US"/>
        </w:rPr>
        <w:t xml:space="preserve"> </w:t>
      </w:r>
      <w:r w:rsidR="00A07453" w:rsidRPr="00AF6B3B">
        <w:rPr>
          <w:rFonts w:asciiTheme="minorHAnsi" w:eastAsia="Times New Roman" w:hAnsiTheme="minorHAnsi" w:cstheme="minorHAnsi"/>
          <w:sz w:val="20"/>
          <w:szCs w:val="20"/>
          <w:highlight w:val="yellow"/>
          <w:shd w:val="clear" w:color="auto" w:fill="D9D9D9" w:themeFill="background1" w:themeFillShade="D9"/>
          <w:lang w:val="en-GB" w:eastAsia="en-US"/>
        </w:rPr>
        <w:t>(</w:t>
      </w:r>
      <w:r w:rsidR="00E225B5">
        <w:rPr>
          <w:rFonts w:asciiTheme="minorHAnsi" w:eastAsia="Times New Roman" w:hAnsiTheme="minorHAnsi" w:cstheme="minorHAnsi"/>
          <w:sz w:val="20"/>
          <w:szCs w:val="20"/>
          <w:highlight w:val="yellow"/>
          <w:shd w:val="clear" w:color="auto" w:fill="D9D9D9" w:themeFill="background1" w:themeFillShade="D9"/>
          <w:lang w:val="en-GB" w:eastAsia="en-US"/>
        </w:rPr>
        <w:t>3</w:t>
      </w:r>
      <w:r w:rsidR="00A07453" w:rsidRPr="00AF6B3B">
        <w:rPr>
          <w:rFonts w:asciiTheme="minorHAnsi" w:eastAsia="Times New Roman" w:hAnsiTheme="minorHAnsi" w:cstheme="minorHAnsi"/>
          <w:sz w:val="20"/>
          <w:szCs w:val="20"/>
          <w:highlight w:val="yellow"/>
          <w:shd w:val="clear" w:color="auto" w:fill="D9D9D9" w:themeFill="background1" w:themeFillShade="D9"/>
          <w:lang w:val="en-GB" w:eastAsia="en-US"/>
        </w:rPr>
        <w:t>) month</w:t>
      </w:r>
      <w:r w:rsidR="00D732DF" w:rsidRPr="00AF6B3B">
        <w:rPr>
          <w:rFonts w:asciiTheme="minorHAnsi" w:eastAsia="Times New Roman" w:hAnsiTheme="minorHAnsi" w:cstheme="minorHAnsi"/>
          <w:sz w:val="20"/>
          <w:szCs w:val="20"/>
          <w:highlight w:val="yellow"/>
          <w:shd w:val="clear" w:color="auto" w:fill="D9D9D9" w:themeFill="background1" w:themeFillShade="D9"/>
          <w:lang w:val="en-GB" w:eastAsia="en-US"/>
        </w:rPr>
        <w:t>s]</w:t>
      </w:r>
      <w:r w:rsidR="00A07453" w:rsidRPr="00655A0E">
        <w:rPr>
          <w:rFonts w:asciiTheme="minorHAnsi" w:eastAsia="Times New Roman" w:hAnsiTheme="minorHAnsi" w:cstheme="minorHAnsi"/>
          <w:sz w:val="20"/>
          <w:szCs w:val="20"/>
          <w:lang w:val="en-GB" w:eastAsia="en-US"/>
        </w:rPr>
        <w:t xml:space="preserve"> of the earlier of the Activity End Date or the termination of the Agreement, </w:t>
      </w:r>
      <w:r w:rsidR="00655A0E" w:rsidRPr="00655A0E">
        <w:rPr>
          <w:rFonts w:asciiTheme="minorHAnsi" w:hAnsiTheme="minorHAnsi" w:cstheme="minorHAnsi"/>
          <w:sz w:val="20"/>
          <w:szCs w:val="20"/>
          <w:lang w:val="en-GB"/>
        </w:rPr>
        <w:t>(the “</w:t>
      </w:r>
      <w:r w:rsidR="00655A0E" w:rsidRPr="00655A0E">
        <w:rPr>
          <w:rFonts w:asciiTheme="minorHAnsi" w:hAnsiTheme="minorHAnsi" w:cstheme="minorHAnsi"/>
          <w:b/>
          <w:sz w:val="20"/>
          <w:szCs w:val="20"/>
          <w:lang w:val="en-GB"/>
        </w:rPr>
        <w:t>Final Report</w:t>
      </w:r>
      <w:r w:rsidR="00655A0E" w:rsidRPr="00655A0E">
        <w:rPr>
          <w:rFonts w:asciiTheme="minorHAnsi" w:hAnsiTheme="minorHAnsi" w:cstheme="minorHAnsi"/>
          <w:sz w:val="20"/>
          <w:szCs w:val="20"/>
          <w:lang w:val="en-GB"/>
        </w:rPr>
        <w:t>”).</w:t>
      </w:r>
    </w:p>
    <w:p w14:paraId="516FDEB6" w14:textId="09EE6BF2" w:rsidR="00A07453" w:rsidRPr="00655A0E" w:rsidRDefault="00655A0E" w:rsidP="00A07453">
      <w:pPr>
        <w:pStyle w:val="ListParagraph"/>
        <w:spacing w:after="120" w:line="240" w:lineRule="auto"/>
        <w:ind w:left="567"/>
        <w:rPr>
          <w:rFonts w:asciiTheme="minorHAnsi" w:eastAsia="Times New Roman" w:hAnsiTheme="minorHAnsi" w:cstheme="minorHAnsi"/>
          <w:sz w:val="20"/>
          <w:szCs w:val="20"/>
          <w:lang w:val="en-GB" w:eastAsia="en-US"/>
        </w:rPr>
      </w:pPr>
      <w:r w:rsidRPr="00655A0E">
        <w:rPr>
          <w:rFonts w:asciiTheme="minorHAnsi" w:hAnsiTheme="minorHAnsi" w:cstheme="minorHAnsi"/>
          <w:sz w:val="20"/>
          <w:szCs w:val="20"/>
          <w:lang w:val="en-GB"/>
        </w:rPr>
        <w:t>The</w:t>
      </w:r>
      <w:r>
        <w:rPr>
          <w:rFonts w:asciiTheme="minorHAnsi" w:hAnsiTheme="minorHAnsi" w:cstheme="minorHAnsi"/>
          <w:sz w:val="20"/>
          <w:szCs w:val="20"/>
          <w:lang w:val="en-GB"/>
        </w:rPr>
        <w:t xml:space="preserve"> Final Report </w:t>
      </w:r>
      <w:r w:rsidR="00540976">
        <w:rPr>
          <w:rFonts w:ascii="Arial" w:eastAsia="Arial" w:hAnsi="Arial" w:cs="Arial"/>
          <w:spacing w:val="-1"/>
          <w:sz w:val="20"/>
          <w:lang w:val="en-GB"/>
        </w:rPr>
        <w:t xml:space="preserve">will </w:t>
      </w:r>
      <w:r w:rsidR="00A07453" w:rsidRPr="00655A0E">
        <w:rPr>
          <w:rFonts w:asciiTheme="minorHAnsi" w:eastAsia="Times New Roman" w:hAnsiTheme="minorHAnsi" w:cstheme="minorHAnsi"/>
          <w:sz w:val="20"/>
          <w:szCs w:val="20"/>
          <w:lang w:val="en-GB" w:eastAsia="en-US"/>
        </w:rPr>
        <w:t>include, but need not be limited to, the following:</w:t>
      </w:r>
    </w:p>
    <w:p w14:paraId="4BBFC6C8" w14:textId="2BEE39D2"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comprehensive report</w:t>
      </w:r>
      <w:r w:rsidR="00CD0B7C">
        <w:rPr>
          <w:rFonts w:ascii="Arial" w:eastAsia="Times New Roman" w:hAnsi="Arial" w:cs="Arial"/>
          <w:b/>
          <w:sz w:val="20"/>
          <w:szCs w:val="20"/>
          <w:lang w:val="en-GB" w:eastAsia="en-US"/>
        </w:rPr>
        <w:t xml:space="preserve"> against Activities</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a comprehensive report against the Activity, including whether the performance requirements were achieved and, if not, reasons why they were not achieved;</w:t>
      </w:r>
    </w:p>
    <w:p w14:paraId="1739B842" w14:textId="6D2CF01F"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evaluation</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an evaluation of the project Activity and how successful the project Activity was in achieving the Activity purpose and objectives;</w:t>
      </w:r>
    </w:p>
    <w:p w14:paraId="1C5E6809" w14:textId="64E7E09C" w:rsidR="00A07453" w:rsidRPr="00DA14FD"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Pr>
          <w:rFonts w:ascii="Arial" w:eastAsia="Times New Roman" w:hAnsi="Arial" w:cs="Arial"/>
          <w:b/>
          <w:sz w:val="20"/>
          <w:szCs w:val="20"/>
          <w:lang w:val="en-GB" w:eastAsia="en-US"/>
        </w:rPr>
        <w:t>Residual Grant</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 xml:space="preserve">details about any </w:t>
      </w:r>
      <w:r>
        <w:rPr>
          <w:rFonts w:ascii="Arial" w:eastAsia="Times New Roman" w:hAnsi="Arial" w:cs="Arial"/>
          <w:sz w:val="20"/>
          <w:szCs w:val="20"/>
          <w:lang w:val="en-GB" w:eastAsia="en-US"/>
        </w:rPr>
        <w:t xml:space="preserve">Residual Grant </w:t>
      </w:r>
      <w:r w:rsidRPr="00DA14FD">
        <w:rPr>
          <w:rFonts w:ascii="Arial" w:eastAsia="Times New Roman" w:hAnsi="Arial" w:cs="Arial"/>
          <w:sz w:val="20"/>
          <w:szCs w:val="20"/>
          <w:lang w:val="en-GB" w:eastAsia="en-US"/>
        </w:rPr>
        <w:t xml:space="preserve">which, unless authorisation has been or is being sought, must be returned to the Agency; </w:t>
      </w:r>
      <w:r w:rsidR="002A5F67">
        <w:rPr>
          <w:rFonts w:ascii="Arial" w:eastAsia="Times New Roman" w:hAnsi="Arial" w:cs="Arial"/>
          <w:sz w:val="20"/>
          <w:szCs w:val="20"/>
          <w:lang w:val="en-GB" w:eastAsia="en-US"/>
        </w:rPr>
        <w:t>and</w:t>
      </w:r>
    </w:p>
    <w:p w14:paraId="6CC9F39D" w14:textId="1A120A42" w:rsidR="00A07453" w:rsidRDefault="00A07453" w:rsidP="00147317">
      <w:pPr>
        <w:pStyle w:val="ListParagraph"/>
        <w:numPr>
          <w:ilvl w:val="3"/>
          <w:numId w:val="55"/>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w:t>
      </w:r>
      <w:r w:rsidRPr="00DA14FD">
        <w:rPr>
          <w:rFonts w:ascii="Arial" w:eastAsia="Times New Roman" w:hAnsi="Arial" w:cs="Arial"/>
          <w:b/>
          <w:sz w:val="20"/>
          <w:szCs w:val="20"/>
          <w:lang w:val="en-GB" w:eastAsia="en-US"/>
        </w:rPr>
        <w:t>details about any Assets</w:t>
      </w:r>
      <w:r>
        <w:rPr>
          <w:rFonts w:ascii="Arial" w:eastAsia="Times New Roman" w:hAnsi="Arial" w:cs="Arial"/>
          <w:sz w:val="20"/>
          <w:szCs w:val="20"/>
          <w:lang w:val="en-GB" w:eastAsia="en-US"/>
        </w:rPr>
        <w:t xml:space="preserve">) </w:t>
      </w:r>
      <w:r w:rsidRPr="00DA14FD">
        <w:rPr>
          <w:rFonts w:ascii="Arial" w:eastAsia="Times New Roman" w:hAnsi="Arial" w:cs="Arial"/>
          <w:sz w:val="20"/>
          <w:szCs w:val="20"/>
          <w:lang w:val="en-GB" w:eastAsia="en-US"/>
        </w:rPr>
        <w:t>details about any Assets which have not been fully depreciated in accordance with Australian Accounting Standards</w:t>
      </w:r>
      <w:r w:rsidR="00655A0E">
        <w:rPr>
          <w:rFonts w:ascii="Arial" w:eastAsia="Times New Roman" w:hAnsi="Arial" w:cs="Arial"/>
          <w:sz w:val="20"/>
          <w:szCs w:val="20"/>
          <w:lang w:val="en-GB" w:eastAsia="en-US"/>
        </w:rPr>
        <w:t>.</w:t>
      </w:r>
    </w:p>
    <w:p w14:paraId="313104CB" w14:textId="71638D40" w:rsidR="00A07453" w:rsidRDefault="00A07453" w:rsidP="00A07453">
      <w:pPr>
        <w:pStyle w:val="ListParagraph"/>
        <w:spacing w:after="120" w:line="240" w:lineRule="auto"/>
        <w:ind w:left="1134" w:hanging="567"/>
        <w:rPr>
          <w:rFonts w:ascii="Arial" w:eastAsia="Times New Roman" w:hAnsi="Arial" w:cs="Arial"/>
          <w:sz w:val="20"/>
          <w:szCs w:val="20"/>
          <w:lang w:val="en-GB" w:eastAsia="en-US"/>
        </w:rPr>
      </w:pPr>
      <w:r>
        <w:rPr>
          <w:rFonts w:ascii="Arial" w:eastAsia="Times New Roman" w:hAnsi="Arial" w:cs="Arial"/>
          <w:sz w:val="20"/>
          <w:szCs w:val="20"/>
          <w:lang w:val="en-GB" w:eastAsia="en-US"/>
        </w:rPr>
        <w:t>The Final Report is to be accompanied by the following reports:</w:t>
      </w:r>
    </w:p>
    <w:p w14:paraId="4091AEDF" w14:textId="325746BF" w:rsidR="00A07453" w:rsidRPr="005464B2" w:rsidRDefault="00A07453" w:rsidP="00147317">
      <w:pPr>
        <w:pStyle w:val="ListParagraph"/>
        <w:numPr>
          <w:ilvl w:val="3"/>
          <w:numId w:val="59"/>
        </w:numPr>
        <w:spacing w:after="120" w:line="240" w:lineRule="auto"/>
        <w:rPr>
          <w:rFonts w:ascii="Arial" w:eastAsia="Times New Roman" w:hAnsi="Arial" w:cs="Arial"/>
          <w:sz w:val="20"/>
          <w:szCs w:val="20"/>
          <w:lang w:val="en-GB" w:eastAsia="en-US"/>
        </w:rPr>
      </w:pPr>
      <w:r w:rsidRPr="005464B2">
        <w:rPr>
          <w:rFonts w:ascii="Arial" w:eastAsia="Times New Roman" w:hAnsi="Arial" w:cs="Arial"/>
          <w:sz w:val="20"/>
          <w:szCs w:val="20"/>
          <w:lang w:val="en-GB" w:eastAsia="en-US"/>
        </w:rPr>
        <w:t>(</w:t>
      </w:r>
      <w:r w:rsidR="00B36B06">
        <w:rPr>
          <w:rFonts w:ascii="Arial" w:eastAsia="Times New Roman" w:hAnsi="Arial" w:cs="Arial"/>
          <w:b/>
          <w:sz w:val="20"/>
          <w:szCs w:val="20"/>
          <w:lang w:val="en-GB" w:eastAsia="en-US"/>
        </w:rPr>
        <w:t>Annual Acquittal</w:t>
      </w:r>
      <w:r w:rsidR="00227064">
        <w:rPr>
          <w:rFonts w:ascii="Arial" w:eastAsia="Times New Roman" w:hAnsi="Arial" w:cs="Arial"/>
          <w:b/>
          <w:sz w:val="20"/>
          <w:szCs w:val="20"/>
          <w:lang w:val="en-GB" w:eastAsia="en-US"/>
        </w:rPr>
        <w:t xml:space="preserve"> Statement</w:t>
      </w:r>
      <w:r w:rsidRPr="00F45003">
        <w:rPr>
          <w:rFonts w:ascii="Arial" w:eastAsia="Times New Roman" w:hAnsi="Arial" w:cs="Arial"/>
          <w:sz w:val="20"/>
          <w:szCs w:val="20"/>
          <w:lang w:val="en-GB" w:eastAsia="en-US"/>
        </w:rPr>
        <w:t>) the completed</w:t>
      </w:r>
      <w:r w:rsidRPr="005464B2">
        <w:rPr>
          <w:rFonts w:ascii="Arial" w:eastAsia="Times New Roman" w:hAnsi="Arial" w:cs="Arial"/>
          <w:sz w:val="20"/>
          <w:szCs w:val="20"/>
          <w:lang w:val="en-GB" w:eastAsia="en-US"/>
        </w:rPr>
        <w:t xml:space="preserve"> </w:t>
      </w:r>
      <w:r w:rsidR="00B36B06">
        <w:rPr>
          <w:rFonts w:ascii="Arial" w:eastAsia="Times New Roman" w:hAnsi="Arial" w:cs="Arial"/>
          <w:sz w:val="20"/>
          <w:szCs w:val="20"/>
          <w:lang w:val="en-GB" w:eastAsia="en-US"/>
        </w:rPr>
        <w:t>Annual Acquittal</w:t>
      </w:r>
      <w:r w:rsidR="00227064">
        <w:rPr>
          <w:rFonts w:ascii="Arial" w:eastAsia="Times New Roman" w:hAnsi="Arial" w:cs="Arial"/>
          <w:sz w:val="20"/>
          <w:szCs w:val="20"/>
          <w:lang w:val="en-GB" w:eastAsia="en-US"/>
        </w:rPr>
        <w:t xml:space="preserve"> Statement</w:t>
      </w:r>
      <w:r w:rsidR="007C1311" w:rsidRPr="005464B2">
        <w:rPr>
          <w:rFonts w:ascii="Arial" w:eastAsia="Times New Roman" w:hAnsi="Arial" w:cs="Arial"/>
          <w:sz w:val="20"/>
          <w:szCs w:val="20"/>
          <w:lang w:val="en-GB" w:eastAsia="en-US"/>
        </w:rPr>
        <w:t xml:space="preserve"> (as set out below)</w:t>
      </w:r>
      <w:r w:rsidRPr="005464B2">
        <w:rPr>
          <w:rFonts w:ascii="Arial" w:eastAsia="Times New Roman" w:hAnsi="Arial" w:cs="Arial"/>
          <w:sz w:val="20"/>
          <w:szCs w:val="20"/>
          <w:lang w:val="en-GB" w:eastAsia="en-US"/>
        </w:rPr>
        <w:t>; and</w:t>
      </w:r>
    </w:p>
    <w:p w14:paraId="2FEE73A9" w14:textId="3E367AB7" w:rsidR="00A07453" w:rsidRPr="00D82663" w:rsidRDefault="00A07453" w:rsidP="00147317">
      <w:pPr>
        <w:pStyle w:val="ListParagraph"/>
        <w:numPr>
          <w:ilvl w:val="3"/>
          <w:numId w:val="59"/>
        </w:numPr>
        <w:spacing w:after="120" w:line="240" w:lineRule="auto"/>
        <w:rPr>
          <w:rFonts w:ascii="Arial" w:eastAsia="Times New Roman" w:hAnsi="Arial" w:cs="Arial"/>
          <w:sz w:val="20"/>
          <w:szCs w:val="20"/>
          <w:lang w:val="en-GB" w:eastAsia="en-US"/>
        </w:rPr>
      </w:pPr>
      <w:r w:rsidRPr="00D82663">
        <w:rPr>
          <w:rFonts w:ascii="Arial" w:eastAsia="Times New Roman" w:hAnsi="Arial" w:cs="Arial"/>
          <w:sz w:val="20"/>
          <w:szCs w:val="20"/>
          <w:lang w:val="en-GB" w:eastAsia="en-US"/>
        </w:rPr>
        <w:t>(</w:t>
      </w:r>
      <w:r w:rsidR="007C1311" w:rsidRPr="00D82663">
        <w:rPr>
          <w:rFonts w:ascii="Arial" w:eastAsia="Times New Roman" w:hAnsi="Arial" w:cs="Arial"/>
          <w:b/>
          <w:sz w:val="20"/>
          <w:szCs w:val="20"/>
          <w:lang w:val="en-GB" w:eastAsia="en-US"/>
        </w:rPr>
        <w:t>Additional documents</w:t>
      </w:r>
      <w:r w:rsidRPr="00D82663">
        <w:rPr>
          <w:rFonts w:ascii="Arial" w:eastAsia="Times New Roman" w:hAnsi="Arial" w:cs="Arial"/>
          <w:sz w:val="20"/>
          <w:szCs w:val="20"/>
          <w:lang w:val="en-GB" w:eastAsia="en-US"/>
        </w:rPr>
        <w:t xml:space="preserve">) </w:t>
      </w:r>
      <w:r w:rsidR="007C1311" w:rsidRPr="00D82663">
        <w:rPr>
          <w:rFonts w:ascii="Arial" w:eastAsia="Times New Roman" w:hAnsi="Arial" w:cs="Arial"/>
          <w:sz w:val="20"/>
          <w:szCs w:val="20"/>
          <w:lang w:val="en-GB" w:eastAsia="en-US"/>
        </w:rPr>
        <w:t>any additional documents required in accordance with the Agreement</w:t>
      </w:r>
      <w:r w:rsidRPr="00D82663">
        <w:rPr>
          <w:rFonts w:ascii="Arial" w:eastAsia="Times New Roman" w:hAnsi="Arial" w:cs="Arial"/>
          <w:sz w:val="20"/>
          <w:szCs w:val="20"/>
          <w:lang w:val="en-GB" w:eastAsia="en-US"/>
        </w:rPr>
        <w:t>.</w:t>
      </w:r>
    </w:p>
    <w:p w14:paraId="69D7DB48" w14:textId="6D419550" w:rsidR="00A07453" w:rsidRPr="002310D3" w:rsidRDefault="00A07453" w:rsidP="00A07453">
      <w:pPr>
        <w:pStyle w:val="ListParagraph"/>
        <w:spacing w:after="120" w:line="240" w:lineRule="auto"/>
        <w:ind w:left="567"/>
        <w:rPr>
          <w:rFonts w:ascii="Arial" w:eastAsia="Times New Roman" w:hAnsi="Arial" w:cs="Arial"/>
          <w:sz w:val="20"/>
          <w:szCs w:val="20"/>
          <w:lang w:val="en-GB" w:eastAsia="en-US"/>
        </w:rPr>
      </w:pPr>
      <w:r w:rsidRPr="00DA14FD">
        <w:rPr>
          <w:rFonts w:ascii="Arial" w:eastAsia="Times New Roman" w:hAnsi="Arial" w:cs="Arial"/>
          <w:sz w:val="20"/>
          <w:szCs w:val="20"/>
          <w:lang w:val="en-GB" w:eastAsia="en-US"/>
        </w:rPr>
        <w:t xml:space="preserve">The </w:t>
      </w:r>
      <w:r>
        <w:rPr>
          <w:rFonts w:ascii="Arial" w:eastAsia="Times New Roman" w:hAnsi="Arial" w:cs="Arial"/>
          <w:sz w:val="20"/>
          <w:szCs w:val="20"/>
          <w:lang w:val="en-GB" w:eastAsia="en-US"/>
        </w:rPr>
        <w:t>F</w:t>
      </w:r>
      <w:r w:rsidRPr="00DA14FD">
        <w:rPr>
          <w:rFonts w:ascii="Arial" w:eastAsia="Times New Roman" w:hAnsi="Arial" w:cs="Arial"/>
          <w:sz w:val="20"/>
          <w:szCs w:val="20"/>
          <w:lang w:val="en-GB" w:eastAsia="en-US"/>
        </w:rPr>
        <w:t xml:space="preserve">inal </w:t>
      </w:r>
      <w:r>
        <w:rPr>
          <w:rFonts w:ascii="Arial" w:eastAsia="Times New Roman" w:hAnsi="Arial" w:cs="Arial"/>
          <w:sz w:val="20"/>
          <w:szCs w:val="20"/>
          <w:lang w:val="en-GB" w:eastAsia="en-US"/>
        </w:rPr>
        <w:t>Re</w:t>
      </w:r>
      <w:r w:rsidRPr="00DA14FD">
        <w:rPr>
          <w:rFonts w:ascii="Arial" w:eastAsia="Times New Roman" w:hAnsi="Arial" w:cs="Arial"/>
          <w:sz w:val="20"/>
          <w:szCs w:val="20"/>
          <w:lang w:val="en-GB" w:eastAsia="en-US"/>
        </w:rPr>
        <w:t xml:space="preserve">port is to be </w:t>
      </w:r>
      <w:r w:rsidR="007C1311">
        <w:rPr>
          <w:rFonts w:ascii="Arial" w:eastAsia="Times New Roman" w:hAnsi="Arial" w:cs="Arial"/>
          <w:sz w:val="20"/>
          <w:szCs w:val="20"/>
          <w:lang w:val="en-GB" w:eastAsia="en-US"/>
        </w:rPr>
        <w:t xml:space="preserve">certified </w:t>
      </w:r>
      <w:r w:rsidRPr="00DA14FD">
        <w:rPr>
          <w:rFonts w:ascii="Arial" w:eastAsia="Times New Roman" w:hAnsi="Arial" w:cs="Arial"/>
          <w:sz w:val="20"/>
          <w:szCs w:val="20"/>
          <w:lang w:val="en-GB" w:eastAsia="en-US"/>
        </w:rPr>
        <w:t xml:space="preserve">by </w:t>
      </w:r>
      <w:r w:rsidR="00D61A92">
        <w:rPr>
          <w:rFonts w:ascii="Arial" w:eastAsia="Times New Roman" w:hAnsi="Arial" w:cs="Arial"/>
          <w:sz w:val="20"/>
          <w:szCs w:val="20"/>
          <w:lang w:val="en-GB" w:eastAsia="en-US"/>
        </w:rPr>
        <w:t>Your Organisation</w:t>
      </w:r>
      <w:r w:rsidRPr="00DA14FD">
        <w:rPr>
          <w:rFonts w:ascii="Arial" w:eastAsia="Times New Roman" w:hAnsi="Arial" w:cs="Arial"/>
          <w:sz w:val="20"/>
          <w:szCs w:val="20"/>
          <w:lang w:val="en-GB" w:eastAsia="en-US"/>
        </w:rPr>
        <w:t>’s Representative</w:t>
      </w:r>
      <w:r>
        <w:rPr>
          <w:rFonts w:ascii="Arial" w:eastAsia="Times New Roman" w:hAnsi="Arial" w:cs="Arial"/>
          <w:sz w:val="20"/>
          <w:szCs w:val="20"/>
          <w:lang w:val="en-GB" w:eastAsia="en-US"/>
        </w:rPr>
        <w:t xml:space="preserve"> </w:t>
      </w:r>
      <w:r w:rsidR="007C1311">
        <w:rPr>
          <w:rFonts w:ascii="Arial" w:eastAsia="Times New Roman" w:hAnsi="Arial" w:cs="Arial"/>
          <w:sz w:val="20"/>
          <w:szCs w:val="20"/>
          <w:lang w:val="en-GB" w:eastAsia="en-US"/>
        </w:rPr>
        <w:t xml:space="preserve">in the same format as </w:t>
      </w:r>
      <w:r w:rsidR="008152AF">
        <w:rPr>
          <w:rFonts w:ascii="Arial" w:eastAsia="Times New Roman" w:hAnsi="Arial" w:cs="Arial"/>
          <w:sz w:val="20"/>
          <w:szCs w:val="20"/>
          <w:lang w:val="en-GB" w:eastAsia="en-US"/>
        </w:rPr>
        <w:t xml:space="preserve">the Progress Reports as </w:t>
      </w:r>
      <w:r>
        <w:rPr>
          <w:rFonts w:ascii="Arial" w:eastAsia="Times New Roman" w:hAnsi="Arial" w:cs="Arial"/>
          <w:sz w:val="20"/>
          <w:szCs w:val="20"/>
          <w:lang w:val="en-GB" w:eastAsia="en-US"/>
        </w:rPr>
        <w:t>set out above</w:t>
      </w:r>
      <w:r w:rsidRPr="00DA14FD">
        <w:rPr>
          <w:rFonts w:ascii="Arial" w:eastAsia="Times New Roman" w:hAnsi="Arial" w:cs="Arial"/>
          <w:sz w:val="20"/>
          <w:szCs w:val="20"/>
          <w:lang w:val="en-GB" w:eastAsia="en-US"/>
        </w:rPr>
        <w:t>.</w:t>
      </w:r>
    </w:p>
    <w:p w14:paraId="0383CB4E" w14:textId="1D51D8F2" w:rsidR="000279F1" w:rsidRPr="00093A89" w:rsidRDefault="000279F1" w:rsidP="00147317">
      <w:pPr>
        <w:pStyle w:val="ListParagraph"/>
        <w:keepNext/>
        <w:numPr>
          <w:ilvl w:val="2"/>
          <w:numId w:val="46"/>
        </w:numPr>
        <w:spacing w:after="120" w:line="240" w:lineRule="auto"/>
        <w:rPr>
          <w:rFonts w:ascii="Arial" w:eastAsia="Times New Roman" w:hAnsi="Arial" w:cs="Arial"/>
          <w:b/>
          <w:sz w:val="20"/>
          <w:szCs w:val="20"/>
          <w:lang w:val="en-GB" w:eastAsia="en-US"/>
        </w:rPr>
      </w:pPr>
      <w:r w:rsidRPr="00093A89">
        <w:rPr>
          <w:rFonts w:ascii="Arial" w:eastAsia="Times New Roman" w:hAnsi="Arial" w:cs="Arial"/>
          <w:b/>
          <w:sz w:val="20"/>
          <w:szCs w:val="20"/>
          <w:lang w:val="en-GB" w:eastAsia="en-US"/>
        </w:rPr>
        <w:t xml:space="preserve">Financial </w:t>
      </w:r>
      <w:r w:rsidR="00985B4C">
        <w:rPr>
          <w:rFonts w:ascii="Arial" w:eastAsia="Times New Roman" w:hAnsi="Arial" w:cs="Arial"/>
          <w:b/>
          <w:sz w:val="20"/>
          <w:szCs w:val="20"/>
          <w:lang w:val="en-GB" w:eastAsia="en-US"/>
        </w:rPr>
        <w:t>i</w:t>
      </w:r>
      <w:r w:rsidRPr="00093A89">
        <w:rPr>
          <w:rFonts w:ascii="Arial" w:eastAsia="Times New Roman" w:hAnsi="Arial" w:cs="Arial"/>
          <w:b/>
          <w:sz w:val="20"/>
          <w:szCs w:val="20"/>
          <w:lang w:val="en-GB" w:eastAsia="en-US"/>
        </w:rPr>
        <w:t>nformation</w:t>
      </w:r>
    </w:p>
    <w:p w14:paraId="1602D9BE" w14:textId="346D4BCB" w:rsidR="00D73AEA" w:rsidRPr="00F45003" w:rsidRDefault="00B36B06" w:rsidP="00147317">
      <w:pPr>
        <w:pStyle w:val="ListParagraph"/>
        <w:keepNext/>
        <w:numPr>
          <w:ilvl w:val="2"/>
          <w:numId w:val="53"/>
        </w:numPr>
        <w:spacing w:after="120" w:line="240" w:lineRule="auto"/>
        <w:rPr>
          <w:rFonts w:ascii="Arial" w:eastAsia="Times New Roman" w:hAnsi="Arial" w:cs="Arial"/>
          <w:sz w:val="20"/>
          <w:szCs w:val="20"/>
          <w:lang w:val="en-GB" w:eastAsia="en-US"/>
        </w:rPr>
      </w:pPr>
      <w:r>
        <w:rPr>
          <w:rFonts w:ascii="Arial" w:eastAsia="Times New Roman" w:hAnsi="Arial" w:cs="Arial"/>
          <w:b/>
          <w:sz w:val="20"/>
          <w:szCs w:val="20"/>
          <w:lang w:val="en-GB" w:eastAsia="en-US"/>
        </w:rPr>
        <w:t xml:space="preserve">Annual </w:t>
      </w:r>
      <w:r w:rsidR="00BC3989">
        <w:rPr>
          <w:rFonts w:ascii="Arial" w:eastAsia="Times New Roman" w:hAnsi="Arial" w:cs="Arial"/>
          <w:b/>
          <w:sz w:val="20"/>
          <w:szCs w:val="20"/>
          <w:lang w:val="en-GB" w:eastAsia="en-US"/>
        </w:rPr>
        <w:t xml:space="preserve">Acquittal </w:t>
      </w:r>
      <w:r w:rsidR="006F06C2" w:rsidRPr="00F45003">
        <w:rPr>
          <w:rFonts w:ascii="Arial" w:eastAsia="Times New Roman" w:hAnsi="Arial" w:cs="Arial"/>
          <w:b/>
          <w:sz w:val="20"/>
          <w:szCs w:val="20"/>
          <w:lang w:val="en-GB" w:eastAsia="en-US"/>
        </w:rPr>
        <w:t xml:space="preserve">Statement </w:t>
      </w:r>
    </w:p>
    <w:p w14:paraId="3224EC85" w14:textId="06B23614" w:rsidR="008C403B" w:rsidRPr="00F45003" w:rsidRDefault="00D61A92" w:rsidP="008C403B">
      <w:pPr>
        <w:pStyle w:val="ListParagraph"/>
        <w:shd w:val="clear" w:color="auto" w:fill="FFFFFF" w:themeFill="background1"/>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Your Organisation</w:t>
      </w:r>
      <w:r w:rsidR="002B7E8F" w:rsidRPr="00F45003">
        <w:rPr>
          <w:rFonts w:asciiTheme="minorHAnsi" w:eastAsia="Times New Roman" w:hAnsiTheme="minorHAnsi" w:cstheme="minorHAnsi"/>
          <w:sz w:val="20"/>
          <w:szCs w:val="20"/>
          <w:lang w:val="en-GB" w:eastAsia="en-US"/>
        </w:rPr>
        <w:t xml:space="preserve"> </w:t>
      </w:r>
      <w:r w:rsidR="00784E06" w:rsidRPr="00F45003">
        <w:rPr>
          <w:rFonts w:asciiTheme="minorHAnsi" w:eastAsia="Times New Roman" w:hAnsiTheme="minorHAnsi" w:cstheme="minorHAnsi"/>
          <w:sz w:val="20"/>
          <w:szCs w:val="20"/>
          <w:lang w:val="en-GB" w:eastAsia="en-US"/>
        </w:rPr>
        <w:t xml:space="preserve">will </w:t>
      </w:r>
      <w:r w:rsidR="002B7E8F" w:rsidRPr="00F45003">
        <w:rPr>
          <w:rFonts w:asciiTheme="minorHAnsi" w:eastAsia="Times New Roman" w:hAnsiTheme="minorHAnsi" w:cstheme="minorHAnsi"/>
          <w:sz w:val="20"/>
          <w:szCs w:val="20"/>
          <w:lang w:val="en-GB" w:eastAsia="en-US"/>
        </w:rPr>
        <w:t>submit a</w:t>
      </w:r>
      <w:r w:rsidR="00BC3989">
        <w:rPr>
          <w:rFonts w:asciiTheme="minorHAnsi" w:eastAsia="Times New Roman" w:hAnsiTheme="minorHAnsi" w:cstheme="minorHAnsi"/>
          <w:sz w:val="20"/>
          <w:szCs w:val="20"/>
          <w:lang w:val="en-GB" w:eastAsia="en-US"/>
        </w:rPr>
        <w:t>n</w:t>
      </w:r>
      <w:r w:rsidR="002B7E8F" w:rsidRPr="00F45003">
        <w:rPr>
          <w:rFonts w:asciiTheme="minorHAnsi" w:eastAsia="Times New Roman" w:hAnsiTheme="minorHAnsi" w:cstheme="minorHAnsi"/>
          <w:sz w:val="20"/>
          <w:szCs w:val="20"/>
          <w:lang w:val="en-GB" w:eastAsia="en-US"/>
        </w:rPr>
        <w:t xml:space="preserve"> </w:t>
      </w:r>
      <w:r w:rsidR="00BC3989">
        <w:rPr>
          <w:rFonts w:asciiTheme="minorHAnsi" w:eastAsia="Times New Roman" w:hAnsiTheme="minorHAnsi" w:cstheme="minorHAnsi"/>
          <w:sz w:val="20"/>
          <w:szCs w:val="20"/>
          <w:lang w:val="en-GB" w:eastAsia="en-US"/>
        </w:rPr>
        <w:t>acquittal statement</w:t>
      </w:r>
      <w:r w:rsidR="008C403B" w:rsidRPr="008C403B">
        <w:rPr>
          <w:rFonts w:ascii="Arial" w:eastAsia="Times New Roman" w:hAnsi="Arial" w:cs="Arial"/>
          <w:sz w:val="20"/>
          <w:szCs w:val="20"/>
          <w:lang w:val="en-GB" w:eastAsia="en-US"/>
        </w:rPr>
        <w:t xml:space="preserve"> </w:t>
      </w:r>
      <w:r w:rsidR="00ED4CA7">
        <w:rPr>
          <w:rFonts w:ascii="Arial" w:eastAsia="Times New Roman" w:hAnsi="Arial" w:cs="Arial"/>
          <w:sz w:val="20"/>
          <w:szCs w:val="20"/>
          <w:lang w:val="en-GB" w:eastAsia="en-US"/>
        </w:rPr>
        <w:t xml:space="preserve">on or before 31 October of the relevant </w:t>
      </w:r>
      <w:r w:rsidR="008C403B" w:rsidRPr="00F45003">
        <w:rPr>
          <w:rFonts w:ascii="Arial" w:eastAsia="Times New Roman" w:hAnsi="Arial" w:cs="Arial"/>
          <w:sz w:val="20"/>
          <w:szCs w:val="20"/>
          <w:lang w:val="en-GB" w:eastAsia="en-US"/>
        </w:rPr>
        <w:t>Financial Year</w:t>
      </w:r>
      <w:r w:rsidR="008C403B">
        <w:rPr>
          <w:rFonts w:ascii="Arial" w:eastAsia="Times New Roman" w:hAnsi="Arial" w:cs="Arial"/>
          <w:sz w:val="20"/>
          <w:szCs w:val="20"/>
          <w:lang w:val="en-GB" w:eastAsia="en-US"/>
        </w:rPr>
        <w:t xml:space="preserve"> </w:t>
      </w:r>
      <w:r w:rsidR="008C403B" w:rsidRPr="00F45003">
        <w:rPr>
          <w:rFonts w:asciiTheme="minorHAnsi" w:eastAsia="Times New Roman" w:hAnsiTheme="minorHAnsi" w:cstheme="minorHAnsi"/>
          <w:sz w:val="20"/>
          <w:szCs w:val="20"/>
          <w:lang w:val="en-GB" w:eastAsia="en-US"/>
        </w:rPr>
        <w:t>(each a</w:t>
      </w:r>
      <w:r w:rsidR="00B36B06">
        <w:rPr>
          <w:rFonts w:asciiTheme="minorHAnsi" w:eastAsia="Times New Roman" w:hAnsiTheme="minorHAnsi" w:cstheme="minorHAnsi"/>
          <w:sz w:val="20"/>
          <w:szCs w:val="20"/>
          <w:lang w:val="en-GB" w:eastAsia="en-US"/>
        </w:rPr>
        <w:t>n</w:t>
      </w:r>
      <w:r w:rsidR="008C403B" w:rsidRPr="00F45003">
        <w:rPr>
          <w:rFonts w:asciiTheme="minorHAnsi" w:eastAsia="Times New Roman" w:hAnsiTheme="minorHAnsi" w:cstheme="minorHAnsi"/>
          <w:sz w:val="20"/>
          <w:szCs w:val="20"/>
          <w:lang w:val="en-GB" w:eastAsia="en-US"/>
        </w:rPr>
        <w:t xml:space="preserve"> “</w:t>
      </w:r>
      <w:r w:rsidR="00B36B06" w:rsidRPr="00B36B06">
        <w:rPr>
          <w:rFonts w:asciiTheme="minorHAnsi" w:eastAsia="Times New Roman" w:hAnsiTheme="minorHAnsi" w:cstheme="minorHAnsi"/>
          <w:b/>
          <w:sz w:val="20"/>
          <w:szCs w:val="20"/>
          <w:lang w:val="en-GB" w:eastAsia="en-US"/>
        </w:rPr>
        <w:t>A</w:t>
      </w:r>
      <w:r w:rsidR="00B36B06">
        <w:rPr>
          <w:rFonts w:asciiTheme="minorHAnsi" w:eastAsia="Times New Roman" w:hAnsiTheme="minorHAnsi" w:cstheme="minorHAnsi"/>
          <w:b/>
          <w:sz w:val="20"/>
          <w:szCs w:val="20"/>
          <w:lang w:val="en-GB" w:eastAsia="en-US"/>
        </w:rPr>
        <w:t>nnual</w:t>
      </w:r>
      <w:r w:rsidR="008C403B">
        <w:rPr>
          <w:rFonts w:asciiTheme="minorHAnsi" w:eastAsia="Times New Roman" w:hAnsiTheme="minorHAnsi" w:cstheme="minorHAnsi"/>
          <w:sz w:val="20"/>
          <w:szCs w:val="20"/>
          <w:lang w:val="en-GB" w:eastAsia="en-US"/>
        </w:rPr>
        <w:t xml:space="preserve"> </w:t>
      </w:r>
      <w:r w:rsidR="008C403B" w:rsidRPr="00237560">
        <w:rPr>
          <w:rFonts w:asciiTheme="minorHAnsi" w:eastAsia="Times New Roman" w:hAnsiTheme="minorHAnsi" w:cstheme="minorHAnsi"/>
          <w:b/>
          <w:sz w:val="20"/>
          <w:szCs w:val="20"/>
          <w:lang w:val="en-GB" w:eastAsia="en-US"/>
        </w:rPr>
        <w:t>Acquittal</w:t>
      </w:r>
      <w:r w:rsidR="008C403B">
        <w:rPr>
          <w:rFonts w:asciiTheme="minorHAnsi" w:eastAsia="Times New Roman" w:hAnsiTheme="minorHAnsi" w:cstheme="minorHAnsi"/>
          <w:sz w:val="20"/>
          <w:szCs w:val="20"/>
          <w:lang w:val="en-GB" w:eastAsia="en-US"/>
        </w:rPr>
        <w:t xml:space="preserve"> </w:t>
      </w:r>
      <w:r w:rsidR="008C403B" w:rsidRPr="00F45003">
        <w:rPr>
          <w:rFonts w:asciiTheme="minorHAnsi" w:eastAsia="Times New Roman" w:hAnsiTheme="minorHAnsi" w:cstheme="minorHAnsi"/>
          <w:b/>
          <w:sz w:val="20"/>
          <w:szCs w:val="20"/>
          <w:lang w:val="en-GB" w:eastAsia="en-US"/>
        </w:rPr>
        <w:t>Statement</w:t>
      </w:r>
      <w:r w:rsidR="008C403B" w:rsidRPr="00F45003">
        <w:rPr>
          <w:rFonts w:asciiTheme="minorHAnsi" w:eastAsia="Times New Roman" w:hAnsiTheme="minorHAnsi" w:cstheme="minorHAnsi"/>
          <w:sz w:val="20"/>
          <w:szCs w:val="20"/>
          <w:lang w:val="en-GB" w:eastAsia="en-US"/>
        </w:rPr>
        <w:t>”).</w:t>
      </w:r>
    </w:p>
    <w:p w14:paraId="530BDA74" w14:textId="3EC3F19B" w:rsidR="00237560" w:rsidRDefault="002E4B1D" w:rsidP="008C403B">
      <w:pPr>
        <w:pStyle w:val="ListParagraph"/>
        <w:shd w:val="clear" w:color="auto" w:fill="FFFFFF" w:themeFill="background1"/>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 xml:space="preserve">The </w:t>
      </w:r>
      <w:r w:rsidR="00B36B06">
        <w:rPr>
          <w:rFonts w:asciiTheme="minorHAnsi" w:eastAsia="Times New Roman" w:hAnsiTheme="minorHAnsi" w:cstheme="minorHAnsi"/>
          <w:sz w:val="20"/>
          <w:szCs w:val="20"/>
          <w:lang w:val="en-GB" w:eastAsia="en-US"/>
        </w:rPr>
        <w:t>Annual</w:t>
      </w:r>
      <w:r w:rsidR="00E225B5">
        <w:rPr>
          <w:rFonts w:asciiTheme="minorHAnsi" w:eastAsia="Times New Roman" w:hAnsiTheme="minorHAnsi" w:cstheme="minorHAnsi"/>
          <w:sz w:val="20"/>
          <w:szCs w:val="20"/>
          <w:lang w:val="en-GB" w:eastAsia="en-US"/>
        </w:rPr>
        <w:t xml:space="preserve"> </w:t>
      </w:r>
      <w:r w:rsidR="00237560">
        <w:rPr>
          <w:rFonts w:asciiTheme="minorHAnsi" w:eastAsia="Times New Roman" w:hAnsiTheme="minorHAnsi" w:cstheme="minorHAnsi"/>
          <w:sz w:val="20"/>
          <w:szCs w:val="20"/>
          <w:lang w:val="en-GB" w:eastAsia="en-US"/>
        </w:rPr>
        <w:t xml:space="preserve">Acquittal </w:t>
      </w:r>
      <w:r w:rsidRPr="00F45003">
        <w:rPr>
          <w:rFonts w:asciiTheme="minorHAnsi" w:eastAsia="Times New Roman" w:hAnsiTheme="minorHAnsi" w:cstheme="minorHAnsi"/>
          <w:sz w:val="20"/>
          <w:szCs w:val="20"/>
          <w:lang w:val="en-GB" w:eastAsia="en-US"/>
        </w:rPr>
        <w:t xml:space="preserve">Statement </w:t>
      </w:r>
      <w:r w:rsidR="002B7E8F" w:rsidRPr="00F45003">
        <w:rPr>
          <w:rFonts w:asciiTheme="minorHAnsi" w:eastAsia="Times New Roman" w:hAnsiTheme="minorHAnsi" w:cstheme="minorHAnsi"/>
          <w:sz w:val="20"/>
          <w:szCs w:val="20"/>
          <w:lang w:val="en-GB" w:eastAsia="en-US"/>
        </w:rPr>
        <w:t>is to</w:t>
      </w:r>
      <w:r w:rsidR="00237560">
        <w:rPr>
          <w:rFonts w:asciiTheme="minorHAnsi" w:eastAsia="Times New Roman" w:hAnsiTheme="minorHAnsi" w:cstheme="minorHAnsi"/>
          <w:sz w:val="20"/>
          <w:szCs w:val="20"/>
          <w:lang w:val="en-GB" w:eastAsia="en-US"/>
        </w:rPr>
        <w:t>:</w:t>
      </w:r>
    </w:p>
    <w:p w14:paraId="455236F9" w14:textId="0C36A76D" w:rsidR="00237560" w:rsidRDefault="00237560" w:rsidP="00147317">
      <w:pPr>
        <w:pStyle w:val="ListParagraph"/>
        <w:numPr>
          <w:ilvl w:val="3"/>
          <w:numId w:val="54"/>
        </w:numPr>
        <w:spacing w:after="120" w:line="240" w:lineRule="auto"/>
        <w:rPr>
          <w:rFonts w:asciiTheme="minorHAnsi" w:eastAsia="Times New Roman" w:hAnsiTheme="minorHAnsi" w:cstheme="minorHAnsi"/>
          <w:sz w:val="20"/>
          <w:szCs w:val="20"/>
          <w:lang w:val="en-GB" w:eastAsia="en-US"/>
        </w:rPr>
      </w:pPr>
      <w:r>
        <w:rPr>
          <w:rFonts w:asciiTheme="minorHAnsi" w:eastAsia="Times New Roman" w:hAnsiTheme="minorHAnsi" w:cstheme="minorHAnsi"/>
          <w:sz w:val="20"/>
          <w:szCs w:val="20"/>
          <w:lang w:val="en-GB" w:eastAsia="en-US"/>
        </w:rPr>
        <w:t>to be in the form of a Special Purpose Financial Report a sample of which is made available by the Agency to Your Organisation from time to time;</w:t>
      </w:r>
    </w:p>
    <w:p w14:paraId="2D5E6094" w14:textId="00C67F61" w:rsidR="00795CA1" w:rsidRPr="00F45003" w:rsidRDefault="001E0AD3" w:rsidP="00147317">
      <w:pPr>
        <w:pStyle w:val="ListParagraph"/>
        <w:numPr>
          <w:ilvl w:val="3"/>
          <w:numId w:val="54"/>
        </w:numPr>
        <w:spacing w:after="120" w:line="240" w:lineRule="auto"/>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be prepared in accordance with Australian Accounting Standards</w:t>
      </w:r>
      <w:r w:rsidR="00920394">
        <w:rPr>
          <w:rFonts w:asciiTheme="minorHAnsi" w:eastAsia="Times New Roman" w:hAnsiTheme="minorHAnsi" w:cstheme="minorHAnsi"/>
          <w:sz w:val="20"/>
          <w:szCs w:val="20"/>
          <w:lang w:val="en-GB" w:eastAsia="en-US"/>
        </w:rPr>
        <w:t>;</w:t>
      </w:r>
      <w:r w:rsidR="002A5F67">
        <w:rPr>
          <w:rFonts w:asciiTheme="minorHAnsi" w:eastAsia="Times New Roman" w:hAnsiTheme="minorHAnsi" w:cstheme="minorHAnsi"/>
          <w:sz w:val="20"/>
          <w:szCs w:val="20"/>
          <w:lang w:val="en-GB" w:eastAsia="en-US"/>
        </w:rPr>
        <w:t xml:space="preserve"> and</w:t>
      </w:r>
    </w:p>
    <w:p w14:paraId="586205DF" w14:textId="7DD152FC" w:rsidR="00795CA1" w:rsidRPr="00F45003" w:rsidRDefault="00237560" w:rsidP="00147317">
      <w:pPr>
        <w:pStyle w:val="ListParagraph"/>
        <w:numPr>
          <w:ilvl w:val="3"/>
          <w:numId w:val="54"/>
        </w:numPr>
        <w:spacing w:after="120" w:line="240" w:lineRule="auto"/>
        <w:rPr>
          <w:rFonts w:ascii="Arial" w:eastAsia="Times New Roman" w:hAnsi="Arial" w:cs="Arial"/>
          <w:sz w:val="20"/>
          <w:szCs w:val="20"/>
          <w:lang w:val="en-GB" w:eastAsia="en-US"/>
        </w:rPr>
      </w:pPr>
      <w:r>
        <w:rPr>
          <w:rFonts w:ascii="Arial" w:eastAsia="Times New Roman" w:hAnsi="Arial" w:cs="Arial"/>
          <w:sz w:val="20"/>
          <w:szCs w:val="20"/>
          <w:lang w:val="en-GB" w:eastAsia="en-US"/>
        </w:rPr>
        <w:t xml:space="preserve">include a statement of income and </w:t>
      </w:r>
      <w:r w:rsidR="006F06C2" w:rsidRPr="00F45003">
        <w:rPr>
          <w:rFonts w:ascii="Arial" w:eastAsia="Times New Roman" w:hAnsi="Arial" w:cs="Arial"/>
          <w:sz w:val="20"/>
          <w:szCs w:val="20"/>
          <w:lang w:val="en-GB" w:eastAsia="en-US"/>
        </w:rPr>
        <w:t>expenditure</w:t>
      </w:r>
      <w:r w:rsidR="002B7E8F" w:rsidRPr="00F45003">
        <w:rPr>
          <w:rFonts w:ascii="Arial" w:eastAsia="Times New Roman" w:hAnsi="Arial" w:cs="Arial"/>
          <w:sz w:val="20"/>
          <w:szCs w:val="20"/>
          <w:lang w:val="en-GB" w:eastAsia="en-US"/>
        </w:rPr>
        <w:t>.</w:t>
      </w:r>
    </w:p>
    <w:p w14:paraId="30AFEA49" w14:textId="115592AB" w:rsidR="007C1311" w:rsidRPr="00814B08" w:rsidRDefault="007C1311" w:rsidP="00814B08">
      <w:pPr>
        <w:pStyle w:val="ListParagraph"/>
        <w:spacing w:after="120" w:line="240" w:lineRule="auto"/>
        <w:ind w:left="567"/>
        <w:rPr>
          <w:rFonts w:asciiTheme="minorHAnsi" w:eastAsia="Times New Roman" w:hAnsiTheme="minorHAnsi" w:cstheme="minorHAnsi"/>
          <w:sz w:val="20"/>
          <w:szCs w:val="20"/>
          <w:lang w:val="en-GB" w:eastAsia="en-US"/>
        </w:rPr>
      </w:pPr>
      <w:r w:rsidRPr="00F45003">
        <w:rPr>
          <w:rFonts w:asciiTheme="minorHAnsi" w:eastAsia="Times New Roman" w:hAnsiTheme="minorHAnsi" w:cstheme="minorHAnsi"/>
          <w:sz w:val="20"/>
          <w:szCs w:val="20"/>
          <w:lang w:val="en-GB" w:eastAsia="en-US"/>
        </w:rPr>
        <w:t xml:space="preserve">The </w:t>
      </w:r>
      <w:r w:rsidR="00B36B06">
        <w:rPr>
          <w:rFonts w:asciiTheme="minorHAnsi" w:eastAsia="Times New Roman" w:hAnsiTheme="minorHAnsi" w:cstheme="minorHAnsi"/>
          <w:sz w:val="20"/>
          <w:szCs w:val="20"/>
          <w:lang w:val="en-GB" w:eastAsia="en-US"/>
        </w:rPr>
        <w:t>Annual Acquittal</w:t>
      </w:r>
      <w:r w:rsidR="00237560">
        <w:rPr>
          <w:rFonts w:asciiTheme="minorHAnsi" w:eastAsia="Times New Roman" w:hAnsiTheme="minorHAnsi" w:cstheme="minorHAnsi"/>
          <w:sz w:val="20"/>
          <w:szCs w:val="20"/>
          <w:lang w:val="en-GB" w:eastAsia="en-US"/>
        </w:rPr>
        <w:t xml:space="preserve"> </w:t>
      </w:r>
      <w:r w:rsidRPr="00F45003">
        <w:rPr>
          <w:rFonts w:asciiTheme="minorHAnsi" w:eastAsia="Times New Roman" w:hAnsiTheme="minorHAnsi" w:cstheme="minorHAnsi"/>
          <w:sz w:val="20"/>
          <w:szCs w:val="20"/>
          <w:lang w:val="en-GB" w:eastAsia="en-US"/>
        </w:rPr>
        <w:t xml:space="preserve">Statement is to be certified by </w:t>
      </w:r>
      <w:r w:rsidR="00237560">
        <w:rPr>
          <w:rFonts w:asciiTheme="minorHAnsi" w:eastAsia="Times New Roman" w:hAnsiTheme="minorHAnsi" w:cstheme="minorHAnsi"/>
          <w:sz w:val="20"/>
          <w:szCs w:val="20"/>
          <w:lang w:val="en-GB" w:eastAsia="en-US"/>
        </w:rPr>
        <w:t xml:space="preserve">two directors </w:t>
      </w:r>
      <w:r w:rsidR="00920394">
        <w:rPr>
          <w:rFonts w:asciiTheme="minorHAnsi" w:eastAsia="Times New Roman" w:hAnsiTheme="minorHAnsi" w:cstheme="minorHAnsi"/>
          <w:sz w:val="20"/>
          <w:szCs w:val="20"/>
          <w:lang w:val="en-GB" w:eastAsia="en-US"/>
        </w:rPr>
        <w:t xml:space="preserve">or authorised representatives </w:t>
      </w:r>
      <w:r w:rsidR="00237560">
        <w:rPr>
          <w:rFonts w:asciiTheme="minorHAnsi" w:eastAsia="Times New Roman" w:hAnsiTheme="minorHAnsi" w:cstheme="minorHAnsi"/>
          <w:sz w:val="20"/>
          <w:szCs w:val="20"/>
          <w:lang w:val="en-GB" w:eastAsia="en-US"/>
        </w:rPr>
        <w:t xml:space="preserve">of </w:t>
      </w:r>
      <w:r w:rsidR="00D61A92" w:rsidRPr="00F45003">
        <w:rPr>
          <w:rFonts w:asciiTheme="minorHAnsi" w:eastAsia="Times New Roman" w:hAnsiTheme="minorHAnsi" w:cstheme="minorHAnsi"/>
          <w:sz w:val="20"/>
          <w:szCs w:val="20"/>
          <w:lang w:val="en-GB" w:eastAsia="en-US"/>
        </w:rPr>
        <w:t xml:space="preserve">Your </w:t>
      </w:r>
      <w:r w:rsidR="00D61A92" w:rsidRPr="00814B08">
        <w:rPr>
          <w:rFonts w:asciiTheme="minorHAnsi" w:eastAsia="Times New Roman" w:hAnsiTheme="minorHAnsi" w:cstheme="minorHAnsi"/>
          <w:sz w:val="20"/>
          <w:szCs w:val="20"/>
          <w:lang w:val="en-GB" w:eastAsia="en-US"/>
        </w:rPr>
        <w:t>Organisation</w:t>
      </w:r>
      <w:r w:rsidRPr="00814B08">
        <w:rPr>
          <w:rFonts w:asciiTheme="minorHAnsi" w:eastAsia="Times New Roman" w:hAnsiTheme="minorHAnsi" w:cstheme="minorHAnsi"/>
          <w:sz w:val="20"/>
          <w:szCs w:val="20"/>
          <w:lang w:val="en-GB" w:eastAsia="en-US"/>
        </w:rPr>
        <w:t>.</w:t>
      </w:r>
    </w:p>
    <w:p w14:paraId="5FDCCAA4" w14:textId="6543D9D2" w:rsidR="00A01854" w:rsidRPr="005643BC" w:rsidRDefault="007D5282" w:rsidP="00147317">
      <w:pPr>
        <w:pStyle w:val="ListParagraph"/>
        <w:keepNext/>
        <w:numPr>
          <w:ilvl w:val="2"/>
          <w:numId w:val="53"/>
        </w:numPr>
        <w:spacing w:after="120" w:line="240" w:lineRule="auto"/>
        <w:rPr>
          <w:rFonts w:ascii="Arial" w:eastAsia="Times New Roman" w:hAnsi="Arial" w:cs="Arial"/>
          <w:b/>
          <w:sz w:val="20"/>
          <w:szCs w:val="20"/>
          <w:lang w:val="en-GB" w:eastAsia="en-US"/>
        </w:rPr>
      </w:pPr>
      <w:r>
        <w:rPr>
          <w:rFonts w:ascii="Arial" w:eastAsia="Times New Roman" w:hAnsi="Arial" w:cs="Arial"/>
          <w:b/>
          <w:sz w:val="20"/>
          <w:szCs w:val="20"/>
          <w:lang w:val="en-GB" w:eastAsia="en-US"/>
        </w:rPr>
        <w:t>A</w:t>
      </w:r>
      <w:r w:rsidR="00A01854" w:rsidRPr="005643BC">
        <w:rPr>
          <w:rFonts w:ascii="Arial" w:eastAsia="Times New Roman" w:hAnsi="Arial" w:cs="Arial"/>
          <w:b/>
          <w:sz w:val="20"/>
          <w:szCs w:val="20"/>
          <w:lang w:val="en-GB" w:eastAsia="en-US"/>
        </w:rPr>
        <w:t xml:space="preserve">udited </w:t>
      </w:r>
      <w:r w:rsidR="00986F89" w:rsidRPr="005643BC">
        <w:rPr>
          <w:rFonts w:ascii="Arial" w:eastAsia="Times New Roman" w:hAnsi="Arial" w:cs="Arial"/>
          <w:b/>
          <w:sz w:val="20"/>
          <w:szCs w:val="20"/>
          <w:lang w:val="en-GB" w:eastAsia="en-US"/>
        </w:rPr>
        <w:t>f</w:t>
      </w:r>
      <w:r w:rsidR="00A01854" w:rsidRPr="005643BC">
        <w:rPr>
          <w:rFonts w:ascii="Arial" w:eastAsia="Times New Roman" w:hAnsi="Arial" w:cs="Arial"/>
          <w:b/>
          <w:sz w:val="20"/>
          <w:szCs w:val="20"/>
          <w:lang w:val="en-GB" w:eastAsia="en-US"/>
        </w:rPr>
        <w:t xml:space="preserve">inancial </w:t>
      </w:r>
      <w:r w:rsidR="00986F89" w:rsidRPr="005643BC">
        <w:rPr>
          <w:rFonts w:ascii="Arial" w:eastAsia="Times New Roman" w:hAnsi="Arial" w:cs="Arial"/>
          <w:b/>
          <w:sz w:val="20"/>
          <w:szCs w:val="20"/>
          <w:lang w:val="en-GB" w:eastAsia="en-US"/>
        </w:rPr>
        <w:t>s</w:t>
      </w:r>
      <w:r w:rsidR="00A01854" w:rsidRPr="005643BC">
        <w:rPr>
          <w:rFonts w:ascii="Arial" w:eastAsia="Times New Roman" w:hAnsi="Arial" w:cs="Arial"/>
          <w:b/>
          <w:sz w:val="20"/>
          <w:szCs w:val="20"/>
          <w:lang w:val="en-GB" w:eastAsia="en-US"/>
        </w:rPr>
        <w:t>tatements</w:t>
      </w:r>
      <w:r w:rsidR="001D025A">
        <w:rPr>
          <w:rFonts w:ascii="Arial" w:eastAsia="Times New Roman" w:hAnsi="Arial" w:cs="Arial"/>
          <w:b/>
          <w:sz w:val="20"/>
          <w:szCs w:val="20"/>
          <w:lang w:val="en-GB" w:eastAsia="en-US"/>
        </w:rPr>
        <w:t xml:space="preserve"> and </w:t>
      </w:r>
      <w:r w:rsidR="00880FE3">
        <w:rPr>
          <w:rFonts w:ascii="Arial" w:eastAsia="Times New Roman" w:hAnsi="Arial" w:cs="Arial"/>
          <w:b/>
          <w:sz w:val="20"/>
          <w:szCs w:val="20"/>
          <w:lang w:val="en-GB" w:eastAsia="en-US"/>
        </w:rPr>
        <w:t>Significant Audit Management Correspondence</w:t>
      </w:r>
    </w:p>
    <w:p w14:paraId="1131BB18" w14:textId="7F5C96B5" w:rsidR="00F93B1D" w:rsidRPr="00F93B1D" w:rsidRDefault="00F93B1D" w:rsidP="00BB27FF">
      <w:pPr>
        <w:tabs>
          <w:tab w:val="left" w:pos="567"/>
          <w:tab w:val="right" w:pos="9020"/>
        </w:tabs>
        <w:spacing w:before="120" w:after="120" w:line="240" w:lineRule="auto"/>
        <w:ind w:left="567"/>
        <w:rPr>
          <w:rFonts w:cs="Arial"/>
          <w:sz w:val="20"/>
          <w:shd w:val="clear" w:color="auto" w:fill="00348C" w:themeFill="accent1" w:themeFillTint="E6"/>
          <w:lang w:val="en-GB"/>
        </w:rPr>
      </w:pPr>
      <w:r w:rsidRPr="00F93B1D">
        <w:rPr>
          <w:rFonts w:cs="Arial"/>
          <w:sz w:val="20"/>
          <w:shd w:val="clear" w:color="auto" w:fill="00348C" w:themeFill="accent1" w:themeFillTint="E6"/>
          <w:lang w:val="en-GB"/>
        </w:rPr>
        <w:t xml:space="preserve">Audited financial statements are not required for </w:t>
      </w:r>
      <w:r w:rsidR="00BB27FF">
        <w:rPr>
          <w:rFonts w:cs="Arial"/>
          <w:sz w:val="20"/>
          <w:shd w:val="clear" w:color="auto" w:fill="00348C" w:themeFill="accent1" w:themeFillTint="E6"/>
          <w:lang w:val="en-GB"/>
        </w:rPr>
        <w:t xml:space="preserve">government </w:t>
      </w:r>
      <w:r w:rsidRPr="00F93B1D">
        <w:rPr>
          <w:rFonts w:cs="Arial"/>
          <w:sz w:val="20"/>
          <w:shd w:val="clear" w:color="auto" w:fill="00348C" w:themeFill="accent1" w:themeFillTint="E6"/>
          <w:lang w:val="en-GB"/>
        </w:rPr>
        <w:t>statutory bodies</w:t>
      </w:r>
      <w:r w:rsidR="00BB27FF">
        <w:rPr>
          <w:rFonts w:cs="Arial"/>
          <w:sz w:val="20"/>
          <w:shd w:val="clear" w:color="auto" w:fill="00348C" w:themeFill="accent1" w:themeFillTint="E6"/>
          <w:lang w:val="en-GB"/>
        </w:rPr>
        <w:t>,</w:t>
      </w:r>
      <w:r w:rsidR="00766031">
        <w:rPr>
          <w:rFonts w:cs="Arial"/>
          <w:sz w:val="20"/>
          <w:shd w:val="clear" w:color="auto" w:fill="00348C" w:themeFill="accent1" w:themeFillTint="E6"/>
          <w:lang w:val="en-GB"/>
        </w:rPr>
        <w:t xml:space="preserve"> universities</w:t>
      </w:r>
      <w:r w:rsidR="00BB27FF">
        <w:rPr>
          <w:rFonts w:cs="Arial"/>
          <w:sz w:val="20"/>
          <w:shd w:val="clear" w:color="auto" w:fill="00348C" w:themeFill="accent1" w:themeFillTint="E6"/>
          <w:lang w:val="en-GB"/>
        </w:rPr>
        <w:t xml:space="preserve"> or local councils</w:t>
      </w:r>
      <w:r w:rsidR="00766031">
        <w:rPr>
          <w:rFonts w:cs="Arial"/>
          <w:sz w:val="20"/>
          <w:shd w:val="clear" w:color="auto" w:fill="00348C" w:themeFill="accent1" w:themeFillTint="E6"/>
          <w:lang w:val="en-GB"/>
        </w:rPr>
        <w:t>.</w:t>
      </w:r>
      <w:r w:rsidRPr="00F93B1D">
        <w:rPr>
          <w:rFonts w:cs="Arial"/>
          <w:sz w:val="20"/>
          <w:shd w:val="clear" w:color="auto" w:fill="00348C" w:themeFill="accent1" w:themeFillTint="E6"/>
          <w:lang w:val="en-GB"/>
        </w:rPr>
        <w:t xml:space="preserve"> </w:t>
      </w:r>
    </w:p>
    <w:p w14:paraId="38237474" w14:textId="186AAF0F" w:rsidR="008C403B" w:rsidRDefault="008C403B" w:rsidP="005643BC">
      <w:pPr>
        <w:pStyle w:val="ListParagraph"/>
        <w:shd w:val="clear" w:color="auto" w:fill="FFFFFF" w:themeFill="background1"/>
        <w:spacing w:after="120" w:line="240" w:lineRule="auto"/>
        <w:ind w:left="567"/>
        <w:rPr>
          <w:rFonts w:asciiTheme="minorHAnsi" w:eastAsia="Times New Roman" w:hAnsiTheme="minorHAnsi" w:cstheme="minorHAnsi"/>
          <w:sz w:val="20"/>
          <w:szCs w:val="20"/>
          <w:highlight w:val="yellow"/>
          <w:lang w:val="en-GB" w:eastAsia="en-US"/>
        </w:rPr>
      </w:pPr>
      <w:r w:rsidRPr="008C403B">
        <w:rPr>
          <w:rFonts w:asciiTheme="minorHAnsi" w:eastAsia="Times New Roman" w:hAnsiTheme="minorHAnsi" w:cstheme="minorHAnsi"/>
          <w:sz w:val="20"/>
          <w:szCs w:val="20"/>
          <w:highlight w:val="yellow"/>
          <w:lang w:val="en-GB" w:eastAsia="en-US"/>
        </w:rPr>
        <w:t>[</w:t>
      </w:r>
      <w:r w:rsidRPr="008C403B">
        <w:rPr>
          <w:rFonts w:asciiTheme="minorHAnsi" w:eastAsia="Times New Roman" w:hAnsiTheme="minorHAnsi" w:cstheme="minorHAnsi"/>
          <w:b/>
          <w:sz w:val="20"/>
          <w:szCs w:val="20"/>
          <w:highlight w:val="yellow"/>
          <w:lang w:val="en-GB" w:eastAsia="en-US"/>
        </w:rPr>
        <w:t>Option 1</w:t>
      </w:r>
      <w:r w:rsidRPr="008C403B">
        <w:rPr>
          <w:rFonts w:asciiTheme="minorHAnsi" w:eastAsia="Times New Roman" w:hAnsiTheme="minorHAnsi" w:cstheme="minorHAnsi"/>
          <w:sz w:val="20"/>
          <w:szCs w:val="20"/>
          <w:highlight w:val="yellow"/>
          <w:lang w:val="en-GB" w:eastAsia="en-US"/>
        </w:rPr>
        <w:t>: write “Not used”</w:t>
      </w:r>
      <w:r w:rsidR="00766031">
        <w:rPr>
          <w:rFonts w:asciiTheme="minorHAnsi" w:eastAsia="Times New Roman" w:hAnsiTheme="minorHAnsi" w:cstheme="minorHAnsi"/>
          <w:sz w:val="20"/>
          <w:szCs w:val="20"/>
          <w:highlight w:val="yellow"/>
          <w:lang w:val="en-GB" w:eastAsia="en-US"/>
        </w:rPr>
        <w:t>]</w:t>
      </w:r>
    </w:p>
    <w:p w14:paraId="20662DD3" w14:textId="62360E62" w:rsidR="001D025A" w:rsidRDefault="008C403B" w:rsidP="001D025A">
      <w:pPr>
        <w:pStyle w:val="ListParagraph"/>
        <w:shd w:val="clear" w:color="auto" w:fill="FFFFFF" w:themeFill="background1"/>
        <w:spacing w:after="120" w:line="240" w:lineRule="auto"/>
        <w:ind w:left="567"/>
        <w:rPr>
          <w:rFonts w:asciiTheme="minorHAnsi" w:eastAsia="Times New Roman" w:hAnsiTheme="minorHAnsi" w:cstheme="minorHAnsi"/>
          <w:sz w:val="20"/>
          <w:szCs w:val="20"/>
          <w:highlight w:val="yellow"/>
          <w:lang w:val="en-GB" w:eastAsia="en-US"/>
        </w:rPr>
      </w:pPr>
      <w:r w:rsidRPr="008C403B">
        <w:rPr>
          <w:rFonts w:asciiTheme="minorHAnsi" w:eastAsia="Times New Roman" w:hAnsiTheme="minorHAnsi" w:cstheme="minorHAnsi"/>
          <w:sz w:val="20"/>
          <w:szCs w:val="20"/>
          <w:highlight w:val="yellow"/>
          <w:lang w:val="en-GB" w:eastAsia="en-US"/>
        </w:rPr>
        <w:t>[</w:t>
      </w:r>
      <w:r w:rsidRPr="008C403B">
        <w:rPr>
          <w:rFonts w:asciiTheme="minorHAnsi" w:eastAsia="Times New Roman" w:hAnsiTheme="minorHAnsi" w:cstheme="minorHAnsi"/>
          <w:b/>
          <w:sz w:val="20"/>
          <w:szCs w:val="20"/>
          <w:highlight w:val="yellow"/>
          <w:lang w:val="en-GB" w:eastAsia="en-US"/>
        </w:rPr>
        <w:t>Option 2</w:t>
      </w:r>
      <w:r w:rsidRPr="008C403B">
        <w:rPr>
          <w:rFonts w:asciiTheme="minorHAnsi" w:eastAsia="Times New Roman" w:hAnsiTheme="minorHAnsi" w:cstheme="minorHAnsi"/>
          <w:sz w:val="20"/>
          <w:szCs w:val="20"/>
          <w:highlight w:val="yellow"/>
          <w:lang w:val="en-GB" w:eastAsia="en-US"/>
        </w:rPr>
        <w:t xml:space="preserve">: write </w:t>
      </w:r>
      <w:r w:rsidR="00814B08">
        <w:rPr>
          <w:rFonts w:asciiTheme="minorHAnsi" w:eastAsia="Times New Roman" w:hAnsiTheme="minorHAnsi" w:cstheme="minorHAnsi"/>
          <w:sz w:val="20"/>
          <w:szCs w:val="20"/>
          <w:highlight w:val="yellow"/>
          <w:lang w:val="en-GB" w:eastAsia="en-US"/>
        </w:rPr>
        <w:t>“</w:t>
      </w:r>
      <w:r w:rsidR="00A01854" w:rsidRPr="008C403B">
        <w:rPr>
          <w:rFonts w:asciiTheme="minorHAnsi" w:eastAsia="Times New Roman" w:hAnsiTheme="minorHAnsi" w:cstheme="minorHAnsi"/>
          <w:sz w:val="20"/>
          <w:szCs w:val="20"/>
          <w:highlight w:val="yellow"/>
          <w:lang w:val="en-GB" w:eastAsia="en-US"/>
        </w:rPr>
        <w:t>Your Organisation agrees to provide the Agency with cop</w:t>
      </w:r>
      <w:r w:rsidR="001D025A">
        <w:rPr>
          <w:rFonts w:asciiTheme="minorHAnsi" w:eastAsia="Times New Roman" w:hAnsiTheme="minorHAnsi" w:cstheme="minorHAnsi"/>
          <w:sz w:val="20"/>
          <w:szCs w:val="20"/>
          <w:highlight w:val="yellow"/>
          <w:lang w:val="en-GB" w:eastAsia="en-US"/>
        </w:rPr>
        <w:t>ies</w:t>
      </w:r>
      <w:r w:rsidR="00A01854" w:rsidRPr="008C403B">
        <w:rPr>
          <w:rFonts w:asciiTheme="minorHAnsi" w:eastAsia="Times New Roman" w:hAnsiTheme="minorHAnsi" w:cstheme="minorHAnsi"/>
          <w:sz w:val="20"/>
          <w:szCs w:val="20"/>
          <w:highlight w:val="yellow"/>
          <w:lang w:val="en-GB" w:eastAsia="en-US"/>
        </w:rPr>
        <w:t xml:space="preserve"> of</w:t>
      </w:r>
      <w:r w:rsidR="001D025A">
        <w:rPr>
          <w:rFonts w:asciiTheme="minorHAnsi" w:eastAsia="Times New Roman" w:hAnsiTheme="minorHAnsi" w:cstheme="minorHAnsi"/>
          <w:sz w:val="20"/>
          <w:szCs w:val="20"/>
          <w:highlight w:val="yellow"/>
          <w:lang w:val="en-GB" w:eastAsia="en-US"/>
        </w:rPr>
        <w:t xml:space="preserve"> the following:</w:t>
      </w:r>
    </w:p>
    <w:p w14:paraId="04592597" w14:textId="1D4CE8E3" w:rsidR="00ED4CA7" w:rsidRPr="00880FE3" w:rsidRDefault="001D025A" w:rsidP="001D025A">
      <w:pPr>
        <w:pStyle w:val="ListParagraph"/>
        <w:numPr>
          <w:ilvl w:val="3"/>
          <w:numId w:val="65"/>
        </w:numPr>
        <w:spacing w:after="120" w:line="240" w:lineRule="auto"/>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b/>
          <w:sz w:val="20"/>
          <w:szCs w:val="20"/>
          <w:highlight w:val="yellow"/>
          <w:lang w:val="en-GB" w:eastAsia="en-US"/>
        </w:rPr>
        <w:t>Audited financial statements</w:t>
      </w:r>
      <w:r w:rsidRPr="00880FE3">
        <w:rPr>
          <w:rFonts w:asciiTheme="minorHAnsi" w:eastAsia="Times New Roman" w:hAnsiTheme="minorHAnsi" w:cstheme="minorHAnsi"/>
          <w:sz w:val="20"/>
          <w:szCs w:val="20"/>
          <w:highlight w:val="yellow"/>
          <w:lang w:val="en-GB" w:eastAsia="en-US"/>
        </w:rPr>
        <w:t xml:space="preserve">) </w:t>
      </w:r>
      <w:r w:rsidR="00A01854" w:rsidRPr="00880FE3">
        <w:rPr>
          <w:rFonts w:asciiTheme="minorHAnsi" w:eastAsia="Times New Roman" w:hAnsiTheme="minorHAnsi" w:cstheme="minorHAnsi"/>
          <w:sz w:val="20"/>
          <w:szCs w:val="20"/>
          <w:highlight w:val="yellow"/>
          <w:lang w:val="en-GB" w:eastAsia="en-US"/>
        </w:rPr>
        <w:t>Your Organisation’s annual independently audited financial statements</w:t>
      </w:r>
      <w:r w:rsidR="007D5282" w:rsidRPr="00880FE3">
        <w:rPr>
          <w:rFonts w:asciiTheme="minorHAnsi" w:eastAsia="Times New Roman" w:hAnsiTheme="minorHAnsi" w:cstheme="minorHAnsi"/>
          <w:sz w:val="20"/>
          <w:szCs w:val="20"/>
          <w:highlight w:val="yellow"/>
          <w:lang w:val="en-GB" w:eastAsia="en-US"/>
        </w:rPr>
        <w:t xml:space="preserve"> on or before 31 October of the relevant Financial </w:t>
      </w:r>
      <w:r w:rsidR="00110405">
        <w:rPr>
          <w:rFonts w:asciiTheme="minorHAnsi" w:eastAsia="Times New Roman" w:hAnsiTheme="minorHAnsi" w:cstheme="minorHAnsi"/>
          <w:sz w:val="20"/>
          <w:szCs w:val="20"/>
          <w:highlight w:val="yellow"/>
          <w:lang w:val="en-GB" w:eastAsia="en-US"/>
        </w:rPr>
        <w:t>Y</w:t>
      </w:r>
      <w:r w:rsidR="007D5282" w:rsidRPr="00880FE3">
        <w:rPr>
          <w:rFonts w:asciiTheme="minorHAnsi" w:eastAsia="Times New Roman" w:hAnsiTheme="minorHAnsi" w:cstheme="minorHAnsi"/>
          <w:sz w:val="20"/>
          <w:szCs w:val="20"/>
          <w:highlight w:val="yellow"/>
          <w:lang w:val="en-GB" w:eastAsia="en-US"/>
        </w:rPr>
        <w:t>ear</w:t>
      </w:r>
      <w:r w:rsidR="00A01854" w:rsidRPr="00880FE3">
        <w:rPr>
          <w:rFonts w:asciiTheme="minorHAnsi" w:eastAsia="Times New Roman" w:hAnsiTheme="minorHAnsi" w:cstheme="minorHAnsi"/>
          <w:sz w:val="20"/>
          <w:szCs w:val="20"/>
          <w:highlight w:val="yellow"/>
          <w:lang w:val="en-GB" w:eastAsia="en-US"/>
        </w:rPr>
        <w:t>.</w:t>
      </w:r>
    </w:p>
    <w:p w14:paraId="2315214F" w14:textId="77777777" w:rsidR="001D025A" w:rsidRPr="00880FE3" w:rsidRDefault="00ED4CA7" w:rsidP="001D025A">
      <w:pPr>
        <w:pStyle w:val="ListParagraph"/>
        <w:shd w:val="clear" w:color="auto" w:fill="FFFFFF" w:themeFill="background1"/>
        <w:spacing w:after="120" w:line="240" w:lineRule="auto"/>
        <w:ind w:left="1134"/>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t>If Your Organisation provides this information to a regulator such as ASIC, Australian Charities and Not—for-profits Commission or NSW Fair Trading</w:t>
      </w:r>
      <w:r w:rsidR="00860F8D"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sz w:val="20"/>
          <w:szCs w:val="20"/>
          <w:highlight w:val="yellow"/>
          <w:lang w:val="en-GB" w:eastAsia="en-US"/>
        </w:rPr>
        <w:t xml:space="preserve"> or if Your Organisation publishes the details on its website, Your Organisation may provide us with details of the regulator or the website only</w:t>
      </w:r>
      <w:r w:rsidR="001D025A" w:rsidRPr="00880FE3">
        <w:rPr>
          <w:rFonts w:asciiTheme="minorHAnsi" w:eastAsia="Times New Roman" w:hAnsiTheme="minorHAnsi" w:cstheme="minorHAnsi"/>
          <w:sz w:val="20"/>
          <w:szCs w:val="20"/>
          <w:highlight w:val="yellow"/>
          <w:lang w:val="en-GB" w:eastAsia="en-US"/>
        </w:rPr>
        <w:t>; and</w:t>
      </w:r>
    </w:p>
    <w:p w14:paraId="58AAD89B" w14:textId="15D33A3A" w:rsidR="00A01854" w:rsidRPr="00880FE3" w:rsidRDefault="001D025A" w:rsidP="001D025A">
      <w:pPr>
        <w:pStyle w:val="ListParagraph"/>
        <w:numPr>
          <w:ilvl w:val="3"/>
          <w:numId w:val="65"/>
        </w:numPr>
        <w:spacing w:after="120" w:line="240" w:lineRule="auto"/>
        <w:rPr>
          <w:rFonts w:asciiTheme="minorHAnsi" w:eastAsia="Times New Roman" w:hAnsiTheme="minorHAnsi" w:cstheme="minorHAnsi"/>
          <w:sz w:val="20"/>
          <w:szCs w:val="20"/>
          <w:highlight w:val="yellow"/>
          <w:lang w:val="en-GB" w:eastAsia="en-US"/>
        </w:rPr>
      </w:pPr>
      <w:r w:rsidRPr="00880FE3">
        <w:rPr>
          <w:rFonts w:asciiTheme="minorHAnsi" w:eastAsia="Times New Roman" w:hAnsiTheme="minorHAnsi" w:cstheme="minorHAnsi"/>
          <w:sz w:val="20"/>
          <w:szCs w:val="20"/>
          <w:highlight w:val="yellow"/>
          <w:lang w:val="en-GB" w:eastAsia="en-US"/>
        </w:rPr>
        <w:lastRenderedPageBreak/>
        <w:t>(</w:t>
      </w:r>
      <w:r w:rsidR="0082466F">
        <w:rPr>
          <w:rFonts w:asciiTheme="minorHAnsi" w:eastAsia="Times New Roman" w:hAnsiTheme="minorHAnsi" w:cstheme="minorHAnsi"/>
          <w:b/>
          <w:sz w:val="20"/>
          <w:szCs w:val="20"/>
          <w:highlight w:val="yellow"/>
          <w:lang w:val="en-GB" w:eastAsia="en-US"/>
        </w:rPr>
        <w:t xml:space="preserve">Significant </w:t>
      </w:r>
      <w:r w:rsidR="00880FE3" w:rsidRPr="00880FE3">
        <w:rPr>
          <w:rFonts w:asciiTheme="minorHAnsi" w:eastAsia="Times New Roman" w:hAnsiTheme="minorHAnsi" w:cstheme="minorHAnsi"/>
          <w:b/>
          <w:sz w:val="20"/>
          <w:szCs w:val="20"/>
          <w:highlight w:val="yellow"/>
          <w:lang w:val="en-GB" w:eastAsia="en-US"/>
        </w:rPr>
        <w:t>Audit Management Correspondence</w:t>
      </w:r>
      <w:r w:rsidR="007D5282" w:rsidRPr="00880FE3">
        <w:rPr>
          <w:rFonts w:asciiTheme="minorHAnsi" w:eastAsia="Times New Roman" w:hAnsiTheme="minorHAnsi" w:cstheme="minorHAnsi"/>
          <w:sz w:val="20"/>
          <w:szCs w:val="20"/>
          <w:highlight w:val="yellow"/>
          <w:lang w:val="en-GB" w:eastAsia="en-US"/>
        </w:rPr>
        <w:t>]</w:t>
      </w:r>
      <w:r w:rsidRPr="00880FE3">
        <w:rPr>
          <w:rFonts w:asciiTheme="minorHAnsi" w:eastAsia="Times New Roman" w:hAnsiTheme="minorHAnsi" w:cstheme="minorHAnsi"/>
          <w:sz w:val="20"/>
          <w:szCs w:val="20"/>
          <w:highlight w:val="yellow"/>
          <w:lang w:val="en-GB" w:eastAsia="en-US"/>
        </w:rPr>
        <w:t xml:space="preserve"> as soon as practicable, written communication to Your </w:t>
      </w:r>
      <w:r w:rsidR="00880FE3" w:rsidRPr="00880FE3">
        <w:rPr>
          <w:rFonts w:asciiTheme="minorHAnsi" w:eastAsia="Times New Roman" w:hAnsiTheme="minorHAnsi" w:cstheme="minorHAnsi"/>
          <w:sz w:val="20"/>
          <w:szCs w:val="20"/>
          <w:highlight w:val="yellow"/>
          <w:lang w:val="en-GB" w:eastAsia="en-US"/>
        </w:rPr>
        <w:t>Organisation’s management that sets out matters of fraud or corruption:</w:t>
      </w:r>
    </w:p>
    <w:p w14:paraId="3791BF1D" w14:textId="77777777" w:rsidR="00880FE3" w:rsidRPr="00880FE3" w:rsidRDefault="00880FE3" w:rsidP="00880FE3">
      <w:pPr>
        <w:pStyle w:val="ListParagraph"/>
        <w:numPr>
          <w:ilvl w:val="4"/>
          <w:numId w:val="65"/>
        </w:numPr>
        <w:spacing w:after="120" w:line="240" w:lineRule="auto"/>
        <w:ind w:left="1701"/>
        <w:rPr>
          <w:rFonts w:ascii="Arial" w:eastAsia="Times New Roman" w:hAnsi="Arial" w:cs="Arial"/>
          <w:sz w:val="20"/>
          <w:szCs w:val="20"/>
          <w:highlight w:val="yellow"/>
          <w:lang w:val="en-GB" w:eastAsia="en-US"/>
        </w:rPr>
      </w:pPr>
      <w:r w:rsidRPr="00880FE3">
        <w:rPr>
          <w:rFonts w:ascii="Arial" w:eastAsia="Times New Roman" w:hAnsi="Arial" w:cs="Arial"/>
          <w:sz w:val="20"/>
          <w:szCs w:val="20"/>
          <w:highlight w:val="yellow"/>
          <w:lang w:val="en-GB" w:eastAsia="en-US"/>
        </w:rPr>
        <w:t>relating to an audit; or</w:t>
      </w:r>
    </w:p>
    <w:p w14:paraId="6D5D9526" w14:textId="77777777" w:rsidR="00880FE3" w:rsidRPr="00880FE3" w:rsidRDefault="00880FE3" w:rsidP="00880FE3">
      <w:pPr>
        <w:pStyle w:val="ListParagraph"/>
        <w:numPr>
          <w:ilvl w:val="4"/>
          <w:numId w:val="65"/>
        </w:numPr>
        <w:spacing w:after="120" w:line="240" w:lineRule="auto"/>
        <w:ind w:left="1701"/>
        <w:rPr>
          <w:rFonts w:ascii="Arial" w:eastAsia="Times New Roman" w:hAnsi="Arial" w:cs="Arial"/>
          <w:sz w:val="20"/>
          <w:szCs w:val="20"/>
          <w:highlight w:val="yellow"/>
          <w:lang w:val="en-GB" w:eastAsia="en-US"/>
        </w:rPr>
      </w:pPr>
      <w:r w:rsidRPr="00880FE3">
        <w:rPr>
          <w:rFonts w:ascii="Arial" w:eastAsia="Times New Roman" w:hAnsi="Arial" w:cs="Arial"/>
          <w:sz w:val="20"/>
          <w:szCs w:val="20"/>
          <w:highlight w:val="yellow"/>
          <w:lang w:val="en-GB" w:eastAsia="en-US"/>
        </w:rPr>
        <w:t>identified as a result of an audit,</w:t>
      </w:r>
    </w:p>
    <w:p w14:paraId="3A2FB5EF" w14:textId="77082EC5" w:rsidR="00880FE3" w:rsidRPr="00880FE3" w:rsidRDefault="00880FE3" w:rsidP="00880FE3">
      <w:pPr>
        <w:spacing w:after="120" w:line="240" w:lineRule="auto"/>
        <w:ind w:left="1134"/>
        <w:rPr>
          <w:rFonts w:asciiTheme="minorHAnsi" w:hAnsiTheme="minorHAnsi" w:cstheme="minorHAnsi"/>
          <w:sz w:val="20"/>
          <w:szCs w:val="20"/>
          <w:highlight w:val="yellow"/>
          <w:lang w:val="en-GB"/>
        </w:rPr>
      </w:pPr>
      <w:r w:rsidRPr="00880FE3">
        <w:rPr>
          <w:rFonts w:asciiTheme="minorHAnsi" w:hAnsiTheme="minorHAnsi" w:cstheme="minorHAnsi"/>
          <w:sz w:val="20"/>
          <w:szCs w:val="20"/>
          <w:highlight w:val="yellow"/>
          <w:lang w:val="en-GB"/>
        </w:rPr>
        <w:t>as required by Australian Auditing Standards (the “</w:t>
      </w:r>
      <w:r>
        <w:rPr>
          <w:rFonts w:asciiTheme="minorHAnsi" w:hAnsiTheme="minorHAnsi" w:cstheme="minorHAnsi"/>
          <w:b/>
          <w:sz w:val="20"/>
          <w:szCs w:val="20"/>
          <w:highlight w:val="yellow"/>
          <w:lang w:val="en-GB"/>
        </w:rPr>
        <w:t xml:space="preserve">Significant </w:t>
      </w:r>
      <w:r w:rsidRPr="00880FE3">
        <w:rPr>
          <w:rFonts w:asciiTheme="minorHAnsi" w:hAnsiTheme="minorHAnsi" w:cstheme="minorHAnsi"/>
          <w:b/>
          <w:sz w:val="20"/>
          <w:szCs w:val="20"/>
          <w:highlight w:val="yellow"/>
          <w:lang w:val="en-GB"/>
        </w:rPr>
        <w:t>Audit Management Correspondence</w:t>
      </w:r>
      <w:r w:rsidRPr="00880FE3">
        <w:rPr>
          <w:rFonts w:asciiTheme="minorHAnsi" w:hAnsiTheme="minorHAnsi" w:cstheme="minorHAnsi"/>
          <w:sz w:val="20"/>
          <w:szCs w:val="20"/>
          <w:highlight w:val="yellow"/>
          <w:lang w:val="en-GB"/>
        </w:rPr>
        <w:t>”); and</w:t>
      </w:r>
    </w:p>
    <w:p w14:paraId="536377A7" w14:textId="5CDCB2AF" w:rsidR="00880FE3" w:rsidRPr="00880FE3" w:rsidRDefault="00880FE3" w:rsidP="00880FE3">
      <w:pPr>
        <w:pStyle w:val="ListParagraph"/>
        <w:numPr>
          <w:ilvl w:val="4"/>
          <w:numId w:val="65"/>
        </w:numPr>
        <w:spacing w:after="120" w:line="240" w:lineRule="auto"/>
        <w:ind w:left="1701"/>
        <w:rPr>
          <w:rFonts w:asciiTheme="minorHAnsi" w:eastAsia="Times New Roman" w:hAnsiTheme="minorHAnsi" w:cstheme="minorHAnsi"/>
          <w:sz w:val="20"/>
          <w:szCs w:val="20"/>
          <w:highlight w:val="yellow"/>
          <w:lang w:val="en-GB" w:eastAsia="en-US"/>
        </w:rPr>
      </w:pPr>
      <w:r w:rsidRPr="00880FE3">
        <w:rPr>
          <w:rFonts w:ascii="Arial" w:eastAsia="Times New Roman" w:hAnsi="Arial" w:cs="Arial"/>
          <w:sz w:val="20"/>
          <w:szCs w:val="20"/>
          <w:highlight w:val="yellow"/>
          <w:lang w:val="en-GB" w:eastAsia="en-US"/>
        </w:rPr>
        <w:t xml:space="preserve">Your Organisation’s response to </w:t>
      </w:r>
      <w:r w:rsidR="00A56A2A">
        <w:rPr>
          <w:rFonts w:ascii="Arial" w:eastAsia="Times New Roman" w:hAnsi="Arial" w:cs="Arial"/>
          <w:sz w:val="20"/>
          <w:szCs w:val="20"/>
          <w:highlight w:val="yellow"/>
          <w:lang w:val="en-GB" w:eastAsia="en-US"/>
        </w:rPr>
        <w:t xml:space="preserve">any Significant Audit </w:t>
      </w:r>
      <w:r w:rsidRPr="00880FE3">
        <w:rPr>
          <w:rFonts w:ascii="Arial" w:eastAsia="Times New Roman" w:hAnsi="Arial" w:cs="Arial"/>
          <w:sz w:val="20"/>
          <w:szCs w:val="20"/>
          <w:highlight w:val="yellow"/>
          <w:lang w:val="en-GB" w:eastAsia="en-US"/>
        </w:rPr>
        <w:t xml:space="preserve">Management </w:t>
      </w:r>
      <w:r w:rsidR="00A56A2A">
        <w:rPr>
          <w:rFonts w:ascii="Arial" w:eastAsia="Times New Roman" w:hAnsi="Arial" w:cs="Arial"/>
          <w:sz w:val="20"/>
          <w:szCs w:val="20"/>
          <w:highlight w:val="yellow"/>
          <w:lang w:val="en-GB" w:eastAsia="en-US"/>
        </w:rPr>
        <w:t>Correspondence</w:t>
      </w:r>
      <w:r w:rsidRPr="00880FE3">
        <w:rPr>
          <w:rFonts w:ascii="Arial" w:eastAsia="Times New Roman" w:hAnsi="Arial" w:cs="Arial"/>
          <w:sz w:val="20"/>
          <w:szCs w:val="20"/>
          <w:highlight w:val="yellow"/>
          <w:lang w:val="en-GB" w:eastAsia="en-US"/>
        </w:rPr>
        <w:t>.</w:t>
      </w:r>
    </w:p>
    <w:p w14:paraId="34FBEB79" w14:textId="7E6EA6DF" w:rsidR="00735579" w:rsidRPr="00615C63" w:rsidRDefault="006F06C2" w:rsidP="00540976">
      <w:pPr>
        <w:pStyle w:val="ListParagraph"/>
        <w:keepNext/>
        <w:numPr>
          <w:ilvl w:val="2"/>
          <w:numId w:val="53"/>
        </w:numPr>
        <w:spacing w:after="120" w:line="240" w:lineRule="auto"/>
        <w:rPr>
          <w:rFonts w:ascii="Arial" w:eastAsia="Times New Roman" w:hAnsi="Arial" w:cs="Arial"/>
          <w:b/>
          <w:sz w:val="20"/>
          <w:szCs w:val="20"/>
          <w:lang w:val="en-GB" w:eastAsia="en-US"/>
        </w:rPr>
      </w:pPr>
      <w:r w:rsidRPr="00615C63">
        <w:rPr>
          <w:rFonts w:ascii="Arial" w:eastAsia="Times New Roman" w:hAnsi="Arial" w:cs="Arial"/>
          <w:b/>
          <w:sz w:val="20"/>
          <w:szCs w:val="20"/>
          <w:lang w:val="en-GB" w:eastAsia="en-US"/>
        </w:rPr>
        <w:t>Audited Statement</w:t>
      </w:r>
    </w:p>
    <w:p w14:paraId="5E81A909" w14:textId="5EFC19E0" w:rsidR="005464B2" w:rsidRPr="006C442B" w:rsidRDefault="00000947" w:rsidP="00615C63">
      <w:pPr>
        <w:pStyle w:val="ListParagraph"/>
        <w:shd w:val="clear" w:color="auto" w:fill="002664" w:themeFill="text2"/>
        <w:spacing w:after="120" w:line="240" w:lineRule="auto"/>
        <w:ind w:left="567"/>
        <w:rPr>
          <w:rFonts w:asciiTheme="minorHAnsi" w:eastAsia="Times New Roman" w:hAnsiTheme="minorHAnsi" w:cstheme="minorHAnsi"/>
          <w:sz w:val="20"/>
          <w:szCs w:val="20"/>
          <w:lang w:val="en-GB" w:eastAsia="en-US"/>
        </w:rPr>
      </w:pPr>
      <w:r w:rsidRPr="006C442B">
        <w:rPr>
          <w:rFonts w:asciiTheme="minorHAnsi" w:eastAsia="Times New Roman" w:hAnsiTheme="minorHAnsi" w:cstheme="minorHAnsi"/>
          <w:sz w:val="20"/>
          <w:szCs w:val="20"/>
          <w:lang w:val="en-GB" w:eastAsia="en-US"/>
        </w:rPr>
        <w:t xml:space="preserve">Audited </w:t>
      </w:r>
      <w:r w:rsidR="006C442B" w:rsidRPr="006C442B">
        <w:rPr>
          <w:rFonts w:asciiTheme="minorHAnsi" w:eastAsia="Times New Roman" w:hAnsiTheme="minorHAnsi" w:cstheme="minorHAnsi"/>
          <w:sz w:val="20"/>
          <w:szCs w:val="20"/>
          <w:lang w:val="en-GB" w:eastAsia="en-US"/>
        </w:rPr>
        <w:t>S</w:t>
      </w:r>
      <w:r w:rsidRPr="006C442B">
        <w:rPr>
          <w:rFonts w:asciiTheme="minorHAnsi" w:eastAsia="Times New Roman" w:hAnsiTheme="minorHAnsi" w:cstheme="minorHAnsi"/>
          <w:sz w:val="20"/>
          <w:szCs w:val="20"/>
          <w:lang w:val="en-GB" w:eastAsia="en-US"/>
        </w:rPr>
        <w:t xml:space="preserve">tatements verified by an Approved Auditor </w:t>
      </w:r>
      <w:r w:rsidR="006C442B" w:rsidRPr="006C442B">
        <w:rPr>
          <w:rFonts w:asciiTheme="minorHAnsi" w:eastAsia="Times New Roman" w:hAnsiTheme="minorHAnsi" w:cstheme="minorHAnsi"/>
          <w:sz w:val="20"/>
          <w:szCs w:val="20"/>
          <w:lang w:val="en-GB" w:eastAsia="en-US"/>
        </w:rPr>
        <w:t>can be expensive and administratively burdensome to produce. You must determine whether the Audited Statement is required based on the level of risk involved in the particular activity.</w:t>
      </w:r>
      <w:r w:rsidR="00560267">
        <w:rPr>
          <w:rFonts w:asciiTheme="minorHAnsi" w:eastAsia="Times New Roman" w:hAnsiTheme="minorHAnsi" w:cstheme="minorHAnsi"/>
          <w:sz w:val="20"/>
          <w:szCs w:val="20"/>
          <w:lang w:val="en-GB" w:eastAsia="en-US"/>
        </w:rPr>
        <w:t xml:space="preserve"> Generally</w:t>
      </w:r>
      <w:r w:rsidR="00985B4C">
        <w:rPr>
          <w:rFonts w:asciiTheme="minorHAnsi" w:eastAsia="Times New Roman" w:hAnsiTheme="minorHAnsi" w:cstheme="minorHAnsi"/>
          <w:sz w:val="20"/>
          <w:szCs w:val="20"/>
          <w:lang w:val="en-GB" w:eastAsia="en-US"/>
        </w:rPr>
        <w:t xml:space="preserve">, an Audited Statement </w:t>
      </w:r>
      <w:r w:rsidR="007D5282">
        <w:rPr>
          <w:rFonts w:asciiTheme="minorHAnsi" w:eastAsia="Times New Roman" w:hAnsiTheme="minorHAnsi" w:cstheme="minorHAnsi"/>
          <w:sz w:val="20"/>
          <w:szCs w:val="20"/>
          <w:lang w:val="en-GB" w:eastAsia="en-US"/>
        </w:rPr>
        <w:t>will</w:t>
      </w:r>
      <w:r w:rsidR="00985B4C">
        <w:rPr>
          <w:rFonts w:asciiTheme="minorHAnsi" w:eastAsia="Times New Roman" w:hAnsiTheme="minorHAnsi" w:cstheme="minorHAnsi"/>
          <w:sz w:val="20"/>
          <w:szCs w:val="20"/>
          <w:lang w:val="en-GB" w:eastAsia="en-US"/>
        </w:rPr>
        <w:t xml:space="preserve"> be</w:t>
      </w:r>
      <w:r w:rsidR="00560267">
        <w:rPr>
          <w:rFonts w:asciiTheme="minorHAnsi" w:eastAsia="Times New Roman" w:hAnsiTheme="minorHAnsi" w:cstheme="minorHAnsi"/>
          <w:sz w:val="20"/>
          <w:szCs w:val="20"/>
          <w:lang w:val="en-GB" w:eastAsia="en-US"/>
        </w:rPr>
        <w:t xml:space="preserve"> required if payment is greater than $</w:t>
      </w:r>
      <w:r w:rsidR="008C6691">
        <w:rPr>
          <w:rFonts w:asciiTheme="minorHAnsi" w:eastAsia="Times New Roman" w:hAnsiTheme="minorHAnsi" w:cstheme="minorHAnsi"/>
          <w:sz w:val="20"/>
          <w:szCs w:val="20"/>
          <w:lang w:val="en-GB" w:eastAsia="en-US"/>
        </w:rPr>
        <w:t>50</w:t>
      </w:r>
      <w:r w:rsidR="00560267">
        <w:rPr>
          <w:rFonts w:asciiTheme="minorHAnsi" w:eastAsia="Times New Roman" w:hAnsiTheme="minorHAnsi" w:cstheme="minorHAnsi"/>
          <w:sz w:val="20"/>
          <w:szCs w:val="20"/>
          <w:lang w:val="en-GB" w:eastAsia="en-US"/>
        </w:rPr>
        <w:t>0,000 per annum.</w:t>
      </w:r>
    </w:p>
    <w:p w14:paraId="5419064B" w14:textId="77777777" w:rsidR="00081A5A" w:rsidRPr="00081A5A" w:rsidRDefault="00F21E30" w:rsidP="00735579">
      <w:pPr>
        <w:pStyle w:val="ListParagraph"/>
        <w:spacing w:after="120" w:line="240" w:lineRule="auto"/>
        <w:ind w:left="567"/>
        <w:rPr>
          <w:rFonts w:asciiTheme="minorHAnsi" w:hAnsiTheme="minorHAnsi" w:cstheme="minorHAnsi"/>
          <w:sz w:val="20"/>
          <w:szCs w:val="20"/>
          <w:highlight w:val="yellow"/>
          <w:shd w:val="clear" w:color="auto" w:fill="D9D9D9" w:themeFill="background1" w:themeFillShade="D9"/>
          <w:lang w:val="en-GB"/>
        </w:rPr>
      </w:pPr>
      <w:r w:rsidRPr="00081A5A">
        <w:rPr>
          <w:rFonts w:asciiTheme="minorHAnsi" w:hAnsiTheme="minorHAnsi" w:cstheme="minorHAnsi"/>
          <w:sz w:val="20"/>
          <w:szCs w:val="20"/>
          <w:highlight w:val="yellow"/>
          <w:shd w:val="clear" w:color="auto" w:fill="D9D9D9" w:themeFill="background1" w:themeFillShade="D9"/>
          <w:lang w:val="en-GB"/>
        </w:rPr>
        <w:t>[</w:t>
      </w:r>
      <w:r w:rsidRPr="00081A5A">
        <w:rPr>
          <w:rFonts w:asciiTheme="minorHAnsi" w:hAnsiTheme="minorHAnsi" w:cstheme="minorHAnsi"/>
          <w:b/>
          <w:sz w:val="20"/>
          <w:szCs w:val="20"/>
          <w:highlight w:val="yellow"/>
          <w:shd w:val="clear" w:color="auto" w:fill="D9D9D9" w:themeFill="background1" w:themeFillShade="D9"/>
          <w:lang w:val="en-GB"/>
        </w:rPr>
        <w:t>Option 1:</w:t>
      </w:r>
      <w:r w:rsidRPr="00081A5A">
        <w:rPr>
          <w:rFonts w:asciiTheme="minorHAnsi" w:hAnsiTheme="minorHAnsi" w:cstheme="minorHAnsi"/>
          <w:sz w:val="20"/>
          <w:szCs w:val="20"/>
          <w:highlight w:val="yellow"/>
          <w:shd w:val="clear" w:color="auto" w:fill="D9D9D9" w:themeFill="background1" w:themeFillShade="D9"/>
          <w:lang w:val="en-GB"/>
        </w:rPr>
        <w:t xml:space="preserve"> </w:t>
      </w:r>
      <w:r w:rsidR="00560267" w:rsidRPr="00081A5A">
        <w:rPr>
          <w:rFonts w:asciiTheme="minorHAnsi" w:hAnsiTheme="minorHAnsi" w:cstheme="minorHAnsi"/>
          <w:sz w:val="20"/>
          <w:szCs w:val="20"/>
          <w:highlight w:val="yellow"/>
          <w:shd w:val="clear" w:color="auto" w:fill="D9D9D9" w:themeFill="background1" w:themeFillShade="D9"/>
          <w:lang w:val="en-GB"/>
        </w:rPr>
        <w:t>write “Not used”]</w:t>
      </w:r>
    </w:p>
    <w:p w14:paraId="332847C2" w14:textId="6DAF87B6" w:rsidR="002B7E8F" w:rsidRPr="00081A5A" w:rsidRDefault="00560267" w:rsidP="00735579">
      <w:pPr>
        <w:pStyle w:val="ListParagraph"/>
        <w:spacing w:after="120" w:line="240" w:lineRule="auto"/>
        <w:ind w:left="567"/>
        <w:rPr>
          <w:rFonts w:cs="Arial"/>
          <w:sz w:val="20"/>
          <w:szCs w:val="20"/>
          <w:highlight w:val="yellow"/>
          <w:lang w:val="en-GB"/>
        </w:rPr>
      </w:pPr>
      <w:r w:rsidRPr="00081A5A">
        <w:rPr>
          <w:rFonts w:asciiTheme="minorHAnsi" w:hAnsiTheme="minorHAnsi" w:cstheme="minorHAnsi"/>
          <w:sz w:val="20"/>
          <w:szCs w:val="20"/>
          <w:highlight w:val="yellow"/>
          <w:shd w:val="clear" w:color="auto" w:fill="D9D9D9" w:themeFill="background1" w:themeFillShade="D9"/>
          <w:lang w:val="en-GB"/>
        </w:rPr>
        <w:t>[</w:t>
      </w:r>
      <w:r w:rsidRPr="00081A5A">
        <w:rPr>
          <w:rFonts w:asciiTheme="minorHAnsi" w:hAnsiTheme="minorHAnsi" w:cstheme="minorHAnsi"/>
          <w:b/>
          <w:sz w:val="20"/>
          <w:szCs w:val="20"/>
          <w:highlight w:val="yellow"/>
          <w:shd w:val="clear" w:color="auto" w:fill="D9D9D9" w:themeFill="background1" w:themeFillShade="D9"/>
          <w:lang w:val="en-GB"/>
        </w:rPr>
        <w:t>Option 2</w:t>
      </w:r>
      <w:r w:rsidRPr="00081A5A">
        <w:rPr>
          <w:rFonts w:asciiTheme="minorHAnsi" w:hAnsiTheme="minorHAnsi" w:cstheme="minorHAnsi"/>
          <w:sz w:val="20"/>
          <w:szCs w:val="20"/>
          <w:highlight w:val="yellow"/>
          <w:shd w:val="clear" w:color="auto" w:fill="D9D9D9" w:themeFill="background1" w:themeFillShade="D9"/>
          <w:lang w:val="en-GB"/>
        </w:rPr>
        <w:t>:</w:t>
      </w:r>
      <w:r w:rsidR="00F21E30" w:rsidRPr="00081A5A">
        <w:rPr>
          <w:rFonts w:asciiTheme="minorHAnsi" w:hAnsiTheme="minorHAnsi" w:cstheme="minorHAnsi"/>
          <w:sz w:val="20"/>
          <w:szCs w:val="20"/>
          <w:highlight w:val="yellow"/>
          <w:shd w:val="clear" w:color="auto" w:fill="D9D9D9" w:themeFill="background1" w:themeFillShade="D9"/>
          <w:lang w:val="en-GB"/>
        </w:rPr>
        <w:t xml:space="preserve"> </w:t>
      </w:r>
      <w:r w:rsidR="00726BA2" w:rsidRPr="00081A5A">
        <w:rPr>
          <w:rFonts w:asciiTheme="minorHAnsi" w:hAnsiTheme="minorHAnsi" w:cstheme="minorHAnsi"/>
          <w:sz w:val="20"/>
          <w:szCs w:val="20"/>
          <w:highlight w:val="yellow"/>
          <w:shd w:val="clear" w:color="auto" w:fill="D9D9D9" w:themeFill="background1" w:themeFillShade="D9"/>
          <w:lang w:val="en-GB"/>
        </w:rPr>
        <w:t xml:space="preserve">write </w:t>
      </w:r>
      <w:r w:rsidR="00F21E30" w:rsidRPr="00081A5A">
        <w:rPr>
          <w:rFonts w:asciiTheme="minorHAnsi" w:hAnsiTheme="minorHAnsi" w:cstheme="minorHAnsi"/>
          <w:sz w:val="20"/>
          <w:szCs w:val="20"/>
          <w:highlight w:val="yellow"/>
          <w:shd w:val="clear" w:color="auto" w:fill="D9D9D9" w:themeFill="background1" w:themeFillShade="D9"/>
          <w:lang w:val="en-GB"/>
        </w:rPr>
        <w:t>“</w:t>
      </w:r>
      <w:r w:rsidR="007D5282">
        <w:rPr>
          <w:rFonts w:asciiTheme="minorHAnsi" w:hAnsiTheme="minorHAnsi" w:cstheme="minorHAnsi"/>
          <w:sz w:val="20"/>
          <w:szCs w:val="20"/>
          <w:highlight w:val="yellow"/>
          <w:shd w:val="clear" w:color="auto" w:fill="D9D9D9" w:themeFill="background1" w:themeFillShade="D9"/>
          <w:lang w:val="en-GB"/>
        </w:rPr>
        <w:t xml:space="preserve">Your Organisation agrees to provide the </w:t>
      </w:r>
      <w:r w:rsidR="00841FAA">
        <w:rPr>
          <w:rFonts w:asciiTheme="minorHAnsi" w:hAnsiTheme="minorHAnsi" w:cstheme="minorHAnsi"/>
          <w:sz w:val="20"/>
          <w:szCs w:val="20"/>
          <w:highlight w:val="yellow"/>
          <w:shd w:val="clear" w:color="auto" w:fill="D9D9D9" w:themeFill="background1" w:themeFillShade="D9"/>
          <w:lang w:val="en-GB"/>
        </w:rPr>
        <w:t xml:space="preserve">Agency </w:t>
      </w:r>
      <w:r w:rsidR="00841FAA" w:rsidRPr="00081A5A">
        <w:rPr>
          <w:rFonts w:asciiTheme="minorHAnsi" w:hAnsiTheme="minorHAnsi" w:cstheme="minorHAnsi"/>
          <w:sz w:val="20"/>
          <w:szCs w:val="20"/>
          <w:highlight w:val="yellow"/>
          <w:shd w:val="clear" w:color="auto" w:fill="D9D9D9" w:themeFill="background1" w:themeFillShade="D9"/>
          <w:lang w:val="en-GB"/>
        </w:rPr>
        <w:t xml:space="preserve">an audited statement acquitting Your Organisation’s use of the Grant </w:t>
      </w:r>
      <w:r w:rsidR="00841FAA">
        <w:rPr>
          <w:rFonts w:asciiTheme="minorHAnsi" w:hAnsiTheme="minorHAnsi" w:cstheme="minorHAnsi"/>
          <w:sz w:val="20"/>
          <w:szCs w:val="20"/>
          <w:highlight w:val="yellow"/>
          <w:shd w:val="clear" w:color="auto" w:fill="D9D9D9" w:themeFill="background1" w:themeFillShade="D9"/>
          <w:lang w:val="en-GB"/>
        </w:rPr>
        <w:t>f</w:t>
      </w:r>
      <w:r w:rsidR="00D732DF" w:rsidRPr="00081A5A">
        <w:rPr>
          <w:rFonts w:asciiTheme="minorHAnsi" w:hAnsiTheme="minorHAnsi" w:cstheme="minorHAnsi"/>
          <w:sz w:val="20"/>
          <w:szCs w:val="20"/>
          <w:highlight w:val="yellow"/>
          <w:shd w:val="clear" w:color="auto" w:fill="D9D9D9" w:themeFill="background1" w:themeFillShade="D9"/>
          <w:lang w:val="en-GB"/>
        </w:rPr>
        <w:t xml:space="preserve">or each Financial Year </w:t>
      </w:r>
      <w:r w:rsidR="00841FAA">
        <w:rPr>
          <w:rFonts w:asciiTheme="minorHAnsi" w:hAnsiTheme="minorHAnsi" w:cstheme="minorHAnsi"/>
          <w:sz w:val="20"/>
          <w:szCs w:val="20"/>
          <w:highlight w:val="yellow"/>
          <w:shd w:val="clear" w:color="auto" w:fill="D9D9D9" w:themeFill="background1" w:themeFillShade="D9"/>
          <w:lang w:val="en-GB"/>
        </w:rPr>
        <w:t xml:space="preserve">on or before 31 October of the relevant Financial Year </w:t>
      </w:r>
      <w:r w:rsidR="00D732DF" w:rsidRPr="00081A5A">
        <w:rPr>
          <w:rFonts w:asciiTheme="minorHAnsi" w:hAnsiTheme="minorHAnsi" w:cstheme="minorHAnsi"/>
          <w:sz w:val="20"/>
          <w:szCs w:val="20"/>
          <w:highlight w:val="yellow"/>
          <w:shd w:val="clear" w:color="auto" w:fill="D9D9D9" w:themeFill="background1" w:themeFillShade="D9"/>
          <w:lang w:val="en-GB"/>
        </w:rPr>
        <w:t>(</w:t>
      </w:r>
      <w:r w:rsidR="00147B66" w:rsidRPr="00081A5A">
        <w:rPr>
          <w:rFonts w:asciiTheme="minorHAnsi" w:hAnsiTheme="minorHAnsi" w:cstheme="minorHAnsi"/>
          <w:sz w:val="20"/>
          <w:szCs w:val="20"/>
          <w:highlight w:val="yellow"/>
          <w:shd w:val="clear" w:color="auto" w:fill="D9D9D9" w:themeFill="background1" w:themeFillShade="D9"/>
          <w:lang w:val="en-GB"/>
        </w:rPr>
        <w:t>the “</w:t>
      </w:r>
      <w:r w:rsidR="00147B66" w:rsidRPr="00081A5A">
        <w:rPr>
          <w:rFonts w:asciiTheme="minorHAnsi" w:hAnsiTheme="minorHAnsi" w:cstheme="minorHAnsi"/>
          <w:b/>
          <w:sz w:val="20"/>
          <w:szCs w:val="20"/>
          <w:highlight w:val="yellow"/>
          <w:shd w:val="clear" w:color="auto" w:fill="D9D9D9" w:themeFill="background1" w:themeFillShade="D9"/>
          <w:lang w:val="en-GB"/>
        </w:rPr>
        <w:t>Audited Statement</w:t>
      </w:r>
      <w:r w:rsidR="00147B66" w:rsidRPr="00081A5A">
        <w:rPr>
          <w:rFonts w:asciiTheme="minorHAnsi" w:hAnsiTheme="minorHAnsi" w:cstheme="minorHAnsi"/>
          <w:sz w:val="20"/>
          <w:szCs w:val="20"/>
          <w:highlight w:val="yellow"/>
          <w:shd w:val="clear" w:color="auto" w:fill="D9D9D9" w:themeFill="background1" w:themeFillShade="D9"/>
          <w:lang w:val="en-GB"/>
        </w:rPr>
        <w:t>”)</w:t>
      </w:r>
      <w:r w:rsidR="002B7E8F" w:rsidRPr="00081A5A">
        <w:rPr>
          <w:rFonts w:asciiTheme="minorHAnsi" w:hAnsiTheme="minorHAnsi" w:cstheme="minorHAnsi"/>
          <w:sz w:val="20"/>
          <w:szCs w:val="20"/>
          <w:highlight w:val="yellow"/>
          <w:shd w:val="clear" w:color="auto" w:fill="D9D9D9" w:themeFill="background1" w:themeFillShade="D9"/>
          <w:lang w:val="en-GB"/>
        </w:rPr>
        <w:t>.</w:t>
      </w:r>
    </w:p>
    <w:p w14:paraId="74A9E347" w14:textId="0BC0ACB9" w:rsidR="006F06C2" w:rsidRPr="00081A5A" w:rsidRDefault="00147B66" w:rsidP="009A33A4">
      <w:pPr>
        <w:pStyle w:val="ListParagraph"/>
        <w:spacing w:after="120" w:line="240" w:lineRule="auto"/>
        <w:ind w:left="567"/>
        <w:rPr>
          <w:rFonts w:asciiTheme="minorHAnsi" w:hAnsiTheme="minorHAnsi" w:cstheme="minorHAnsi"/>
          <w:sz w:val="20"/>
          <w:szCs w:val="20"/>
          <w:highlight w:val="yellow"/>
          <w:lang w:val="en-GB"/>
        </w:rPr>
      </w:pPr>
      <w:r w:rsidRPr="00081A5A">
        <w:rPr>
          <w:rFonts w:asciiTheme="minorHAnsi" w:hAnsiTheme="minorHAnsi" w:cstheme="minorHAnsi"/>
          <w:sz w:val="20"/>
          <w:szCs w:val="20"/>
          <w:highlight w:val="yellow"/>
          <w:shd w:val="clear" w:color="auto" w:fill="D9D9D9" w:themeFill="background1" w:themeFillShade="D9"/>
          <w:lang w:val="en-GB"/>
        </w:rPr>
        <w:t xml:space="preserve">The </w:t>
      </w:r>
      <w:r w:rsidR="008152AF" w:rsidRPr="00081A5A">
        <w:rPr>
          <w:rFonts w:asciiTheme="minorHAnsi" w:hAnsiTheme="minorHAnsi" w:cstheme="minorHAnsi"/>
          <w:sz w:val="20"/>
          <w:szCs w:val="20"/>
          <w:highlight w:val="yellow"/>
          <w:shd w:val="clear" w:color="auto" w:fill="D9D9D9" w:themeFill="background1" w:themeFillShade="D9"/>
          <w:lang w:val="en-GB"/>
        </w:rPr>
        <w:t xml:space="preserve">Audited Statement is to be prepared by an </w:t>
      </w:r>
      <w:r w:rsidR="006F06C2" w:rsidRPr="00081A5A">
        <w:rPr>
          <w:rFonts w:asciiTheme="minorHAnsi" w:hAnsiTheme="minorHAnsi" w:cstheme="minorHAnsi"/>
          <w:sz w:val="20"/>
          <w:szCs w:val="20"/>
          <w:highlight w:val="yellow"/>
          <w:shd w:val="clear" w:color="auto" w:fill="D9D9D9" w:themeFill="background1" w:themeFillShade="D9"/>
          <w:lang w:val="en-GB"/>
        </w:rPr>
        <w:t xml:space="preserve">Approved Auditor </w:t>
      </w:r>
      <w:r w:rsidR="003E4451" w:rsidRPr="00081A5A">
        <w:rPr>
          <w:rFonts w:asciiTheme="minorHAnsi" w:hAnsiTheme="minorHAnsi" w:cstheme="minorHAnsi"/>
          <w:sz w:val="20"/>
          <w:szCs w:val="20"/>
          <w:highlight w:val="yellow"/>
          <w:shd w:val="clear" w:color="auto" w:fill="D9D9D9" w:themeFill="background1" w:themeFillShade="D9"/>
          <w:lang w:val="en-GB"/>
        </w:rPr>
        <w:t xml:space="preserve">in accordance with Australian </w:t>
      </w:r>
      <w:r w:rsidR="00515247">
        <w:rPr>
          <w:rFonts w:asciiTheme="minorHAnsi" w:hAnsiTheme="minorHAnsi" w:cstheme="minorHAnsi"/>
          <w:sz w:val="20"/>
          <w:szCs w:val="20"/>
          <w:highlight w:val="yellow"/>
          <w:shd w:val="clear" w:color="auto" w:fill="D9D9D9" w:themeFill="background1" w:themeFillShade="D9"/>
          <w:lang w:val="en-GB"/>
        </w:rPr>
        <w:t xml:space="preserve">Auditing </w:t>
      </w:r>
      <w:r w:rsidR="003E4451" w:rsidRPr="00081A5A">
        <w:rPr>
          <w:rFonts w:asciiTheme="minorHAnsi" w:hAnsiTheme="minorHAnsi" w:cstheme="minorHAnsi"/>
          <w:sz w:val="20"/>
          <w:szCs w:val="20"/>
          <w:highlight w:val="yellow"/>
          <w:shd w:val="clear" w:color="auto" w:fill="D9D9D9" w:themeFill="background1" w:themeFillShade="D9"/>
          <w:lang w:val="en-GB"/>
        </w:rPr>
        <w:t xml:space="preserve">Standards </w:t>
      </w:r>
      <w:r w:rsidR="008152AF" w:rsidRPr="00081A5A">
        <w:rPr>
          <w:rFonts w:asciiTheme="minorHAnsi" w:hAnsiTheme="minorHAnsi" w:cstheme="minorHAnsi"/>
          <w:sz w:val="20"/>
          <w:szCs w:val="20"/>
          <w:highlight w:val="yellow"/>
          <w:shd w:val="clear" w:color="auto" w:fill="D9D9D9" w:themeFill="background1" w:themeFillShade="D9"/>
          <w:lang w:val="en-GB"/>
        </w:rPr>
        <w:t xml:space="preserve">and </w:t>
      </w:r>
      <w:r w:rsidRPr="00081A5A">
        <w:rPr>
          <w:rFonts w:asciiTheme="minorHAnsi" w:hAnsiTheme="minorHAnsi" w:cstheme="minorHAnsi"/>
          <w:sz w:val="20"/>
          <w:szCs w:val="20"/>
          <w:highlight w:val="yellow"/>
          <w:shd w:val="clear" w:color="auto" w:fill="D9D9D9" w:themeFill="background1" w:themeFillShade="D9"/>
          <w:lang w:val="en-GB"/>
        </w:rPr>
        <w:t>is to verify</w:t>
      </w:r>
      <w:r w:rsidR="006F06C2" w:rsidRPr="00081A5A">
        <w:rPr>
          <w:rFonts w:asciiTheme="minorHAnsi" w:hAnsiTheme="minorHAnsi" w:cstheme="minorHAnsi"/>
          <w:sz w:val="20"/>
          <w:szCs w:val="20"/>
          <w:highlight w:val="yellow"/>
          <w:shd w:val="clear" w:color="auto" w:fill="D9D9D9" w:themeFill="background1" w:themeFillShade="D9"/>
          <w:lang w:val="en-GB"/>
        </w:rPr>
        <w:t xml:space="preserve"> that:</w:t>
      </w:r>
    </w:p>
    <w:p w14:paraId="348114DA" w14:textId="6177EFF0" w:rsidR="006F06C2" w:rsidRPr="00081A5A" w:rsidRDefault="00D61A92" w:rsidP="00147317">
      <w:pPr>
        <w:pStyle w:val="ListParagraph"/>
        <w:numPr>
          <w:ilvl w:val="3"/>
          <w:numId w:val="58"/>
        </w:numPr>
        <w:spacing w:after="120" w:line="240" w:lineRule="auto"/>
        <w:rPr>
          <w:rFonts w:ascii="Arial" w:eastAsia="Times New Roman" w:hAnsi="Arial" w:cs="Arial"/>
          <w:sz w:val="20"/>
          <w:szCs w:val="20"/>
          <w:highlight w:val="yellow"/>
          <w:lang w:val="en-GB" w:eastAsia="en-US"/>
        </w:rPr>
      </w:pPr>
      <w:r w:rsidRPr="00081A5A">
        <w:rPr>
          <w:rFonts w:ascii="Arial" w:eastAsia="Times New Roman" w:hAnsi="Arial" w:cs="Arial"/>
          <w:sz w:val="20"/>
          <w:szCs w:val="20"/>
          <w:highlight w:val="yellow"/>
          <w:shd w:val="clear" w:color="auto" w:fill="D9D9D9" w:themeFill="background1" w:themeFillShade="D9"/>
          <w:lang w:val="en-GB" w:eastAsia="en-US"/>
        </w:rPr>
        <w:t>Your Organisation</w:t>
      </w:r>
      <w:r w:rsidR="00D732DF" w:rsidRPr="00081A5A">
        <w:rPr>
          <w:rFonts w:ascii="Arial" w:eastAsia="Times New Roman" w:hAnsi="Arial" w:cs="Arial"/>
          <w:sz w:val="20"/>
          <w:szCs w:val="20"/>
          <w:highlight w:val="yellow"/>
          <w:shd w:val="clear" w:color="auto" w:fill="D9D9D9" w:themeFill="background1" w:themeFillShade="D9"/>
          <w:lang w:val="en-GB" w:eastAsia="en-US"/>
        </w:rPr>
        <w:t xml:space="preserve">’s </w:t>
      </w:r>
      <w:r w:rsidR="00B36B06">
        <w:rPr>
          <w:rFonts w:ascii="Arial" w:eastAsia="Times New Roman" w:hAnsi="Arial" w:cs="Arial"/>
          <w:sz w:val="20"/>
          <w:szCs w:val="20"/>
          <w:highlight w:val="yellow"/>
          <w:shd w:val="clear" w:color="auto" w:fill="D9D9D9" w:themeFill="background1" w:themeFillShade="D9"/>
          <w:lang w:val="en-GB" w:eastAsia="en-US"/>
        </w:rPr>
        <w:t>Annual Acquittal</w:t>
      </w:r>
      <w:r w:rsidR="00227064" w:rsidRPr="00081A5A">
        <w:rPr>
          <w:rFonts w:ascii="Arial" w:eastAsia="Times New Roman" w:hAnsi="Arial" w:cs="Arial"/>
          <w:sz w:val="20"/>
          <w:szCs w:val="20"/>
          <w:highlight w:val="yellow"/>
          <w:shd w:val="clear" w:color="auto" w:fill="D9D9D9" w:themeFill="background1" w:themeFillShade="D9"/>
          <w:lang w:val="en-GB" w:eastAsia="en-US"/>
        </w:rPr>
        <w:t xml:space="preserve"> Statement</w:t>
      </w:r>
      <w:r w:rsidR="006F06C2" w:rsidRPr="00081A5A">
        <w:rPr>
          <w:rFonts w:ascii="Arial" w:eastAsia="Times New Roman" w:hAnsi="Arial" w:cs="Arial"/>
          <w:sz w:val="20"/>
          <w:szCs w:val="20"/>
          <w:highlight w:val="yellow"/>
          <w:shd w:val="clear" w:color="auto" w:fill="D9D9D9" w:themeFill="background1" w:themeFillShade="D9"/>
          <w:lang w:val="en-GB" w:eastAsia="en-US"/>
        </w:rPr>
        <w:t xml:space="preserve"> </w:t>
      </w:r>
      <w:r w:rsidR="00D633F6">
        <w:rPr>
          <w:rFonts w:ascii="Arial" w:eastAsia="Times New Roman" w:hAnsi="Arial" w:cs="Arial"/>
          <w:sz w:val="20"/>
          <w:szCs w:val="20"/>
          <w:highlight w:val="yellow"/>
          <w:shd w:val="clear" w:color="auto" w:fill="D9D9D9" w:themeFill="background1" w:themeFillShade="D9"/>
          <w:lang w:val="en-GB" w:eastAsia="en-US"/>
        </w:rPr>
        <w:t>has been prepared in accordance with Australian Accounting Standards</w:t>
      </w:r>
      <w:r w:rsidR="006F06C2" w:rsidRPr="00081A5A">
        <w:rPr>
          <w:rFonts w:ascii="Arial" w:eastAsia="Times New Roman" w:hAnsi="Arial" w:cs="Arial"/>
          <w:sz w:val="20"/>
          <w:szCs w:val="20"/>
          <w:highlight w:val="yellow"/>
          <w:shd w:val="clear" w:color="auto" w:fill="D9D9D9" w:themeFill="background1" w:themeFillShade="D9"/>
          <w:lang w:val="en-GB" w:eastAsia="en-US"/>
        </w:rPr>
        <w:t>; and</w:t>
      </w:r>
    </w:p>
    <w:p w14:paraId="0D7E31DF" w14:textId="65728BB1" w:rsidR="00B972C0" w:rsidRPr="00081A5A" w:rsidRDefault="003A0B09" w:rsidP="00147317">
      <w:pPr>
        <w:pStyle w:val="ListParagraph"/>
        <w:numPr>
          <w:ilvl w:val="3"/>
          <w:numId w:val="58"/>
        </w:numPr>
        <w:spacing w:after="120" w:line="240" w:lineRule="auto"/>
        <w:rPr>
          <w:rFonts w:ascii="Arial" w:eastAsia="Times New Roman" w:hAnsi="Arial" w:cs="Arial"/>
          <w:sz w:val="20"/>
          <w:szCs w:val="20"/>
          <w:highlight w:val="yellow"/>
          <w:lang w:val="en-GB" w:eastAsia="en-US"/>
        </w:rPr>
      </w:pPr>
      <w:r>
        <w:rPr>
          <w:rFonts w:ascii="Arial" w:eastAsia="Times New Roman" w:hAnsi="Arial" w:cs="Arial"/>
          <w:sz w:val="20"/>
          <w:szCs w:val="20"/>
          <w:highlight w:val="yellow"/>
          <w:shd w:val="clear" w:color="auto" w:fill="D9D9D9" w:themeFill="background1" w:themeFillShade="D9"/>
          <w:lang w:val="en-GB" w:eastAsia="en-US"/>
        </w:rPr>
        <w:t xml:space="preserve">the Grant has been expended for the Activity </w:t>
      </w:r>
      <w:r w:rsidR="006F06C2" w:rsidRPr="00081A5A">
        <w:rPr>
          <w:rFonts w:ascii="Arial" w:eastAsia="Times New Roman" w:hAnsi="Arial" w:cs="Arial"/>
          <w:sz w:val="20"/>
          <w:szCs w:val="20"/>
          <w:highlight w:val="yellow"/>
          <w:shd w:val="clear" w:color="auto" w:fill="D9D9D9" w:themeFill="background1" w:themeFillShade="D9"/>
          <w:lang w:val="en-GB" w:eastAsia="en-US"/>
        </w:rPr>
        <w:t>in accordance with the Agreement</w:t>
      </w:r>
      <w:r>
        <w:rPr>
          <w:rFonts w:ascii="Arial" w:eastAsia="Times New Roman" w:hAnsi="Arial" w:cs="Arial"/>
          <w:sz w:val="20"/>
          <w:szCs w:val="20"/>
          <w:highlight w:val="yellow"/>
          <w:shd w:val="clear" w:color="auto" w:fill="D9D9D9" w:themeFill="background1" w:themeFillShade="D9"/>
          <w:lang w:val="en-GB" w:eastAsia="en-US"/>
        </w:rPr>
        <w:t xml:space="preserve">, including </w:t>
      </w:r>
      <w:r w:rsidR="00B972C0" w:rsidRPr="00081A5A">
        <w:rPr>
          <w:rFonts w:ascii="Arial" w:eastAsia="Times New Roman" w:hAnsi="Arial" w:cs="Arial"/>
          <w:sz w:val="20"/>
          <w:szCs w:val="20"/>
          <w:highlight w:val="yellow"/>
          <w:shd w:val="clear" w:color="auto" w:fill="D9D9D9" w:themeFill="background1" w:themeFillShade="D9"/>
          <w:lang w:val="en-GB" w:eastAsia="en-US"/>
        </w:rPr>
        <w:t>any approved variations to it</w:t>
      </w:r>
      <w:r w:rsidR="00147B66" w:rsidRPr="00081A5A">
        <w:rPr>
          <w:rFonts w:ascii="Arial" w:eastAsia="Times New Roman" w:hAnsi="Arial" w:cs="Arial"/>
          <w:sz w:val="20"/>
          <w:szCs w:val="20"/>
          <w:highlight w:val="yellow"/>
          <w:shd w:val="clear" w:color="auto" w:fill="D9D9D9" w:themeFill="background1" w:themeFillShade="D9"/>
          <w:lang w:val="en-GB" w:eastAsia="en-US"/>
        </w:rPr>
        <w:t>.</w:t>
      </w:r>
      <w:r w:rsidR="00986F89" w:rsidRPr="00081A5A">
        <w:rPr>
          <w:rFonts w:ascii="Arial" w:eastAsia="Times New Roman" w:hAnsi="Arial" w:cs="Arial"/>
          <w:sz w:val="20"/>
          <w:szCs w:val="20"/>
          <w:highlight w:val="yellow"/>
          <w:shd w:val="clear" w:color="auto" w:fill="D9D9D9" w:themeFill="background1" w:themeFillShade="D9"/>
          <w:lang w:val="en-GB" w:eastAsia="en-US"/>
        </w:rPr>
        <w:t>]</w:t>
      </w:r>
    </w:p>
    <w:p w14:paraId="1284EE07" w14:textId="77777777" w:rsidR="00B972C0" w:rsidRPr="00F562FB" w:rsidRDefault="00B972C0" w:rsidP="00147317">
      <w:pPr>
        <w:pStyle w:val="ListParagraph"/>
        <w:keepNext/>
        <w:numPr>
          <w:ilvl w:val="2"/>
          <w:numId w:val="46"/>
        </w:numPr>
        <w:spacing w:after="120" w:line="240" w:lineRule="auto"/>
        <w:rPr>
          <w:rFonts w:ascii="Arial" w:eastAsia="Times New Roman" w:hAnsi="Arial" w:cs="Arial"/>
          <w:sz w:val="20"/>
          <w:szCs w:val="20"/>
          <w:lang w:val="en-GB" w:eastAsia="en-US"/>
        </w:rPr>
      </w:pPr>
      <w:r w:rsidRPr="00F562FB">
        <w:rPr>
          <w:rFonts w:ascii="Arial" w:eastAsia="Times New Roman" w:hAnsi="Arial" w:cs="Arial"/>
          <w:b/>
          <w:sz w:val="20"/>
          <w:szCs w:val="20"/>
          <w:lang w:val="en-GB" w:eastAsia="en-US"/>
        </w:rPr>
        <w:t>Additional reports</w:t>
      </w:r>
    </w:p>
    <w:p w14:paraId="7CFE1E5E" w14:textId="4D663D66" w:rsidR="009A33A4" w:rsidRPr="005643BC" w:rsidRDefault="00B972C0" w:rsidP="00147317">
      <w:pPr>
        <w:pStyle w:val="ListParagraph"/>
        <w:keepNext/>
        <w:numPr>
          <w:ilvl w:val="2"/>
          <w:numId w:val="62"/>
        </w:numPr>
        <w:spacing w:after="120" w:line="240" w:lineRule="auto"/>
        <w:rPr>
          <w:rFonts w:ascii="Arial" w:eastAsia="Times New Roman" w:hAnsi="Arial" w:cs="Arial"/>
          <w:b/>
          <w:sz w:val="20"/>
          <w:szCs w:val="20"/>
          <w:lang w:val="en-GB" w:eastAsia="en-US"/>
        </w:rPr>
      </w:pPr>
      <w:r w:rsidRPr="005643BC">
        <w:rPr>
          <w:rFonts w:ascii="Arial" w:eastAsia="Times New Roman" w:hAnsi="Arial" w:cs="Arial"/>
          <w:b/>
          <w:sz w:val="20"/>
          <w:szCs w:val="20"/>
          <w:lang w:val="en-GB" w:eastAsia="en-US"/>
        </w:rPr>
        <w:t>Notifications in accordance with the Standard Conditions</w:t>
      </w:r>
    </w:p>
    <w:p w14:paraId="5028793D" w14:textId="664E5F39" w:rsidR="00B972C0" w:rsidRPr="005643BC" w:rsidRDefault="00D82663" w:rsidP="00F562FB">
      <w:pPr>
        <w:spacing w:before="120" w:after="120" w:line="240" w:lineRule="auto"/>
        <w:ind w:firstLine="567"/>
        <w:rPr>
          <w:rFonts w:asciiTheme="minorHAnsi" w:hAnsiTheme="minorHAnsi" w:cstheme="minorHAnsi"/>
          <w:sz w:val="20"/>
          <w:szCs w:val="20"/>
        </w:rPr>
      </w:pPr>
      <w:r w:rsidRPr="005643BC">
        <w:rPr>
          <w:rFonts w:asciiTheme="minorHAnsi" w:hAnsiTheme="minorHAnsi" w:cstheme="minorHAnsi"/>
          <w:sz w:val="20"/>
          <w:szCs w:val="20"/>
        </w:rPr>
        <w:t xml:space="preserve">Your Organisation acknowledges and agrees to notify the Agency </w:t>
      </w:r>
      <w:r w:rsidR="00B972C0" w:rsidRPr="005643BC">
        <w:rPr>
          <w:rFonts w:asciiTheme="minorHAnsi" w:hAnsiTheme="minorHAnsi" w:cstheme="minorHAnsi"/>
          <w:sz w:val="20"/>
          <w:szCs w:val="20"/>
        </w:rPr>
        <w:t>of:</w:t>
      </w:r>
    </w:p>
    <w:p w14:paraId="3BBFFDDD" w14:textId="777777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Alleged Misconduct or Serious Incidents, to be notified immediately:</w:t>
      </w:r>
    </w:p>
    <w:p w14:paraId="4F7AE5EB" w14:textId="7E5F25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 xml:space="preserve">changes to the name, address and contact details, material changes to </w:t>
      </w:r>
      <w:r w:rsidR="00D61A92" w:rsidRPr="005643BC">
        <w:rPr>
          <w:rFonts w:asciiTheme="minorHAnsi" w:hAnsiTheme="minorHAnsi" w:cstheme="minorHAnsi"/>
          <w:sz w:val="20"/>
          <w:szCs w:val="20"/>
        </w:rPr>
        <w:t>Your Organisation</w:t>
      </w:r>
      <w:r w:rsidRPr="005643BC">
        <w:rPr>
          <w:rFonts w:asciiTheme="minorHAnsi" w:hAnsiTheme="minorHAnsi" w:cstheme="minorHAnsi"/>
          <w:sz w:val="20"/>
          <w:szCs w:val="20"/>
        </w:rPr>
        <w:t>’s constitution and articles of association (however described) or any Change in Control, to be notified as soon as practicable;</w:t>
      </w:r>
    </w:p>
    <w:p w14:paraId="38D35205" w14:textId="7777777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action or proposed action regarding an Insolvency Event or external administration, to be notified immediately; and</w:t>
      </w:r>
    </w:p>
    <w:p w14:paraId="1DFE6801" w14:textId="7816F037" w:rsidR="00B972C0" w:rsidRPr="005643BC" w:rsidRDefault="00B972C0" w:rsidP="00147317">
      <w:pPr>
        <w:pStyle w:val="ListParagraph"/>
        <w:numPr>
          <w:ilvl w:val="3"/>
          <w:numId w:val="60"/>
        </w:numPr>
        <w:spacing w:before="120" w:after="120" w:line="240" w:lineRule="auto"/>
        <w:rPr>
          <w:rFonts w:asciiTheme="minorHAnsi" w:hAnsiTheme="minorHAnsi" w:cstheme="minorHAnsi"/>
          <w:sz w:val="20"/>
          <w:szCs w:val="20"/>
        </w:rPr>
      </w:pPr>
      <w:r w:rsidRPr="005643BC">
        <w:rPr>
          <w:rFonts w:asciiTheme="minorHAnsi" w:hAnsiTheme="minorHAnsi" w:cstheme="minorHAnsi"/>
          <w:sz w:val="20"/>
          <w:szCs w:val="20"/>
        </w:rPr>
        <w:t>financial assistance from another governmental authority in relation to the Activity (that is not a Co-contribution), to be notified within 10 Business Days</w:t>
      </w:r>
      <w:r w:rsidR="005643BC" w:rsidRPr="005643BC">
        <w:rPr>
          <w:rFonts w:asciiTheme="minorHAnsi" w:hAnsiTheme="minorHAnsi" w:cstheme="minorHAnsi"/>
          <w:sz w:val="20"/>
          <w:szCs w:val="20"/>
        </w:rPr>
        <w:t>.</w:t>
      </w:r>
    </w:p>
    <w:p w14:paraId="10E5452C" w14:textId="3327EC78" w:rsidR="00D82663" w:rsidRPr="005643BC" w:rsidRDefault="00B972C0" w:rsidP="00147317">
      <w:pPr>
        <w:pStyle w:val="ListParagraph"/>
        <w:keepNext/>
        <w:numPr>
          <w:ilvl w:val="2"/>
          <w:numId w:val="62"/>
        </w:numPr>
        <w:spacing w:after="120" w:line="240" w:lineRule="auto"/>
        <w:rPr>
          <w:rFonts w:ascii="Arial" w:eastAsia="Times New Roman" w:hAnsi="Arial" w:cs="Arial"/>
          <w:b/>
          <w:sz w:val="20"/>
          <w:szCs w:val="20"/>
          <w:lang w:val="en-GB" w:eastAsia="en-US"/>
        </w:rPr>
      </w:pPr>
      <w:r w:rsidRPr="005643BC">
        <w:rPr>
          <w:rFonts w:ascii="Arial" w:eastAsia="Times New Roman" w:hAnsi="Arial" w:cs="Arial"/>
          <w:b/>
          <w:sz w:val="20"/>
          <w:szCs w:val="20"/>
          <w:lang w:val="en-GB" w:eastAsia="en-US"/>
        </w:rPr>
        <w:t>Other reports</w:t>
      </w:r>
    </w:p>
    <w:p w14:paraId="43E8AE34" w14:textId="230A63EB" w:rsidR="00B972C0" w:rsidRPr="00F562FB" w:rsidRDefault="00726BA2" w:rsidP="00F562FB">
      <w:pPr>
        <w:pStyle w:val="ListParagraph"/>
        <w:spacing w:before="120" w:after="120" w:line="240" w:lineRule="auto"/>
        <w:ind w:left="567"/>
        <w:rPr>
          <w:rFonts w:asciiTheme="minorHAnsi" w:hAnsiTheme="minorHAnsi" w:cstheme="minorHAnsi"/>
          <w:sz w:val="20"/>
          <w:szCs w:val="20"/>
        </w:rPr>
      </w:pPr>
      <w:r w:rsidRPr="00F562FB">
        <w:rPr>
          <w:rFonts w:asciiTheme="minorHAnsi" w:hAnsiTheme="minorHAnsi" w:cstheme="minorHAnsi"/>
          <w:sz w:val="20"/>
          <w:szCs w:val="20"/>
          <w:highlight w:val="yellow"/>
        </w:rPr>
        <w:t xml:space="preserve">[Option 1: write “Not used”] [Option 2: write </w:t>
      </w:r>
      <w:r w:rsidR="00B972C0"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 xml:space="preserve">Your Organisation agrees to provide </w:t>
      </w:r>
      <w:r w:rsidR="00CF16AA">
        <w:rPr>
          <w:rFonts w:asciiTheme="minorHAnsi" w:hAnsiTheme="minorHAnsi" w:cstheme="minorHAnsi"/>
          <w:sz w:val="20"/>
          <w:szCs w:val="20"/>
          <w:highlight w:val="yellow"/>
        </w:rPr>
        <w:t xml:space="preserve">the Agency </w:t>
      </w:r>
      <w:r w:rsidR="00FF08AC" w:rsidRPr="00F562FB">
        <w:rPr>
          <w:rFonts w:asciiTheme="minorHAnsi" w:hAnsiTheme="minorHAnsi" w:cstheme="minorHAnsi"/>
          <w:sz w:val="20"/>
          <w:szCs w:val="20"/>
          <w:highlight w:val="yellow"/>
        </w:rPr>
        <w:t>with the following additional reports:</w:t>
      </w:r>
      <w:r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 xml:space="preserve"> </w:t>
      </w:r>
      <w:r w:rsidRPr="00F562FB">
        <w:rPr>
          <w:rFonts w:asciiTheme="minorHAnsi" w:hAnsiTheme="minorHAnsi" w:cstheme="minorHAnsi"/>
          <w:sz w:val="20"/>
          <w:szCs w:val="20"/>
          <w:highlight w:val="yellow"/>
        </w:rPr>
        <w:t>[</w:t>
      </w:r>
      <w:r w:rsidR="00FF08AC" w:rsidRPr="00F562FB">
        <w:rPr>
          <w:rFonts w:asciiTheme="minorHAnsi" w:hAnsiTheme="minorHAnsi" w:cstheme="minorHAnsi"/>
          <w:sz w:val="20"/>
          <w:szCs w:val="20"/>
          <w:highlight w:val="yellow"/>
        </w:rPr>
        <w:t>i</w:t>
      </w:r>
      <w:r w:rsidR="00B972C0" w:rsidRPr="00F562FB">
        <w:rPr>
          <w:rFonts w:asciiTheme="minorHAnsi" w:hAnsiTheme="minorHAnsi" w:cstheme="minorHAnsi"/>
          <w:sz w:val="20"/>
          <w:szCs w:val="20"/>
          <w:highlight w:val="yellow"/>
        </w:rPr>
        <w:t xml:space="preserve">nsert details of other reports </w:t>
      </w:r>
      <w:r w:rsidR="002E17D3" w:rsidRPr="00F562FB">
        <w:rPr>
          <w:rFonts w:asciiTheme="minorHAnsi" w:hAnsiTheme="minorHAnsi" w:cstheme="minorHAnsi"/>
          <w:sz w:val="20"/>
          <w:szCs w:val="20"/>
          <w:highlight w:val="yellow"/>
        </w:rPr>
        <w:t>such as data sets</w:t>
      </w:r>
      <w:r w:rsidR="00B972C0" w:rsidRPr="00F562FB">
        <w:rPr>
          <w:rFonts w:asciiTheme="minorHAnsi" w:hAnsiTheme="minorHAnsi" w:cstheme="minorHAnsi"/>
          <w:sz w:val="20"/>
          <w:szCs w:val="20"/>
          <w:highlight w:val="yellow"/>
        </w:rPr>
        <w:t>]</w:t>
      </w:r>
      <w:r w:rsidRPr="00F562FB">
        <w:rPr>
          <w:rFonts w:asciiTheme="minorHAnsi" w:hAnsiTheme="minorHAnsi" w:cstheme="minorHAnsi"/>
          <w:sz w:val="20"/>
          <w:szCs w:val="20"/>
          <w:highlight w:val="yellow"/>
        </w:rPr>
        <w:t>.]</w:t>
      </w:r>
    </w:p>
    <w:p w14:paraId="0FAE88EC" w14:textId="77777777" w:rsidR="000279F1" w:rsidRPr="00C17858" w:rsidRDefault="000279F1" w:rsidP="00311C10">
      <w:pPr>
        <w:pStyle w:val="Style5"/>
        <w:keepNext/>
        <w:shd w:val="clear" w:color="auto" w:fill="000000" w:themeFill="text1"/>
        <w:spacing w:before="240"/>
        <w:jc w:val="left"/>
        <w:rPr>
          <w:sz w:val="24"/>
          <w:szCs w:val="24"/>
        </w:rPr>
      </w:pPr>
      <w:r w:rsidRPr="00C17858">
        <w:rPr>
          <w:sz w:val="24"/>
          <w:szCs w:val="24"/>
        </w:rPr>
        <w:t>Financial</w:t>
      </w:r>
    </w:p>
    <w:p w14:paraId="35C77FA8" w14:textId="0BFE5F41" w:rsidR="000279F1" w:rsidRPr="00D26F76" w:rsidRDefault="009A2342"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 xml:space="preserve">Payment of the </w:t>
      </w:r>
      <w:r w:rsidR="00291E76">
        <w:rPr>
          <w:rFonts w:ascii="Arial" w:hAnsi="Arial" w:cs="Arial"/>
          <w:b/>
          <w:sz w:val="20"/>
          <w:szCs w:val="20"/>
          <w:lang w:val="en-GB"/>
        </w:rPr>
        <w:t>Grant</w:t>
      </w:r>
    </w:p>
    <w:p w14:paraId="5E41EC46" w14:textId="77777777" w:rsidR="00A4464E" w:rsidRPr="00A4464E" w:rsidRDefault="002C2C2C" w:rsidP="00147317">
      <w:pPr>
        <w:pStyle w:val="ListParagraph"/>
        <w:numPr>
          <w:ilvl w:val="2"/>
          <w:numId w:val="61"/>
        </w:numPr>
        <w:spacing w:after="120" w:line="240" w:lineRule="auto"/>
        <w:rPr>
          <w:rFonts w:ascii="Arial" w:hAnsi="Arial" w:cs="Arial"/>
          <w:sz w:val="20"/>
          <w:lang w:val="en-GB"/>
        </w:rPr>
      </w:pPr>
      <w:r w:rsidRPr="002C2C2C">
        <w:rPr>
          <w:rFonts w:ascii="Arial" w:hAnsi="Arial" w:cs="Arial"/>
          <w:b/>
          <w:sz w:val="20"/>
          <w:lang w:val="en-GB"/>
        </w:rPr>
        <w:t>Total amount</w:t>
      </w:r>
    </w:p>
    <w:p w14:paraId="7B9DB658" w14:textId="6FC6C166" w:rsidR="00A4464E" w:rsidRDefault="00A4464E"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lang w:val="en-GB"/>
        </w:rPr>
        <w:t>The maximum amount of the Grant payable for the Activity Period is:</w:t>
      </w:r>
      <w:r w:rsidR="00C1132A">
        <w:rPr>
          <w:rFonts w:ascii="Arial" w:hAnsi="Arial" w:cs="Arial"/>
          <w:sz w:val="20"/>
          <w:lang w:val="en-GB"/>
        </w:rPr>
        <w:t xml:space="preserve"> </w:t>
      </w:r>
      <w:r w:rsidR="00C1132A" w:rsidRPr="00C1132A">
        <w:rPr>
          <w:rFonts w:ascii="Arial" w:hAnsi="Arial" w:cs="Arial"/>
          <w:sz w:val="20"/>
          <w:highlight w:val="yellow"/>
          <w:lang w:val="en-GB"/>
        </w:rPr>
        <w:t>[insert]</w:t>
      </w:r>
      <w:r w:rsidR="00C1132A">
        <w:rPr>
          <w:rFonts w:ascii="Arial" w:hAnsi="Arial" w:cs="Arial"/>
          <w:sz w:val="20"/>
          <w:lang w:val="en-GB"/>
        </w:rPr>
        <w:t>.</w:t>
      </w:r>
    </w:p>
    <w:p w14:paraId="1DC6A705" w14:textId="6C694746" w:rsidR="009A2342" w:rsidRDefault="009A2342"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4F3D8D">
        <w:rPr>
          <w:rFonts w:ascii="Arial" w:hAnsi="Arial" w:cs="Arial"/>
          <w:sz w:val="20"/>
          <w:highlight w:val="yellow"/>
          <w:lang w:val="en-GB"/>
        </w:rPr>
        <w:t>[Option 1 – where no indexation]</w:t>
      </w:r>
      <w:r>
        <w:rPr>
          <w:rFonts w:ascii="Arial" w:hAnsi="Arial" w:cs="Arial"/>
          <w:sz w:val="20"/>
          <w:lang w:val="en-GB"/>
        </w:rPr>
        <w:t xml:space="preserve"> $[inset amount] </w:t>
      </w:r>
      <w:r w:rsidRPr="004F3D8D">
        <w:rPr>
          <w:rFonts w:ascii="Arial" w:hAnsi="Arial" w:cs="Arial"/>
          <w:sz w:val="20"/>
          <w:highlight w:val="yellow"/>
          <w:lang w:val="en-GB"/>
        </w:rPr>
        <w:t>[inclusive/exclusive]</w:t>
      </w:r>
      <w:r>
        <w:rPr>
          <w:rFonts w:ascii="Arial" w:hAnsi="Arial" w:cs="Arial"/>
          <w:sz w:val="20"/>
          <w:lang w:val="en-GB"/>
        </w:rPr>
        <w:t xml:space="preserve"> of GST]</w:t>
      </w:r>
    </w:p>
    <w:p w14:paraId="5CE128DE" w14:textId="3D8CDB61" w:rsidR="000279F1" w:rsidRPr="009A2342" w:rsidRDefault="003B680C" w:rsidP="00A4464E">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highlight w:val="yellow"/>
          <w:lang w:val="en-GB"/>
        </w:rPr>
      </w:pPr>
      <w:r w:rsidRPr="003B680C">
        <w:rPr>
          <w:rFonts w:ascii="Arial" w:hAnsi="Arial" w:cs="Arial"/>
          <w:sz w:val="20"/>
          <w:lang w:val="en-GB"/>
        </w:rPr>
        <w:t xml:space="preserve">Indexation: </w:t>
      </w:r>
      <w:r w:rsidR="009A2342" w:rsidRPr="009A2342">
        <w:rPr>
          <w:rFonts w:ascii="Arial" w:hAnsi="Arial" w:cs="Arial"/>
          <w:sz w:val="20"/>
          <w:highlight w:val="yellow"/>
          <w:lang w:val="en-GB"/>
        </w:rPr>
        <w:t>[</w:t>
      </w:r>
      <w:r w:rsidR="009A2342">
        <w:rPr>
          <w:rFonts w:ascii="Arial" w:hAnsi="Arial" w:cs="Arial"/>
          <w:sz w:val="20"/>
          <w:highlight w:val="yellow"/>
          <w:lang w:val="en-GB"/>
        </w:rPr>
        <w:t>where indexation is applied</w:t>
      </w:r>
      <w:r>
        <w:rPr>
          <w:rFonts w:ascii="Arial" w:hAnsi="Arial" w:cs="Arial"/>
          <w:sz w:val="20"/>
          <w:highlight w:val="yellow"/>
          <w:lang w:val="en-GB"/>
        </w:rPr>
        <w:t xml:space="preserve"> “</w:t>
      </w:r>
      <w:r w:rsidR="00291E76" w:rsidRPr="009A2342">
        <w:rPr>
          <w:rFonts w:ascii="Arial" w:hAnsi="Arial" w:cs="Arial"/>
          <w:sz w:val="20"/>
          <w:highlight w:val="yellow"/>
          <w:lang w:val="en-GB"/>
        </w:rPr>
        <w:t>the Grant</w:t>
      </w:r>
      <w:r w:rsidR="000279F1" w:rsidRPr="009A2342">
        <w:rPr>
          <w:rFonts w:ascii="Arial" w:hAnsi="Arial" w:cs="Arial"/>
          <w:sz w:val="20"/>
          <w:highlight w:val="yellow"/>
          <w:lang w:val="en-GB"/>
        </w:rPr>
        <w:t xml:space="preserve"> payable for each year of the Activity Period will be adjusted by the rate of indexation as advised by the </w:t>
      </w:r>
      <w:r w:rsidR="00771A20" w:rsidRPr="009A2342">
        <w:rPr>
          <w:rFonts w:ascii="Arial" w:hAnsi="Arial" w:cs="Arial"/>
          <w:sz w:val="20"/>
          <w:highlight w:val="yellow"/>
          <w:lang w:val="en-GB"/>
        </w:rPr>
        <w:t>Agency</w:t>
      </w:r>
      <w:r w:rsidR="000279F1" w:rsidRPr="009A2342">
        <w:rPr>
          <w:rFonts w:ascii="Arial" w:hAnsi="Arial" w:cs="Arial"/>
          <w:sz w:val="20"/>
          <w:highlight w:val="yellow"/>
          <w:lang w:val="en-GB"/>
        </w:rPr>
        <w:t xml:space="preserve"> from time to time” OR write “</w:t>
      </w:r>
      <w:r w:rsidR="00291E76" w:rsidRPr="009A2342">
        <w:rPr>
          <w:rFonts w:ascii="Arial" w:hAnsi="Arial" w:cs="Arial"/>
          <w:sz w:val="20"/>
          <w:highlight w:val="yellow"/>
          <w:lang w:val="en-GB"/>
        </w:rPr>
        <w:t>the Grant</w:t>
      </w:r>
      <w:r w:rsidR="000279F1" w:rsidRPr="009A2342">
        <w:rPr>
          <w:rFonts w:ascii="Arial" w:hAnsi="Arial" w:cs="Arial"/>
          <w:sz w:val="20"/>
          <w:highlight w:val="yellow"/>
          <w:lang w:val="en-GB"/>
        </w:rPr>
        <w:t xml:space="preserve"> </w:t>
      </w:r>
      <w:r w:rsidR="00376EB9" w:rsidRPr="009A2342">
        <w:rPr>
          <w:rFonts w:ascii="Arial" w:hAnsi="Arial" w:cs="Arial"/>
          <w:sz w:val="20"/>
          <w:highlight w:val="yellow"/>
          <w:lang w:val="en-GB"/>
        </w:rPr>
        <w:t xml:space="preserve">is </w:t>
      </w:r>
      <w:r w:rsidR="000279F1" w:rsidRPr="009A2342">
        <w:rPr>
          <w:rFonts w:ascii="Arial" w:hAnsi="Arial" w:cs="Arial"/>
          <w:sz w:val="20"/>
          <w:highlight w:val="yellow"/>
          <w:lang w:val="en-GB"/>
        </w:rPr>
        <w:t>not subject to indexation”].</w:t>
      </w:r>
    </w:p>
    <w:p w14:paraId="58D04BCD" w14:textId="28C5D780" w:rsidR="000279F1" w:rsidRPr="00A4464E"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lastRenderedPageBreak/>
        <w:t>[</w:t>
      </w:r>
      <w:r w:rsidR="00462A49" w:rsidRPr="00A4464E">
        <w:rPr>
          <w:rFonts w:ascii="Arial" w:hAnsi="Arial" w:cs="Arial"/>
          <w:sz w:val="20"/>
          <w:highlight w:val="yellow"/>
          <w:lang w:val="en-GB"/>
        </w:rPr>
        <w:t>201</w:t>
      </w:r>
      <w:r w:rsidR="00081A5A">
        <w:rPr>
          <w:rFonts w:ascii="Arial" w:hAnsi="Arial" w:cs="Arial"/>
          <w:sz w:val="20"/>
          <w:highlight w:val="yellow"/>
          <w:lang w:val="en-GB"/>
        </w:rPr>
        <w:t>9</w:t>
      </w:r>
      <w:r w:rsidR="00462A49" w:rsidRPr="00A4464E">
        <w:rPr>
          <w:rFonts w:ascii="Arial" w:hAnsi="Arial" w:cs="Arial"/>
          <w:sz w:val="20"/>
          <w:highlight w:val="yellow"/>
          <w:lang w:val="en-GB"/>
        </w:rPr>
        <w:t>/</w:t>
      </w:r>
      <w:r w:rsidR="00081A5A">
        <w:rPr>
          <w:rFonts w:ascii="Arial" w:hAnsi="Arial" w:cs="Arial"/>
          <w:sz w:val="20"/>
          <w:highlight w:val="yellow"/>
          <w:lang w:val="en-GB"/>
        </w:rPr>
        <w:t>20</w:t>
      </w:r>
      <w:r w:rsidRPr="00A4464E">
        <w:rPr>
          <w:rFonts w:ascii="Arial" w:hAnsi="Arial" w:cs="Arial"/>
          <w:sz w:val="20"/>
          <w:highlight w:val="yellow"/>
          <w:lang w:val="en-GB"/>
        </w:rPr>
        <w:t>]</w:t>
      </w:r>
      <w:r w:rsidR="000279F1" w:rsidRPr="00A4464E">
        <w:rPr>
          <w:rFonts w:ascii="Arial" w:hAnsi="Arial" w:cs="Arial"/>
          <w:sz w:val="20"/>
          <w:lang w:val="en-GB"/>
        </w:rPr>
        <w:t xml:space="preserve"> – </w:t>
      </w:r>
      <w:r w:rsidR="000279F1" w:rsidRPr="003B680C">
        <w:rPr>
          <w:rFonts w:ascii="Arial" w:hAnsi="Arial" w:cs="Arial"/>
          <w:sz w:val="20"/>
          <w:highlight w:val="yellow"/>
          <w:lang w:val="en-GB"/>
        </w:rPr>
        <w:t>[insert amount]</w:t>
      </w:r>
      <w:r w:rsidR="000279F1" w:rsidRPr="00A4464E">
        <w:rPr>
          <w:rFonts w:ascii="Arial" w:hAnsi="Arial" w:cs="Arial"/>
          <w:sz w:val="20"/>
          <w:lang w:val="en-GB"/>
        </w:rPr>
        <w:t xml:space="preserve"> </w:t>
      </w:r>
      <w:r w:rsidR="000279F1" w:rsidRPr="003B680C">
        <w:rPr>
          <w:rFonts w:ascii="Arial" w:hAnsi="Arial" w:cs="Arial"/>
          <w:sz w:val="20"/>
          <w:highlight w:val="yellow"/>
          <w:lang w:val="en-GB"/>
        </w:rPr>
        <w:t>[inclusive/exclusive of GST]</w:t>
      </w:r>
      <w:r w:rsidR="000279F1" w:rsidRPr="00A4464E">
        <w:rPr>
          <w:rFonts w:ascii="Arial" w:hAnsi="Arial" w:cs="Arial"/>
          <w:sz w:val="20"/>
          <w:lang w:val="en-GB"/>
        </w:rPr>
        <w:t>;</w:t>
      </w:r>
    </w:p>
    <w:p w14:paraId="49F8E039" w14:textId="18685B13" w:rsidR="000279F1" w:rsidRPr="00A4464E"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t>[</w:t>
      </w:r>
      <w:r w:rsidR="000279F1" w:rsidRPr="00A4464E">
        <w:rPr>
          <w:rFonts w:ascii="Arial" w:hAnsi="Arial" w:cs="Arial"/>
          <w:sz w:val="20"/>
          <w:highlight w:val="yellow"/>
          <w:lang w:val="en-GB"/>
        </w:rPr>
        <w:t>20</w:t>
      </w:r>
      <w:r w:rsidR="00081A5A">
        <w:rPr>
          <w:rFonts w:ascii="Arial" w:hAnsi="Arial" w:cs="Arial"/>
          <w:sz w:val="20"/>
          <w:highlight w:val="yellow"/>
          <w:lang w:val="en-GB"/>
        </w:rPr>
        <w:t>20</w:t>
      </w:r>
      <w:r w:rsidR="000279F1" w:rsidRPr="00A4464E">
        <w:rPr>
          <w:rFonts w:ascii="Arial" w:hAnsi="Arial" w:cs="Arial"/>
          <w:sz w:val="20"/>
          <w:highlight w:val="yellow"/>
          <w:lang w:val="en-GB"/>
        </w:rPr>
        <w:t>/</w:t>
      </w:r>
      <w:r w:rsidRPr="00A4464E">
        <w:rPr>
          <w:rFonts w:ascii="Arial" w:hAnsi="Arial" w:cs="Arial"/>
          <w:sz w:val="20"/>
          <w:highlight w:val="yellow"/>
          <w:lang w:val="en-GB"/>
        </w:rPr>
        <w:t>2</w:t>
      </w:r>
      <w:r w:rsidR="00081A5A">
        <w:rPr>
          <w:rFonts w:ascii="Arial" w:hAnsi="Arial" w:cs="Arial"/>
          <w:sz w:val="20"/>
          <w:highlight w:val="yellow"/>
          <w:lang w:val="en-GB"/>
        </w:rPr>
        <w:t>1</w:t>
      </w:r>
      <w:r w:rsidRPr="00A4464E">
        <w:rPr>
          <w:rFonts w:ascii="Arial" w:hAnsi="Arial" w:cs="Arial"/>
          <w:sz w:val="20"/>
          <w:highlight w:val="yellow"/>
          <w:lang w:val="en-GB"/>
        </w:rPr>
        <w:t>]</w:t>
      </w:r>
      <w:r w:rsidR="000279F1" w:rsidRPr="00A4464E">
        <w:rPr>
          <w:rFonts w:ascii="Arial" w:hAnsi="Arial" w:cs="Arial"/>
          <w:sz w:val="20"/>
          <w:lang w:val="en-GB"/>
        </w:rPr>
        <w:t xml:space="preserve"> – the amount of </w:t>
      </w:r>
      <w:r w:rsidR="00291E76" w:rsidRPr="00A4464E">
        <w:rPr>
          <w:rFonts w:ascii="Arial" w:hAnsi="Arial" w:cs="Arial"/>
          <w:sz w:val="20"/>
          <w:lang w:val="en-GB"/>
        </w:rPr>
        <w:t>the Grant</w:t>
      </w:r>
      <w:r w:rsidR="000279F1" w:rsidRPr="00A4464E">
        <w:rPr>
          <w:rFonts w:ascii="Arial" w:hAnsi="Arial" w:cs="Arial"/>
          <w:sz w:val="20"/>
          <w:lang w:val="en-GB"/>
        </w:rPr>
        <w:t xml:space="preserve"> provided in </w:t>
      </w:r>
      <w:r w:rsidRPr="003B680C">
        <w:rPr>
          <w:rFonts w:ascii="Arial" w:hAnsi="Arial" w:cs="Arial"/>
          <w:sz w:val="20"/>
          <w:highlight w:val="yellow"/>
          <w:lang w:val="en-GB"/>
        </w:rPr>
        <w:t>[</w:t>
      </w:r>
      <w:r w:rsidR="000279F1" w:rsidRPr="003B680C">
        <w:rPr>
          <w:rFonts w:ascii="Arial" w:hAnsi="Arial" w:cs="Arial"/>
          <w:sz w:val="20"/>
          <w:highlight w:val="yellow"/>
          <w:lang w:val="en-GB"/>
        </w:rPr>
        <w:t>201</w:t>
      </w:r>
      <w:r w:rsidRPr="003B680C">
        <w:rPr>
          <w:rFonts w:ascii="Arial" w:hAnsi="Arial" w:cs="Arial"/>
          <w:sz w:val="20"/>
          <w:highlight w:val="yellow"/>
          <w:lang w:val="en-GB"/>
        </w:rPr>
        <w:t>8</w:t>
      </w:r>
      <w:r w:rsidR="000279F1" w:rsidRPr="003B680C">
        <w:rPr>
          <w:rFonts w:ascii="Arial" w:hAnsi="Arial" w:cs="Arial"/>
          <w:sz w:val="20"/>
          <w:highlight w:val="yellow"/>
          <w:lang w:val="en-GB"/>
        </w:rPr>
        <w:t>/1</w:t>
      </w:r>
      <w:r w:rsidRPr="003B680C">
        <w:rPr>
          <w:rFonts w:ascii="Arial" w:hAnsi="Arial" w:cs="Arial"/>
          <w:sz w:val="20"/>
          <w:highlight w:val="yellow"/>
          <w:lang w:val="en-GB"/>
        </w:rPr>
        <w:t>9]</w:t>
      </w:r>
      <w:r w:rsidR="003B680C">
        <w:rPr>
          <w:rFonts w:ascii="Arial" w:hAnsi="Arial" w:cs="Arial"/>
          <w:sz w:val="20"/>
          <w:highlight w:val="yellow"/>
          <w:lang w:val="en-GB"/>
        </w:rPr>
        <w:t>[</w:t>
      </w:r>
      <w:r w:rsidR="00462A49" w:rsidRPr="003B680C">
        <w:rPr>
          <w:rFonts w:ascii="Arial" w:hAnsi="Arial" w:cs="Arial"/>
          <w:sz w:val="20"/>
          <w:highlight w:val="yellow"/>
          <w:lang w:val="en-GB"/>
        </w:rPr>
        <w:t>, plus any approved indexation</w:t>
      </w:r>
      <w:r w:rsidR="003B680C">
        <w:rPr>
          <w:rFonts w:ascii="Arial" w:hAnsi="Arial" w:cs="Arial"/>
          <w:sz w:val="20"/>
          <w:highlight w:val="yellow"/>
          <w:lang w:val="en-GB"/>
        </w:rPr>
        <w:t>]</w:t>
      </w:r>
      <w:r w:rsidR="000279F1" w:rsidRPr="003B680C">
        <w:rPr>
          <w:rFonts w:ascii="Arial" w:hAnsi="Arial" w:cs="Arial"/>
          <w:sz w:val="20"/>
          <w:highlight w:val="yellow"/>
          <w:lang w:val="en-GB"/>
        </w:rPr>
        <w:t>;</w:t>
      </w:r>
    </w:p>
    <w:p w14:paraId="6BBEC1FF" w14:textId="5B11AE1B" w:rsidR="000279F1" w:rsidRDefault="00AE769C" w:rsidP="002C2C2C">
      <w:pPr>
        <w:pStyle w:val="ListParagraph"/>
        <w:shd w:val="clear" w:color="auto" w:fill="FFFFFF" w:themeFill="background1"/>
        <w:tabs>
          <w:tab w:val="left" w:pos="567"/>
          <w:tab w:val="left" w:pos="1134"/>
          <w:tab w:val="left" w:pos="1701"/>
          <w:tab w:val="left" w:pos="2268"/>
        </w:tabs>
        <w:spacing w:after="120" w:line="240" w:lineRule="auto"/>
        <w:ind w:left="567"/>
        <w:rPr>
          <w:rFonts w:ascii="Arial" w:hAnsi="Arial" w:cs="Arial"/>
          <w:sz w:val="20"/>
          <w:lang w:val="en-GB"/>
        </w:rPr>
      </w:pPr>
      <w:r w:rsidRPr="00A4464E">
        <w:rPr>
          <w:rFonts w:ascii="Arial" w:hAnsi="Arial" w:cs="Arial"/>
          <w:sz w:val="20"/>
          <w:highlight w:val="yellow"/>
          <w:lang w:val="en-GB"/>
        </w:rPr>
        <w:t>[</w:t>
      </w:r>
      <w:r w:rsidR="000279F1" w:rsidRPr="00A4464E">
        <w:rPr>
          <w:rFonts w:ascii="Arial" w:hAnsi="Arial" w:cs="Arial"/>
          <w:sz w:val="20"/>
          <w:highlight w:val="yellow"/>
          <w:lang w:val="en-GB"/>
        </w:rPr>
        <w:t>20</w:t>
      </w:r>
      <w:r w:rsidRPr="00A4464E">
        <w:rPr>
          <w:rFonts w:ascii="Arial" w:hAnsi="Arial" w:cs="Arial"/>
          <w:sz w:val="20"/>
          <w:highlight w:val="yellow"/>
          <w:lang w:val="en-GB"/>
        </w:rPr>
        <w:t>2</w:t>
      </w:r>
      <w:r w:rsidR="00081A5A">
        <w:rPr>
          <w:rFonts w:ascii="Arial" w:hAnsi="Arial" w:cs="Arial"/>
          <w:sz w:val="20"/>
          <w:highlight w:val="yellow"/>
          <w:lang w:val="en-GB"/>
        </w:rPr>
        <w:t>1</w:t>
      </w:r>
      <w:r w:rsidR="000279F1" w:rsidRPr="00A4464E">
        <w:rPr>
          <w:rFonts w:ascii="Arial" w:hAnsi="Arial" w:cs="Arial"/>
          <w:sz w:val="20"/>
          <w:highlight w:val="yellow"/>
          <w:lang w:val="en-GB"/>
        </w:rPr>
        <w:t>/</w:t>
      </w:r>
      <w:r w:rsidRPr="00A4464E">
        <w:rPr>
          <w:rFonts w:ascii="Arial" w:hAnsi="Arial" w:cs="Arial"/>
          <w:sz w:val="20"/>
          <w:highlight w:val="yellow"/>
          <w:lang w:val="en-GB"/>
        </w:rPr>
        <w:t>2</w:t>
      </w:r>
      <w:r w:rsidR="00081A5A">
        <w:rPr>
          <w:rFonts w:ascii="Arial" w:hAnsi="Arial" w:cs="Arial"/>
          <w:sz w:val="20"/>
          <w:highlight w:val="yellow"/>
          <w:lang w:val="en-GB"/>
        </w:rPr>
        <w:t>2</w:t>
      </w:r>
      <w:r w:rsidRPr="00A4464E">
        <w:rPr>
          <w:rFonts w:ascii="Arial" w:hAnsi="Arial" w:cs="Arial"/>
          <w:sz w:val="20"/>
          <w:highlight w:val="yellow"/>
          <w:lang w:val="en-GB"/>
        </w:rPr>
        <w:t>]</w:t>
      </w:r>
      <w:r w:rsidR="000279F1" w:rsidRPr="00A4464E">
        <w:rPr>
          <w:rFonts w:ascii="Arial" w:hAnsi="Arial" w:cs="Arial"/>
          <w:sz w:val="20"/>
          <w:lang w:val="en-GB"/>
        </w:rPr>
        <w:t xml:space="preserve"> – the amount of </w:t>
      </w:r>
      <w:r w:rsidR="00291E76" w:rsidRPr="00A4464E">
        <w:rPr>
          <w:rFonts w:ascii="Arial" w:hAnsi="Arial" w:cs="Arial"/>
          <w:sz w:val="20"/>
          <w:lang w:val="en-GB"/>
        </w:rPr>
        <w:t>the Grant</w:t>
      </w:r>
      <w:r w:rsidR="000279F1" w:rsidRPr="00A4464E">
        <w:rPr>
          <w:rFonts w:ascii="Arial" w:hAnsi="Arial" w:cs="Arial"/>
          <w:sz w:val="20"/>
          <w:lang w:val="en-GB"/>
        </w:rPr>
        <w:t xml:space="preserve"> provided in </w:t>
      </w:r>
      <w:r w:rsidRPr="003B680C">
        <w:rPr>
          <w:rFonts w:ascii="Arial" w:hAnsi="Arial" w:cs="Arial"/>
          <w:sz w:val="20"/>
          <w:highlight w:val="yellow"/>
          <w:lang w:val="en-GB"/>
        </w:rPr>
        <w:t>[2019</w:t>
      </w:r>
      <w:r w:rsidR="000279F1" w:rsidRPr="003B680C">
        <w:rPr>
          <w:rFonts w:ascii="Arial" w:hAnsi="Arial" w:cs="Arial"/>
          <w:sz w:val="20"/>
          <w:highlight w:val="yellow"/>
          <w:lang w:val="en-GB"/>
        </w:rPr>
        <w:t>/</w:t>
      </w:r>
      <w:r w:rsidRPr="003B680C">
        <w:rPr>
          <w:rFonts w:ascii="Arial" w:hAnsi="Arial" w:cs="Arial"/>
          <w:sz w:val="20"/>
          <w:highlight w:val="yellow"/>
          <w:lang w:val="en-GB"/>
        </w:rPr>
        <w:t>20]</w:t>
      </w:r>
      <w:r w:rsidR="003B680C" w:rsidRPr="003B680C">
        <w:rPr>
          <w:rFonts w:ascii="Arial" w:hAnsi="Arial" w:cs="Arial"/>
          <w:sz w:val="20"/>
          <w:highlight w:val="yellow"/>
          <w:lang w:val="en-GB"/>
        </w:rPr>
        <w:t>[</w:t>
      </w:r>
      <w:r w:rsidR="000279F1" w:rsidRPr="003B680C">
        <w:rPr>
          <w:rFonts w:ascii="Arial" w:hAnsi="Arial" w:cs="Arial"/>
          <w:sz w:val="20"/>
          <w:highlight w:val="yellow"/>
          <w:lang w:val="en-GB"/>
        </w:rPr>
        <w:t>, plus any approved indexation.</w:t>
      </w:r>
      <w:r w:rsidR="00376EB9" w:rsidRPr="003B680C">
        <w:rPr>
          <w:rFonts w:ascii="Arial" w:hAnsi="Arial" w:cs="Arial"/>
          <w:sz w:val="20"/>
          <w:highlight w:val="yellow"/>
          <w:lang w:val="en-GB"/>
        </w:rPr>
        <w:t>]</w:t>
      </w:r>
    </w:p>
    <w:p w14:paraId="3227887A" w14:textId="77777777" w:rsidR="00A4464E" w:rsidRPr="00A4464E" w:rsidRDefault="002C2C2C" w:rsidP="00147317">
      <w:pPr>
        <w:pStyle w:val="ListParagraph"/>
        <w:keepNext/>
        <w:numPr>
          <w:ilvl w:val="2"/>
          <w:numId w:val="61"/>
        </w:numPr>
        <w:tabs>
          <w:tab w:val="left" w:pos="567"/>
          <w:tab w:val="left" w:pos="1701"/>
          <w:tab w:val="left" w:pos="2268"/>
        </w:tabs>
        <w:spacing w:after="120" w:line="240" w:lineRule="auto"/>
        <w:rPr>
          <w:rFonts w:ascii="Arial" w:hAnsi="Arial" w:cs="Arial"/>
          <w:sz w:val="20"/>
          <w:lang w:val="en-GB"/>
        </w:rPr>
      </w:pPr>
      <w:r w:rsidRPr="002C2C2C">
        <w:rPr>
          <w:rFonts w:ascii="Arial" w:hAnsi="Arial" w:cs="Arial"/>
          <w:b/>
          <w:sz w:val="20"/>
          <w:lang w:val="en-GB"/>
        </w:rPr>
        <w:t>Bank account</w:t>
      </w:r>
    </w:p>
    <w:p w14:paraId="102544EE" w14:textId="6A362B51" w:rsidR="000279F1" w:rsidRDefault="00D61A92" w:rsidP="00A4464E">
      <w:pPr>
        <w:pStyle w:val="ListParagraph"/>
        <w:tabs>
          <w:tab w:val="left" w:pos="567"/>
          <w:tab w:val="left" w:pos="1134"/>
          <w:tab w:val="left" w:pos="1701"/>
          <w:tab w:val="left" w:pos="2268"/>
        </w:tabs>
        <w:spacing w:after="120" w:line="240" w:lineRule="auto"/>
        <w:ind w:left="567"/>
        <w:rPr>
          <w:rFonts w:ascii="Arial" w:hAnsi="Arial" w:cs="Arial"/>
          <w:sz w:val="20"/>
          <w:lang w:val="en-GB"/>
        </w:rPr>
      </w:pPr>
      <w:r>
        <w:rPr>
          <w:rFonts w:ascii="Arial" w:hAnsi="Arial" w:cs="Arial"/>
          <w:sz w:val="20"/>
          <w:lang w:val="en-GB"/>
        </w:rPr>
        <w:t>Your Organisation</w:t>
      </w:r>
      <w:r w:rsidR="000279F1">
        <w:rPr>
          <w:rFonts w:ascii="Arial" w:hAnsi="Arial" w:cs="Arial"/>
          <w:sz w:val="20"/>
          <w:lang w:val="en-GB"/>
        </w:rPr>
        <w:t xml:space="preserve"> is required to ensure that </w:t>
      </w:r>
      <w:r w:rsidR="00291E76">
        <w:rPr>
          <w:rFonts w:ascii="Arial" w:hAnsi="Arial" w:cs="Arial"/>
          <w:sz w:val="20"/>
          <w:lang w:val="en-GB"/>
        </w:rPr>
        <w:t>the Grant</w:t>
      </w:r>
      <w:r w:rsidR="000279F1">
        <w:rPr>
          <w:rFonts w:ascii="Arial" w:hAnsi="Arial" w:cs="Arial"/>
          <w:sz w:val="20"/>
          <w:lang w:val="en-GB"/>
        </w:rPr>
        <w:t xml:space="preserve"> </w:t>
      </w:r>
      <w:r w:rsidR="00AE769C">
        <w:rPr>
          <w:rFonts w:ascii="Arial" w:hAnsi="Arial" w:cs="Arial"/>
          <w:sz w:val="20"/>
          <w:lang w:val="en-GB"/>
        </w:rPr>
        <w:t>is</w:t>
      </w:r>
      <w:r w:rsidR="000279F1">
        <w:rPr>
          <w:rFonts w:ascii="Arial" w:hAnsi="Arial" w:cs="Arial"/>
          <w:sz w:val="20"/>
          <w:lang w:val="en-GB"/>
        </w:rPr>
        <w:t xml:space="preserve"> held in an Australian bank account: </w:t>
      </w:r>
      <w:r>
        <w:rPr>
          <w:rFonts w:ascii="Arial" w:hAnsi="Arial" w:cs="Arial"/>
          <w:sz w:val="20"/>
          <w:lang w:val="en-GB"/>
        </w:rPr>
        <w:t>Your Organisation</w:t>
      </w:r>
      <w:r w:rsidR="000279F1">
        <w:rPr>
          <w:rFonts w:ascii="Arial" w:hAnsi="Arial" w:cs="Arial"/>
          <w:sz w:val="20"/>
          <w:lang w:val="en-GB"/>
        </w:rPr>
        <w:t xml:space="preserve">’s nominated bank account into which </w:t>
      </w:r>
      <w:r w:rsidR="00291E76">
        <w:rPr>
          <w:rFonts w:ascii="Arial" w:hAnsi="Arial" w:cs="Arial"/>
          <w:sz w:val="20"/>
          <w:lang w:val="en-GB"/>
        </w:rPr>
        <w:t>the Grant</w:t>
      </w:r>
      <w:r w:rsidR="000279F1">
        <w:rPr>
          <w:rFonts w:ascii="Arial" w:hAnsi="Arial" w:cs="Arial"/>
          <w:sz w:val="20"/>
          <w:lang w:val="en-GB"/>
        </w:rPr>
        <w:t xml:space="preserve"> </w:t>
      </w:r>
      <w:r w:rsidR="00376EB9">
        <w:rPr>
          <w:rFonts w:ascii="Arial" w:hAnsi="Arial" w:cs="Arial"/>
          <w:sz w:val="20"/>
          <w:lang w:val="en-GB"/>
        </w:rPr>
        <w:t>is</w:t>
      </w:r>
      <w:r w:rsidR="000279F1">
        <w:rPr>
          <w:rFonts w:ascii="Arial" w:hAnsi="Arial" w:cs="Arial"/>
          <w:sz w:val="20"/>
          <w:lang w:val="en-GB"/>
        </w:rPr>
        <w:t xml:space="preserve"> to be paid and kept is </w:t>
      </w:r>
      <w:r w:rsidR="000279F1" w:rsidRPr="004F3D8D">
        <w:rPr>
          <w:rFonts w:ascii="Arial" w:hAnsi="Arial" w:cs="Arial"/>
          <w:sz w:val="20"/>
          <w:highlight w:val="yellow"/>
          <w:lang w:val="en-GB"/>
        </w:rPr>
        <w:t>[insert bank account details]</w:t>
      </w:r>
      <w:r w:rsidR="000279F1">
        <w:rPr>
          <w:rFonts w:ascii="Arial" w:hAnsi="Arial" w:cs="Arial"/>
          <w:sz w:val="20"/>
          <w:lang w:val="en-GB"/>
        </w:rPr>
        <w:t>.</w:t>
      </w:r>
    </w:p>
    <w:p w14:paraId="2958B352" w14:textId="6BF213D8" w:rsidR="002C2C2C" w:rsidRPr="00276B77" w:rsidRDefault="002C2C2C" w:rsidP="00147317">
      <w:pPr>
        <w:pStyle w:val="ListParagraph"/>
        <w:keepNext/>
        <w:numPr>
          <w:ilvl w:val="2"/>
          <w:numId w:val="61"/>
        </w:numPr>
        <w:tabs>
          <w:tab w:val="left" w:pos="567"/>
          <w:tab w:val="left" w:pos="1701"/>
          <w:tab w:val="left" w:pos="2268"/>
        </w:tabs>
        <w:spacing w:after="120" w:line="240" w:lineRule="auto"/>
        <w:rPr>
          <w:rFonts w:asciiTheme="minorHAnsi" w:hAnsiTheme="minorHAnsi" w:cstheme="minorHAnsi"/>
          <w:b/>
          <w:sz w:val="20"/>
          <w:lang w:val="en-GB"/>
        </w:rPr>
      </w:pPr>
      <w:r w:rsidRPr="00276B77">
        <w:rPr>
          <w:rFonts w:asciiTheme="minorHAnsi" w:hAnsiTheme="minorHAnsi" w:cstheme="minorHAnsi"/>
          <w:b/>
          <w:sz w:val="20"/>
          <w:lang w:val="en-GB"/>
        </w:rPr>
        <w:t>Instalments</w:t>
      </w:r>
    </w:p>
    <w:p w14:paraId="652CC187" w14:textId="3B28A58E" w:rsidR="00D92A3B" w:rsidRPr="00F562FB" w:rsidRDefault="002C2C2C" w:rsidP="00D92A3B">
      <w:pPr>
        <w:tabs>
          <w:tab w:val="left" w:pos="1134"/>
        </w:tabs>
        <w:spacing w:after="120" w:line="240" w:lineRule="auto"/>
        <w:ind w:left="567"/>
        <w:rPr>
          <w:rFonts w:cs="Arial"/>
          <w:sz w:val="20"/>
          <w:lang w:val="en-GB"/>
        </w:rPr>
      </w:pPr>
      <w:r w:rsidRPr="00F562FB">
        <w:rPr>
          <w:rFonts w:cs="Arial"/>
          <w:sz w:val="20"/>
          <w:lang w:val="en-GB"/>
        </w:rPr>
        <w:t>S</w:t>
      </w:r>
      <w:r w:rsidR="009A2342" w:rsidRPr="00F562FB">
        <w:rPr>
          <w:rFonts w:cs="Arial"/>
          <w:sz w:val="20"/>
          <w:lang w:val="en-GB"/>
        </w:rPr>
        <w:t xml:space="preserve">ubject to the terms of the Agreement, including the receipt of reports to the Agency’s reasonable satisfaction, the </w:t>
      </w:r>
      <w:r w:rsidR="00D92A3B" w:rsidRPr="00F562FB">
        <w:rPr>
          <w:rFonts w:cs="Arial"/>
          <w:sz w:val="20"/>
          <w:lang w:val="en-GB"/>
        </w:rPr>
        <w:t xml:space="preserve">Agency will pay the </w:t>
      </w:r>
      <w:r w:rsidR="009A2342" w:rsidRPr="00F562FB">
        <w:rPr>
          <w:rFonts w:cs="Arial"/>
          <w:sz w:val="20"/>
          <w:lang w:val="en-GB"/>
        </w:rPr>
        <w:t xml:space="preserve">Grant to </w:t>
      </w:r>
      <w:r w:rsidR="00D61A92" w:rsidRPr="00F562FB">
        <w:rPr>
          <w:rFonts w:cs="Arial"/>
          <w:sz w:val="20"/>
          <w:lang w:val="en-GB"/>
        </w:rPr>
        <w:t>Your Organisation</w:t>
      </w:r>
      <w:r w:rsidR="009A2342" w:rsidRPr="00F562FB">
        <w:rPr>
          <w:rFonts w:cs="Arial"/>
          <w:sz w:val="20"/>
          <w:lang w:val="en-GB"/>
        </w:rPr>
        <w:t xml:space="preserve"> </w:t>
      </w:r>
      <w:r w:rsidR="00D92A3B" w:rsidRPr="00F562FB">
        <w:rPr>
          <w:rFonts w:cs="Arial"/>
          <w:sz w:val="20"/>
          <w:lang w:val="en-GB"/>
        </w:rPr>
        <w:t xml:space="preserve">for the Activity </w:t>
      </w:r>
      <w:r w:rsidR="009A2342" w:rsidRPr="00F562FB">
        <w:rPr>
          <w:rFonts w:cs="Arial"/>
          <w:sz w:val="20"/>
          <w:lang w:val="en-GB"/>
        </w:rPr>
        <w:t>in the instalments set out in the table below</w:t>
      </w:r>
      <w:r w:rsidR="00D92A3B" w:rsidRPr="00F562FB">
        <w:rPr>
          <w:rFonts w:cs="Arial"/>
          <w:sz w:val="20"/>
          <w:lang w:val="en-GB"/>
        </w:rPr>
        <w:t xml:space="preserve"> and within 30 days after:</w:t>
      </w:r>
    </w:p>
    <w:p w14:paraId="010935DB" w14:textId="21641E57" w:rsidR="00D92A3B" w:rsidRPr="00F562FB" w:rsidRDefault="00D92A3B" w:rsidP="00147317">
      <w:pPr>
        <w:pStyle w:val="ListParagraph"/>
        <w:numPr>
          <w:ilvl w:val="3"/>
          <w:numId w:val="49"/>
        </w:numPr>
        <w:spacing w:after="120" w:line="240" w:lineRule="auto"/>
        <w:ind w:left="1134"/>
        <w:rPr>
          <w:rFonts w:asciiTheme="minorHAnsi" w:hAnsiTheme="minorHAnsi" w:cstheme="minorHAnsi"/>
          <w:sz w:val="20"/>
          <w:szCs w:val="20"/>
        </w:rPr>
      </w:pPr>
      <w:r w:rsidRPr="00F562FB">
        <w:rPr>
          <w:rFonts w:asciiTheme="minorHAnsi" w:hAnsiTheme="minorHAnsi" w:cstheme="minorHAnsi"/>
          <w:sz w:val="20"/>
          <w:szCs w:val="20"/>
        </w:rPr>
        <w:t>Your Organisation satisfies the preconditions (if any) specified in the table for that payment; and</w:t>
      </w:r>
    </w:p>
    <w:p w14:paraId="5963D5EB" w14:textId="4D104212" w:rsidR="00D92A3B" w:rsidRPr="00F562FB" w:rsidRDefault="00D92A3B" w:rsidP="00147317">
      <w:pPr>
        <w:pStyle w:val="ListParagraph"/>
        <w:numPr>
          <w:ilvl w:val="3"/>
          <w:numId w:val="49"/>
        </w:numPr>
        <w:spacing w:after="120" w:line="240" w:lineRule="auto"/>
        <w:ind w:left="1134"/>
        <w:rPr>
          <w:rFonts w:asciiTheme="minorHAnsi" w:hAnsiTheme="minorHAnsi" w:cstheme="minorHAnsi"/>
          <w:sz w:val="20"/>
          <w:szCs w:val="20"/>
        </w:rPr>
      </w:pPr>
      <w:r w:rsidRPr="00F562FB">
        <w:rPr>
          <w:rFonts w:asciiTheme="minorHAnsi" w:hAnsiTheme="minorHAnsi" w:cstheme="minorHAnsi"/>
          <w:sz w:val="20"/>
          <w:szCs w:val="20"/>
        </w:rPr>
        <w:t>the Agency provides Your Organisation with a recipient created tax invoice, or where this Agreement requires Your Organisation providing the Agency with a tax invoice (or where a tax invoice is not required, an invoice), for that payment.</w:t>
      </w:r>
    </w:p>
    <w:p w14:paraId="487E74A8" w14:textId="4320EF1B" w:rsidR="002C2C2C" w:rsidRDefault="00276B77" w:rsidP="00A4464E">
      <w:pPr>
        <w:tabs>
          <w:tab w:val="left" w:pos="1134"/>
        </w:tabs>
        <w:spacing w:after="120" w:line="240" w:lineRule="auto"/>
        <w:ind w:left="567"/>
        <w:rPr>
          <w:rFonts w:cs="Arial"/>
          <w:sz w:val="20"/>
          <w:highlight w:val="yellow"/>
          <w:lang w:val="en-GB"/>
        </w:rPr>
      </w:pPr>
      <w:r>
        <w:rPr>
          <w:rFonts w:cs="Arial"/>
          <w:sz w:val="20"/>
          <w:highlight w:val="yellow"/>
          <w:lang w:val="en-GB"/>
        </w:rPr>
        <w:t>[</w:t>
      </w:r>
      <w:r w:rsidR="002C2C2C" w:rsidRPr="00435DFB">
        <w:rPr>
          <w:rFonts w:cs="Arial"/>
          <w:b/>
          <w:sz w:val="20"/>
          <w:highlight w:val="yellow"/>
          <w:lang w:val="en-GB"/>
        </w:rPr>
        <w:t>Option 1</w:t>
      </w:r>
      <w:r w:rsidR="002C2C2C" w:rsidRPr="00ED4CA7">
        <w:rPr>
          <w:rFonts w:cs="Arial"/>
          <w:sz w:val="20"/>
          <w:highlight w:val="yellow"/>
          <w:lang w:val="en-GB"/>
        </w:rPr>
        <w:t>:</w:t>
      </w:r>
      <w:r w:rsidR="002C2C2C">
        <w:rPr>
          <w:rFonts w:cs="Arial"/>
          <w:sz w:val="20"/>
          <w:highlight w:val="yellow"/>
          <w:lang w:val="en-GB"/>
        </w:rPr>
        <w:t xml:space="preserve"> where payment is to be made on specified date</w:t>
      </w:r>
      <w:r w:rsidR="006B6ACC">
        <w:rPr>
          <w:rFonts w:cs="Arial"/>
          <w:sz w:val="20"/>
          <w:highlight w:val="yellow"/>
          <w:lang w:val="en-GB"/>
        </w:rPr>
        <w:t xml:space="preserve"> and amend as required</w:t>
      </w:r>
      <w:r>
        <w:rPr>
          <w:rFonts w:cs="Arial"/>
          <w:sz w:val="20"/>
          <w:highlight w:val="yellow"/>
          <w:lang w:val="en-GB"/>
        </w:rPr>
        <w:t>]</w:t>
      </w:r>
    </w:p>
    <w:tbl>
      <w:tblPr>
        <w:tblStyle w:val="MOHtable"/>
        <w:tblW w:w="4715" w:type="pct"/>
        <w:tblInd w:w="560" w:type="dxa"/>
        <w:tblLook w:val="04A0" w:firstRow="1" w:lastRow="0" w:firstColumn="1" w:lastColumn="0" w:noHBand="0" w:noVBand="1"/>
      </w:tblPr>
      <w:tblGrid>
        <w:gridCol w:w="3472"/>
        <w:gridCol w:w="5788"/>
      </w:tblGrid>
      <w:tr w:rsidR="00ED4CA7" w:rsidRPr="00ED4CA7" w14:paraId="72803DB7" w14:textId="77777777" w:rsidTr="00ED4CA7">
        <w:trPr>
          <w:cnfStyle w:val="100000000000" w:firstRow="1" w:lastRow="0" w:firstColumn="0" w:lastColumn="0" w:oddVBand="0" w:evenVBand="0" w:oddHBand="0" w:evenHBand="0" w:firstRowFirstColumn="0" w:firstRowLastColumn="0" w:lastRowFirstColumn="0" w:lastRowLastColumn="0"/>
        </w:trPr>
        <w:tc>
          <w:tcPr>
            <w:tcW w:w="1875" w:type="pct"/>
          </w:tcPr>
          <w:p w14:paraId="6BF32E9B" w14:textId="1216E946" w:rsidR="00ED4CA7" w:rsidRPr="00ED4CA7" w:rsidRDefault="00ED4CA7" w:rsidP="00ED4CA7">
            <w:pPr>
              <w:tabs>
                <w:tab w:val="left" w:pos="1134"/>
              </w:tabs>
              <w:spacing w:before="60" w:line="240" w:lineRule="auto"/>
              <w:rPr>
                <w:rFonts w:asciiTheme="minorHAnsi" w:eastAsia="Arial" w:hAnsiTheme="minorHAnsi" w:cstheme="minorHAnsi"/>
                <w:b/>
                <w:bCs/>
                <w:spacing w:val="-1"/>
                <w:sz w:val="20"/>
                <w:szCs w:val="20"/>
              </w:rPr>
            </w:pPr>
            <w:r w:rsidRPr="00ED4CA7">
              <w:rPr>
                <w:rFonts w:asciiTheme="minorHAnsi" w:eastAsia="Arial" w:hAnsiTheme="minorHAnsi" w:cstheme="minorHAnsi"/>
                <w:b/>
                <w:bCs/>
                <w:spacing w:val="-1"/>
                <w:sz w:val="20"/>
                <w:szCs w:val="20"/>
              </w:rPr>
              <w:t>Description</w:t>
            </w:r>
          </w:p>
        </w:tc>
        <w:tc>
          <w:tcPr>
            <w:tcW w:w="3125" w:type="pct"/>
          </w:tcPr>
          <w:p w14:paraId="6B4FE139" w14:textId="5245E991" w:rsidR="00ED4CA7" w:rsidRPr="00ED4CA7" w:rsidRDefault="00ED4CA7" w:rsidP="00ED4CA7">
            <w:pPr>
              <w:tabs>
                <w:tab w:val="left" w:pos="1134"/>
              </w:tabs>
              <w:spacing w:before="60" w:line="240" w:lineRule="auto"/>
              <w:rPr>
                <w:rFonts w:asciiTheme="minorHAnsi" w:eastAsia="Arial" w:hAnsiTheme="minorHAnsi" w:cstheme="minorHAnsi"/>
                <w:b/>
                <w:bCs/>
                <w:spacing w:val="-1"/>
                <w:sz w:val="20"/>
                <w:szCs w:val="20"/>
              </w:rPr>
            </w:pPr>
            <w:r w:rsidRPr="00ED4CA7">
              <w:rPr>
                <w:rFonts w:asciiTheme="minorHAnsi" w:eastAsia="Arial" w:hAnsiTheme="minorHAnsi" w:cstheme="minorHAnsi"/>
                <w:b/>
                <w:bCs/>
                <w:spacing w:val="-1"/>
                <w:sz w:val="20"/>
                <w:szCs w:val="20"/>
              </w:rPr>
              <w:t>Time for Payment</w:t>
            </w:r>
          </w:p>
        </w:tc>
      </w:tr>
      <w:tr w:rsidR="00ED4CA7" w:rsidRPr="00C56155" w14:paraId="2FE54002" w14:textId="77777777" w:rsidTr="00ED4CA7">
        <w:tc>
          <w:tcPr>
            <w:tcW w:w="1875" w:type="pct"/>
          </w:tcPr>
          <w:p w14:paraId="29A65956" w14:textId="62E06794" w:rsidR="00ED4CA7" w:rsidRPr="006B6ACC" w:rsidRDefault="00ED4CA7" w:rsidP="00463EEA">
            <w:pPr>
              <w:pStyle w:val="TableText0"/>
              <w:spacing w:before="0" w:line="240" w:lineRule="auto"/>
              <w:rPr>
                <w:rFonts w:ascii="Arial" w:hAnsi="Arial" w:cs="Arial"/>
                <w:sz w:val="20"/>
                <w:highlight w:val="yellow"/>
              </w:rPr>
            </w:pPr>
            <w:r>
              <w:rPr>
                <w:rFonts w:ascii="Arial" w:hAnsi="Arial" w:cs="Arial"/>
                <w:sz w:val="20"/>
                <w:highlight w:val="yellow"/>
              </w:rPr>
              <w:t xml:space="preserve">Per annum payment on a quarterly basis </w:t>
            </w:r>
          </w:p>
        </w:tc>
        <w:tc>
          <w:tcPr>
            <w:tcW w:w="3125" w:type="pct"/>
          </w:tcPr>
          <w:p w14:paraId="6DBE12D4" w14:textId="26632530" w:rsidR="00ED4CA7" w:rsidRPr="00C56155" w:rsidRDefault="00ED4CA7" w:rsidP="006C20AB">
            <w:pPr>
              <w:pStyle w:val="TableText0"/>
              <w:spacing w:before="0" w:line="240" w:lineRule="auto"/>
              <w:rPr>
                <w:rFonts w:ascii="Arial" w:hAnsi="Arial" w:cs="Arial"/>
                <w:sz w:val="20"/>
              </w:rPr>
            </w:pPr>
            <w:r w:rsidRPr="006C20AB">
              <w:rPr>
                <w:rFonts w:ascii="Arial" w:hAnsi="Arial" w:cs="Arial"/>
                <w:sz w:val="20"/>
                <w:highlight w:val="yellow"/>
              </w:rPr>
              <w:t>Payment in advance, within 30 days of Start Date and remaining quarterly instalments by the following dates: 31 July, 31 October, 31 January and 30 April</w:t>
            </w:r>
          </w:p>
        </w:tc>
      </w:tr>
      <w:tr w:rsidR="00ED4CA7" w:rsidRPr="00C56155" w14:paraId="6D9820B8" w14:textId="77777777" w:rsidTr="00ED4CA7">
        <w:tc>
          <w:tcPr>
            <w:tcW w:w="1875" w:type="pct"/>
          </w:tcPr>
          <w:p w14:paraId="353880F9" w14:textId="4E6DA401" w:rsidR="00ED4CA7" w:rsidRDefault="00ED4CA7" w:rsidP="00463EEA">
            <w:pPr>
              <w:pStyle w:val="TableText0"/>
              <w:spacing w:before="0" w:line="240" w:lineRule="auto"/>
              <w:rPr>
                <w:rFonts w:ascii="Arial" w:hAnsi="Arial" w:cs="Arial"/>
                <w:sz w:val="20"/>
                <w:highlight w:val="yellow"/>
              </w:rPr>
            </w:pPr>
            <w:r>
              <w:rPr>
                <w:rFonts w:ascii="Arial" w:hAnsi="Arial" w:cs="Arial"/>
                <w:sz w:val="20"/>
                <w:highlight w:val="yellow"/>
              </w:rPr>
              <w:t>One-off payment</w:t>
            </w:r>
          </w:p>
        </w:tc>
        <w:tc>
          <w:tcPr>
            <w:tcW w:w="3125" w:type="pct"/>
          </w:tcPr>
          <w:p w14:paraId="53B8A4D3" w14:textId="574259FB" w:rsidR="00ED4CA7" w:rsidRDefault="00ED4CA7" w:rsidP="006B6ACC">
            <w:pPr>
              <w:pStyle w:val="TableText0"/>
              <w:spacing w:before="0" w:line="240" w:lineRule="auto"/>
              <w:rPr>
                <w:rFonts w:ascii="Arial" w:hAnsi="Arial" w:cs="Arial"/>
                <w:sz w:val="20"/>
                <w:highlight w:val="yellow"/>
              </w:rPr>
            </w:pPr>
            <w:r>
              <w:rPr>
                <w:rFonts w:ascii="Arial" w:hAnsi="Arial" w:cs="Arial"/>
                <w:sz w:val="20"/>
                <w:highlight w:val="yellow"/>
              </w:rPr>
              <w:t>Payment within 30 days of the Start Date</w:t>
            </w:r>
          </w:p>
        </w:tc>
      </w:tr>
    </w:tbl>
    <w:p w14:paraId="59E15E49" w14:textId="14FDFCA6" w:rsidR="00AC06AB" w:rsidRDefault="0084549C" w:rsidP="0084549C">
      <w:pPr>
        <w:tabs>
          <w:tab w:val="left" w:pos="1134"/>
        </w:tabs>
        <w:spacing w:before="120" w:after="120" w:line="240" w:lineRule="auto"/>
        <w:ind w:left="567"/>
      </w:pPr>
      <w:r w:rsidRPr="00135472">
        <w:rPr>
          <w:rFonts w:cs="Arial"/>
          <w:sz w:val="20"/>
          <w:highlight w:val="yellow"/>
          <w:lang w:val="en-GB"/>
        </w:rPr>
        <w:t>[</w:t>
      </w:r>
      <w:r w:rsidRPr="00135472">
        <w:rPr>
          <w:rFonts w:cs="Arial"/>
          <w:b/>
          <w:sz w:val="20"/>
          <w:highlight w:val="yellow"/>
          <w:lang w:val="en-GB"/>
        </w:rPr>
        <w:t>Option 2</w:t>
      </w:r>
      <w:r w:rsidR="00ED4CA7">
        <w:rPr>
          <w:rFonts w:cs="Arial"/>
          <w:sz w:val="20"/>
          <w:highlight w:val="yellow"/>
          <w:lang w:val="en-GB"/>
        </w:rPr>
        <w:t>:</w:t>
      </w:r>
      <w:r w:rsidRPr="00135472">
        <w:rPr>
          <w:rFonts w:cs="Arial"/>
          <w:sz w:val="20"/>
          <w:highlight w:val="yellow"/>
          <w:lang w:val="en-GB"/>
        </w:rPr>
        <w:t xml:space="preserve"> where progress payments are to be made on satisfactory completion of Milestone or reports</w:t>
      </w:r>
      <w:r>
        <w:rPr>
          <w:rFonts w:cs="Arial"/>
          <w:sz w:val="20"/>
          <w:highlight w:val="yellow"/>
          <w:lang w:val="en-GB"/>
        </w:rPr>
        <w:t xml:space="preserve"> and </w:t>
      </w:r>
      <w:r w:rsidR="00B77DA8">
        <w:rPr>
          <w:rFonts w:cs="Arial"/>
          <w:sz w:val="20"/>
          <w:highlight w:val="yellow"/>
          <w:lang w:val="en-GB"/>
        </w:rPr>
        <w:t xml:space="preserve">amend as required </w:t>
      </w:r>
      <w:r>
        <w:rPr>
          <w:rFonts w:cs="Arial"/>
          <w:sz w:val="20"/>
          <w:highlight w:val="yellow"/>
          <w:lang w:val="en-GB"/>
        </w:rPr>
        <w:t>depending on reporting</w:t>
      </w:r>
      <w:r w:rsidRPr="00135472">
        <w:rPr>
          <w:rFonts w:cs="Arial"/>
          <w:sz w:val="20"/>
          <w:highlight w:val="yellow"/>
          <w:lang w:val="en-GB"/>
        </w:rPr>
        <w:t>]</w:t>
      </w:r>
    </w:p>
    <w:tbl>
      <w:tblPr>
        <w:tblStyle w:val="MOHtable"/>
        <w:tblW w:w="9248" w:type="dxa"/>
        <w:tblInd w:w="567" w:type="dxa"/>
        <w:tblLook w:val="04A0" w:firstRow="1" w:lastRow="0" w:firstColumn="1" w:lastColumn="0" w:noHBand="0" w:noVBand="1"/>
      </w:tblPr>
      <w:tblGrid>
        <w:gridCol w:w="1317"/>
        <w:gridCol w:w="1294"/>
        <w:gridCol w:w="4360"/>
        <w:gridCol w:w="2277"/>
      </w:tblGrid>
      <w:tr w:rsidR="00135472" w14:paraId="1FF4002D" w14:textId="77777777" w:rsidTr="00B77DA8">
        <w:trPr>
          <w:cnfStyle w:val="100000000000" w:firstRow="1" w:lastRow="0" w:firstColumn="0" w:lastColumn="0" w:oddVBand="0" w:evenVBand="0" w:oddHBand="0" w:evenHBand="0" w:firstRowFirstColumn="0" w:firstRowLastColumn="0" w:lastRowFirstColumn="0" w:lastRowLastColumn="0"/>
        </w:trPr>
        <w:tc>
          <w:tcPr>
            <w:tcW w:w="1317" w:type="dxa"/>
          </w:tcPr>
          <w:p w14:paraId="2B38C062" w14:textId="45CA6684"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Milestone</w:t>
            </w:r>
          </w:p>
        </w:tc>
        <w:tc>
          <w:tcPr>
            <w:tcW w:w="1294" w:type="dxa"/>
          </w:tcPr>
          <w:p w14:paraId="3B394698" w14:textId="00CBBD82" w:rsidR="00135472" w:rsidRPr="00A4464E" w:rsidRDefault="00135472" w:rsidP="00D61A92">
            <w:pPr>
              <w:tabs>
                <w:tab w:val="left" w:pos="1134"/>
              </w:tabs>
              <w:spacing w:before="60" w:line="240" w:lineRule="auto"/>
              <w:rPr>
                <w:rFonts w:cs="Arial"/>
                <w:sz w:val="20"/>
                <w:lang w:val="en-GB"/>
              </w:rPr>
            </w:pPr>
            <w:r>
              <w:rPr>
                <w:rFonts w:asciiTheme="minorHAnsi" w:eastAsia="Arial" w:hAnsiTheme="minorHAnsi" w:cstheme="minorHAnsi"/>
                <w:b/>
                <w:bCs/>
                <w:spacing w:val="-1"/>
                <w:sz w:val="20"/>
                <w:szCs w:val="20"/>
              </w:rPr>
              <w:t xml:space="preserve">Anticipated </w:t>
            </w:r>
            <w:r w:rsidRPr="000E4012">
              <w:rPr>
                <w:rFonts w:asciiTheme="minorHAnsi" w:eastAsia="Arial" w:hAnsiTheme="minorHAnsi" w:cstheme="minorHAnsi"/>
                <w:b/>
                <w:bCs/>
                <w:spacing w:val="-1"/>
                <w:sz w:val="20"/>
                <w:szCs w:val="20"/>
              </w:rPr>
              <w:t>date</w:t>
            </w:r>
          </w:p>
        </w:tc>
        <w:tc>
          <w:tcPr>
            <w:tcW w:w="4360" w:type="dxa"/>
          </w:tcPr>
          <w:p w14:paraId="1F560AA4" w14:textId="2331D8C1"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Evidenc</w:t>
            </w:r>
            <w:r w:rsidRPr="000E4012">
              <w:rPr>
                <w:rFonts w:asciiTheme="minorHAnsi" w:eastAsia="Arial" w:hAnsiTheme="minorHAnsi" w:cstheme="minorHAnsi"/>
                <w:b/>
                <w:bCs/>
                <w:sz w:val="20"/>
                <w:szCs w:val="20"/>
              </w:rPr>
              <w:t xml:space="preserve">e </w:t>
            </w:r>
            <w:r w:rsidRPr="000E4012">
              <w:rPr>
                <w:rFonts w:asciiTheme="minorHAnsi" w:eastAsia="Arial" w:hAnsiTheme="minorHAnsi" w:cstheme="minorHAnsi"/>
                <w:b/>
                <w:bCs/>
                <w:spacing w:val="-1"/>
                <w:sz w:val="20"/>
                <w:szCs w:val="20"/>
              </w:rPr>
              <w:t>o</w:t>
            </w:r>
            <w:r w:rsidRPr="000E4012">
              <w:rPr>
                <w:rFonts w:asciiTheme="minorHAnsi" w:eastAsia="Arial" w:hAnsiTheme="minorHAnsi" w:cstheme="minorHAnsi"/>
                <w:b/>
                <w:bCs/>
                <w:sz w:val="20"/>
                <w:szCs w:val="20"/>
              </w:rPr>
              <w:t xml:space="preserve">f </w:t>
            </w:r>
            <w:r w:rsidRPr="000E4012">
              <w:rPr>
                <w:rFonts w:asciiTheme="minorHAnsi" w:eastAsia="Arial" w:hAnsiTheme="minorHAnsi" w:cstheme="minorHAnsi"/>
                <w:b/>
                <w:bCs/>
                <w:spacing w:val="-1"/>
                <w:sz w:val="20"/>
                <w:szCs w:val="20"/>
              </w:rPr>
              <w:t>Mileston</w:t>
            </w:r>
            <w:r w:rsidRPr="000E4012">
              <w:rPr>
                <w:rFonts w:asciiTheme="minorHAnsi" w:eastAsia="Arial" w:hAnsiTheme="minorHAnsi" w:cstheme="minorHAnsi"/>
                <w:b/>
                <w:bCs/>
                <w:sz w:val="20"/>
                <w:szCs w:val="20"/>
              </w:rPr>
              <w:t xml:space="preserve">e </w:t>
            </w:r>
            <w:r>
              <w:rPr>
                <w:rFonts w:asciiTheme="minorHAnsi" w:eastAsia="Arial" w:hAnsiTheme="minorHAnsi" w:cstheme="minorHAnsi"/>
                <w:b/>
                <w:bCs/>
                <w:spacing w:val="-1"/>
                <w:sz w:val="20"/>
                <w:szCs w:val="20"/>
              </w:rPr>
              <w:t>a</w:t>
            </w:r>
            <w:r w:rsidRPr="000E4012">
              <w:rPr>
                <w:rFonts w:asciiTheme="minorHAnsi" w:eastAsia="Arial" w:hAnsiTheme="minorHAnsi" w:cstheme="minorHAnsi"/>
                <w:b/>
                <w:bCs/>
                <w:spacing w:val="-1"/>
                <w:sz w:val="20"/>
                <w:szCs w:val="20"/>
              </w:rPr>
              <w:t>chievement</w:t>
            </w:r>
          </w:p>
        </w:tc>
        <w:tc>
          <w:tcPr>
            <w:tcW w:w="2277" w:type="dxa"/>
          </w:tcPr>
          <w:p w14:paraId="42E2EBC0" w14:textId="00645331" w:rsidR="00135472" w:rsidRPr="00A4464E" w:rsidRDefault="00135472" w:rsidP="00D61A92">
            <w:pPr>
              <w:tabs>
                <w:tab w:val="left" w:pos="1134"/>
              </w:tabs>
              <w:spacing w:before="60" w:line="240" w:lineRule="auto"/>
              <w:rPr>
                <w:rFonts w:cs="Arial"/>
                <w:sz w:val="20"/>
                <w:lang w:val="en-GB"/>
              </w:rPr>
            </w:pPr>
            <w:r w:rsidRPr="000E4012">
              <w:rPr>
                <w:rFonts w:asciiTheme="minorHAnsi" w:eastAsia="Arial" w:hAnsiTheme="minorHAnsi" w:cstheme="minorHAnsi"/>
                <w:b/>
                <w:bCs/>
                <w:spacing w:val="-1"/>
                <w:sz w:val="20"/>
                <w:szCs w:val="20"/>
              </w:rPr>
              <w:t>Instalment amount</w:t>
            </w:r>
            <w:r>
              <w:rPr>
                <w:rFonts w:asciiTheme="minorHAnsi" w:eastAsia="Arial" w:hAnsiTheme="minorHAnsi" w:cstheme="minorHAnsi"/>
                <w:b/>
                <w:bCs/>
                <w:spacing w:val="-1"/>
                <w:sz w:val="20"/>
                <w:szCs w:val="20"/>
              </w:rPr>
              <w:t xml:space="preserve"> (excl GST</w:t>
            </w:r>
            <w:r w:rsidR="00AC06AB">
              <w:rPr>
                <w:rFonts w:asciiTheme="minorHAnsi" w:eastAsia="Arial" w:hAnsiTheme="minorHAnsi" w:cstheme="minorHAnsi"/>
                <w:b/>
                <w:bCs/>
                <w:spacing w:val="-1"/>
                <w:sz w:val="20"/>
                <w:szCs w:val="20"/>
              </w:rPr>
              <w:t xml:space="preserve"> and any indexation</w:t>
            </w:r>
            <w:r w:rsidR="00BE4014">
              <w:rPr>
                <w:rFonts w:asciiTheme="minorHAnsi" w:eastAsia="Arial" w:hAnsiTheme="minorHAnsi" w:cstheme="minorHAnsi"/>
                <w:b/>
                <w:bCs/>
                <w:spacing w:val="-1"/>
                <w:sz w:val="20"/>
                <w:szCs w:val="20"/>
              </w:rPr>
              <w:t>)</w:t>
            </w:r>
          </w:p>
        </w:tc>
      </w:tr>
      <w:tr w:rsidR="00135472" w:rsidRPr="00D642E0" w14:paraId="1475AFCE" w14:textId="77777777" w:rsidTr="00B77DA8">
        <w:tc>
          <w:tcPr>
            <w:tcW w:w="1317" w:type="dxa"/>
          </w:tcPr>
          <w:p w14:paraId="6EB77E69" w14:textId="165489F9"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n/a </w:t>
            </w:r>
          </w:p>
        </w:tc>
        <w:tc>
          <w:tcPr>
            <w:tcW w:w="1294" w:type="dxa"/>
          </w:tcPr>
          <w:p w14:paraId="1079679A" w14:textId="443DCB68"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dd/mm/yyyy </w:t>
            </w:r>
          </w:p>
        </w:tc>
        <w:tc>
          <w:tcPr>
            <w:tcW w:w="4360" w:type="dxa"/>
          </w:tcPr>
          <w:p w14:paraId="1C88302D" w14:textId="11B1263B"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 xml:space="preserve">Signature of Agreement </w:t>
            </w:r>
          </w:p>
        </w:tc>
        <w:tc>
          <w:tcPr>
            <w:tcW w:w="2277" w:type="dxa"/>
          </w:tcPr>
          <w:p w14:paraId="2FACEECA" w14:textId="541469EB"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 xml:space="preserve"> amount]</w:t>
            </w:r>
          </w:p>
        </w:tc>
      </w:tr>
      <w:tr w:rsidR="00135472" w:rsidRPr="00D642E0" w14:paraId="4C60A161" w14:textId="77777777" w:rsidTr="00B77DA8">
        <w:tc>
          <w:tcPr>
            <w:tcW w:w="1317" w:type="dxa"/>
          </w:tcPr>
          <w:p w14:paraId="01E61BCD" w14:textId="00BF1E2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1</w:t>
            </w:r>
          </w:p>
        </w:tc>
        <w:tc>
          <w:tcPr>
            <w:tcW w:w="1294" w:type="dxa"/>
          </w:tcPr>
          <w:p w14:paraId="73C53028"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6ED56092" w14:textId="3EF59CA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 xml:space="preserve">Acceptance of Progress Report 1, including evidence to support achievement of this Milestone </w:t>
            </w:r>
          </w:p>
        </w:tc>
        <w:tc>
          <w:tcPr>
            <w:tcW w:w="2277" w:type="dxa"/>
          </w:tcPr>
          <w:p w14:paraId="0AE6C358" w14:textId="6F88B479"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 xml:space="preserve">] </w:t>
            </w:r>
          </w:p>
        </w:tc>
      </w:tr>
      <w:tr w:rsidR="00135472" w:rsidRPr="00D642E0" w14:paraId="5AFFEFEA" w14:textId="77777777" w:rsidTr="00B77DA8">
        <w:tc>
          <w:tcPr>
            <w:tcW w:w="1317" w:type="dxa"/>
          </w:tcPr>
          <w:p w14:paraId="321BE2DA" w14:textId="008E4F4A"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2</w:t>
            </w:r>
          </w:p>
        </w:tc>
        <w:tc>
          <w:tcPr>
            <w:tcW w:w="1294" w:type="dxa"/>
          </w:tcPr>
          <w:p w14:paraId="72DA8C26"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453F8E88" w14:textId="7E71EF0C" w:rsidR="00135472" w:rsidRPr="00D642E0" w:rsidRDefault="00135472" w:rsidP="0092307D">
            <w:pPr>
              <w:tabs>
                <w:tab w:val="left" w:pos="1134"/>
              </w:tabs>
              <w:spacing w:before="60" w:line="240" w:lineRule="auto"/>
              <w:rPr>
                <w:sz w:val="20"/>
                <w:szCs w:val="20"/>
                <w:highlight w:val="yellow"/>
              </w:rPr>
            </w:pPr>
            <w:r w:rsidRPr="00D642E0">
              <w:rPr>
                <w:sz w:val="20"/>
                <w:szCs w:val="20"/>
                <w:highlight w:val="yellow"/>
              </w:rPr>
              <w:t>Acceptance of Progress Report 2, including evidence to support achievement of this Milestone</w:t>
            </w:r>
            <w:r>
              <w:rPr>
                <w:sz w:val="20"/>
                <w:szCs w:val="20"/>
                <w:highlight w:val="yellow"/>
              </w:rPr>
              <w:t>, and previous year’s Financial information as outlined in Item 7.2 above</w:t>
            </w:r>
          </w:p>
        </w:tc>
        <w:tc>
          <w:tcPr>
            <w:tcW w:w="2277" w:type="dxa"/>
          </w:tcPr>
          <w:p w14:paraId="324BD37F" w14:textId="3EADE175"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53C758DC" w14:textId="77777777" w:rsidTr="00B77DA8">
        <w:tc>
          <w:tcPr>
            <w:tcW w:w="1317" w:type="dxa"/>
          </w:tcPr>
          <w:p w14:paraId="27A3B934" w14:textId="6E846E25"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3</w:t>
            </w:r>
          </w:p>
        </w:tc>
        <w:tc>
          <w:tcPr>
            <w:tcW w:w="1294" w:type="dxa"/>
          </w:tcPr>
          <w:p w14:paraId="4F04C785"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05672C09" w14:textId="1FD32218"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Acceptance of Progress Report 3, including evidence to support achievement of this Milestone</w:t>
            </w:r>
          </w:p>
        </w:tc>
        <w:tc>
          <w:tcPr>
            <w:tcW w:w="2277" w:type="dxa"/>
          </w:tcPr>
          <w:p w14:paraId="62110C44" w14:textId="01CFA2D4"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1C08EF5C" w14:textId="77777777" w:rsidTr="00B77DA8">
        <w:tc>
          <w:tcPr>
            <w:tcW w:w="1317" w:type="dxa"/>
          </w:tcPr>
          <w:p w14:paraId="21A8D5FA" w14:textId="69827E59"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4</w:t>
            </w:r>
          </w:p>
        </w:tc>
        <w:tc>
          <w:tcPr>
            <w:tcW w:w="1294" w:type="dxa"/>
          </w:tcPr>
          <w:p w14:paraId="65259A6E"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6EA25A28" w14:textId="4CEEE05F"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Acceptance of Progress Report 4, including evidence to support achievement of this Milestone</w:t>
            </w:r>
            <w:r>
              <w:rPr>
                <w:sz w:val="20"/>
                <w:szCs w:val="20"/>
                <w:highlight w:val="yellow"/>
              </w:rPr>
              <w:t>, and previous year’s Financial information as outlined in Item 7.2 above</w:t>
            </w:r>
          </w:p>
        </w:tc>
        <w:tc>
          <w:tcPr>
            <w:tcW w:w="2277" w:type="dxa"/>
          </w:tcPr>
          <w:p w14:paraId="65699575" w14:textId="3518C2F0"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02387A31" w14:textId="77777777" w:rsidTr="00B77DA8">
        <w:tc>
          <w:tcPr>
            <w:tcW w:w="1317" w:type="dxa"/>
          </w:tcPr>
          <w:p w14:paraId="1DD35213" w14:textId="4E35F9C4" w:rsidR="00135472" w:rsidRPr="00D642E0" w:rsidRDefault="00135472" w:rsidP="00D61A92">
            <w:pPr>
              <w:tabs>
                <w:tab w:val="left" w:pos="1134"/>
              </w:tabs>
              <w:spacing w:before="60" w:line="240" w:lineRule="auto"/>
              <w:rPr>
                <w:sz w:val="20"/>
                <w:szCs w:val="20"/>
                <w:highlight w:val="yellow"/>
              </w:rPr>
            </w:pPr>
            <w:r w:rsidRPr="00D642E0">
              <w:rPr>
                <w:sz w:val="20"/>
                <w:szCs w:val="20"/>
                <w:highlight w:val="yellow"/>
              </w:rPr>
              <w:t>5</w:t>
            </w:r>
          </w:p>
        </w:tc>
        <w:tc>
          <w:tcPr>
            <w:tcW w:w="1294" w:type="dxa"/>
          </w:tcPr>
          <w:p w14:paraId="4F00587A"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5B4F154A" w14:textId="7B1F65AE" w:rsidR="00135472" w:rsidRPr="00D642E0" w:rsidRDefault="00135472" w:rsidP="007549BD">
            <w:pPr>
              <w:tabs>
                <w:tab w:val="left" w:pos="1134"/>
              </w:tabs>
              <w:spacing w:before="60" w:line="240" w:lineRule="auto"/>
              <w:rPr>
                <w:sz w:val="20"/>
                <w:szCs w:val="20"/>
                <w:highlight w:val="yellow"/>
              </w:rPr>
            </w:pPr>
            <w:r w:rsidRPr="00D642E0">
              <w:rPr>
                <w:rFonts w:eastAsia="Arial"/>
                <w:sz w:val="20"/>
                <w:szCs w:val="20"/>
                <w:highlight w:val="yellow"/>
              </w:rPr>
              <w:t>Acceptance</w:t>
            </w:r>
            <w:r w:rsidRPr="00D642E0">
              <w:rPr>
                <w:sz w:val="20"/>
                <w:szCs w:val="20"/>
                <w:highlight w:val="yellow"/>
              </w:rPr>
              <w:t xml:space="preserve"> of Progress Report 5, including evidence to support achievement of this Milestone</w:t>
            </w:r>
          </w:p>
        </w:tc>
        <w:tc>
          <w:tcPr>
            <w:tcW w:w="2277" w:type="dxa"/>
          </w:tcPr>
          <w:p w14:paraId="03F090FA" w14:textId="41088555"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w:t>
            </w:r>
            <w:r w:rsidRPr="00D642E0">
              <w:rPr>
                <w:sz w:val="20"/>
                <w:szCs w:val="20"/>
                <w:highlight w:val="yellow"/>
              </w:rPr>
              <w:t>insert</w:t>
            </w:r>
            <w:r w:rsidRPr="00D642E0">
              <w:rPr>
                <w:rFonts w:eastAsia="Arial"/>
                <w:sz w:val="20"/>
                <w:szCs w:val="20"/>
                <w:highlight w:val="yellow"/>
              </w:rPr>
              <w:t>]</w:t>
            </w:r>
          </w:p>
        </w:tc>
      </w:tr>
      <w:tr w:rsidR="00135472" w:rsidRPr="00D642E0" w14:paraId="045A76F1" w14:textId="77777777" w:rsidTr="00B77DA8">
        <w:tc>
          <w:tcPr>
            <w:tcW w:w="1317" w:type="dxa"/>
          </w:tcPr>
          <w:p w14:paraId="4BB44C0B" w14:textId="3057EDF7"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 xml:space="preserve">Activity Completion </w:t>
            </w:r>
          </w:p>
        </w:tc>
        <w:tc>
          <w:tcPr>
            <w:tcW w:w="1294" w:type="dxa"/>
          </w:tcPr>
          <w:p w14:paraId="5ED61C36" w14:textId="77777777" w:rsidR="00135472" w:rsidRPr="00D642E0" w:rsidRDefault="00135472" w:rsidP="00D61A92">
            <w:pPr>
              <w:tabs>
                <w:tab w:val="left" w:pos="1134"/>
              </w:tabs>
              <w:spacing w:before="60" w:line="240" w:lineRule="auto"/>
              <w:rPr>
                <w:sz w:val="20"/>
                <w:szCs w:val="20"/>
                <w:highlight w:val="yellow"/>
              </w:rPr>
            </w:pPr>
          </w:p>
        </w:tc>
        <w:tc>
          <w:tcPr>
            <w:tcW w:w="4360" w:type="dxa"/>
          </w:tcPr>
          <w:p w14:paraId="570528C5" w14:textId="428A1FE6" w:rsidR="00135472" w:rsidRPr="00D642E0" w:rsidRDefault="00135472" w:rsidP="0092307D">
            <w:pPr>
              <w:tabs>
                <w:tab w:val="left" w:pos="1134"/>
              </w:tabs>
              <w:spacing w:before="60" w:line="240" w:lineRule="auto"/>
              <w:rPr>
                <w:sz w:val="20"/>
                <w:szCs w:val="20"/>
                <w:highlight w:val="yellow"/>
              </w:rPr>
            </w:pPr>
            <w:r w:rsidRPr="00D642E0">
              <w:rPr>
                <w:rFonts w:eastAsia="Arial"/>
                <w:sz w:val="20"/>
                <w:szCs w:val="20"/>
                <w:highlight w:val="yellow"/>
              </w:rPr>
              <w:t xml:space="preserve">Acceptance of Final Report and </w:t>
            </w:r>
            <w:r>
              <w:rPr>
                <w:sz w:val="20"/>
                <w:szCs w:val="20"/>
                <w:highlight w:val="yellow"/>
              </w:rPr>
              <w:t>previous year’s Financial information as outlined in Item 7.2 above</w:t>
            </w:r>
          </w:p>
        </w:tc>
        <w:tc>
          <w:tcPr>
            <w:tcW w:w="2277" w:type="dxa"/>
          </w:tcPr>
          <w:p w14:paraId="7BF9EFA5" w14:textId="14217B73" w:rsidR="00135472" w:rsidRPr="00D642E0" w:rsidRDefault="00135472" w:rsidP="00D61A92">
            <w:pPr>
              <w:tabs>
                <w:tab w:val="left" w:pos="1134"/>
              </w:tabs>
              <w:spacing w:before="60" w:line="240" w:lineRule="auto"/>
              <w:rPr>
                <w:sz w:val="20"/>
                <w:szCs w:val="20"/>
                <w:highlight w:val="yellow"/>
              </w:rPr>
            </w:pPr>
            <w:r w:rsidRPr="00D642E0">
              <w:rPr>
                <w:rFonts w:eastAsia="Arial"/>
                <w:sz w:val="20"/>
                <w:szCs w:val="20"/>
                <w:highlight w:val="yellow"/>
              </w:rPr>
              <w:t>$[insert]</w:t>
            </w:r>
          </w:p>
        </w:tc>
      </w:tr>
    </w:tbl>
    <w:p w14:paraId="441C5863" w14:textId="77777777" w:rsidR="000279F1" w:rsidRPr="00227EE0"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27EE0">
        <w:rPr>
          <w:rFonts w:ascii="Arial" w:hAnsi="Arial" w:cs="Arial"/>
          <w:b/>
          <w:sz w:val="20"/>
          <w:szCs w:val="20"/>
          <w:lang w:val="en-GB"/>
        </w:rPr>
        <w:lastRenderedPageBreak/>
        <w:t>Budget</w:t>
      </w:r>
    </w:p>
    <w:p w14:paraId="0E77B632" w14:textId="22FC7DB6" w:rsidR="000279F1" w:rsidRPr="00124797" w:rsidRDefault="000279F1"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The Budget provides additional information in relation to management and public accountability.</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 xml:space="preserve">It assists both the </w:t>
      </w:r>
      <w:r w:rsidR="00771A20" w:rsidRPr="000702D8">
        <w:rPr>
          <w:rFonts w:cs="Arial"/>
          <w:sz w:val="20"/>
          <w:shd w:val="clear" w:color="auto" w:fill="00348C" w:themeFill="accent1" w:themeFillTint="E6"/>
          <w:lang w:val="en-GB"/>
        </w:rPr>
        <w:t>Agency</w:t>
      </w:r>
      <w:r w:rsidRPr="000702D8">
        <w:rPr>
          <w:rFonts w:cs="Arial"/>
          <w:sz w:val="20"/>
          <w:shd w:val="clear" w:color="auto" w:fill="00348C" w:themeFill="accent1" w:themeFillTint="E6"/>
          <w:lang w:val="en-GB"/>
        </w:rPr>
        <w:t xml:space="preserve"> and </w:t>
      </w:r>
      <w:r w:rsidR="00BB4DBD" w:rsidRPr="000702D8">
        <w:rPr>
          <w:rFonts w:cs="Arial"/>
          <w:sz w:val="20"/>
          <w:shd w:val="clear" w:color="auto" w:fill="00348C" w:themeFill="accent1" w:themeFillTint="E6"/>
          <w:lang w:val="en-GB"/>
        </w:rPr>
        <w:t xml:space="preserve">an </w:t>
      </w:r>
      <w:r w:rsidR="00D61A92" w:rsidRPr="000702D8">
        <w:rPr>
          <w:rFonts w:cs="Arial"/>
          <w:sz w:val="20"/>
          <w:shd w:val="clear" w:color="auto" w:fill="00348C" w:themeFill="accent1" w:themeFillTint="E6"/>
          <w:lang w:val="en-GB"/>
        </w:rPr>
        <w:t>Organisation</w:t>
      </w:r>
      <w:r w:rsidRPr="000702D8">
        <w:rPr>
          <w:rFonts w:cs="Arial"/>
          <w:sz w:val="20"/>
          <w:shd w:val="clear" w:color="auto" w:fill="00348C" w:themeFill="accent1" w:themeFillTint="E6"/>
          <w:lang w:val="en-GB"/>
        </w:rPr>
        <w:t xml:space="preserve"> </w:t>
      </w:r>
      <w:r w:rsidR="008A48B1" w:rsidRPr="000702D8">
        <w:rPr>
          <w:rFonts w:cs="Arial"/>
          <w:sz w:val="20"/>
          <w:shd w:val="clear" w:color="auto" w:fill="00348C" w:themeFill="accent1" w:themeFillTint="E6"/>
          <w:lang w:val="en-GB"/>
        </w:rPr>
        <w:t>to understand</w:t>
      </w:r>
      <w:r w:rsidRPr="000702D8">
        <w:rPr>
          <w:rFonts w:cs="Arial"/>
          <w:sz w:val="20"/>
          <w:shd w:val="clear" w:color="auto" w:fill="00348C" w:themeFill="accent1" w:themeFillTint="E6"/>
          <w:lang w:val="en-GB"/>
        </w:rPr>
        <w:t xml:space="preserve"> the expenditure and financial management and can form the basis upon which the </w:t>
      </w:r>
      <w:r w:rsidR="00B36B06">
        <w:rPr>
          <w:rFonts w:cs="Arial"/>
          <w:sz w:val="20"/>
          <w:shd w:val="clear" w:color="auto" w:fill="00348C" w:themeFill="accent1" w:themeFillTint="E6"/>
          <w:lang w:val="en-GB"/>
        </w:rPr>
        <w:t>Annual Acquittal</w:t>
      </w:r>
      <w:r w:rsidR="00227064">
        <w:rPr>
          <w:rFonts w:cs="Arial"/>
          <w:sz w:val="20"/>
          <w:shd w:val="clear" w:color="auto" w:fill="00348C" w:themeFill="accent1" w:themeFillTint="E6"/>
          <w:lang w:val="en-GB"/>
        </w:rPr>
        <w:t xml:space="preserve"> Statement</w:t>
      </w:r>
      <w:r w:rsidR="0010047D"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is provided, particularly if the Budget relates to each Financial Year of the</w:t>
      </w:r>
      <w:r w:rsidR="0025440D" w:rsidRPr="000702D8">
        <w:rPr>
          <w:rFonts w:cs="Arial"/>
          <w:sz w:val="20"/>
          <w:shd w:val="clear" w:color="auto" w:fill="00348C" w:themeFill="accent1" w:themeFillTint="E6"/>
          <w:lang w:val="en-GB"/>
        </w:rPr>
        <w:t xml:space="preserve"> </w:t>
      </w:r>
      <w:r w:rsidR="00192D01" w:rsidRPr="000702D8">
        <w:rPr>
          <w:rFonts w:cs="Arial"/>
          <w:sz w:val="20"/>
          <w:shd w:val="clear" w:color="auto" w:fill="00348C" w:themeFill="accent1" w:themeFillTint="E6"/>
          <w:lang w:val="en-GB"/>
        </w:rPr>
        <w:t>Agreement</w:t>
      </w:r>
      <w:r w:rsidRPr="000702D8">
        <w:rPr>
          <w:rFonts w:cs="Arial"/>
          <w:sz w:val="20"/>
          <w:shd w:val="clear" w:color="auto" w:fill="00348C" w:themeFill="accent1" w:themeFillTint="E6"/>
          <w:lang w:val="en-GB"/>
        </w:rPr>
        <w:t>.</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Budgets are not always necessary, particularly for low-risk or low-value agreements.</w:t>
      </w:r>
    </w:p>
    <w:p w14:paraId="219542AE" w14:textId="1A207432" w:rsidR="000279F1" w:rsidRPr="004F3D8D" w:rsidRDefault="004F3D8D" w:rsidP="00433712">
      <w:pPr>
        <w:tabs>
          <w:tab w:val="left" w:pos="1134"/>
        </w:tabs>
        <w:spacing w:after="120" w:line="240" w:lineRule="auto"/>
        <w:rPr>
          <w:rFonts w:cs="Arial"/>
          <w:sz w:val="20"/>
          <w:highlight w:val="yellow"/>
          <w:lang w:val="en-GB"/>
        </w:rPr>
      </w:pPr>
      <w:r>
        <w:rPr>
          <w:rFonts w:cs="Arial"/>
          <w:sz w:val="20"/>
          <w:highlight w:val="yellow"/>
          <w:lang w:val="en-GB"/>
        </w:rPr>
        <w:t>[</w:t>
      </w:r>
      <w:r w:rsidR="00435DFB" w:rsidRPr="00435DFB">
        <w:rPr>
          <w:rFonts w:cs="Arial"/>
          <w:b/>
          <w:sz w:val="20"/>
          <w:highlight w:val="yellow"/>
          <w:lang w:val="en-GB"/>
        </w:rPr>
        <w:t>Option 1</w:t>
      </w:r>
      <w:r w:rsidR="00435DFB">
        <w:rPr>
          <w:rFonts w:cs="Arial"/>
          <w:sz w:val="20"/>
          <w:highlight w:val="yellow"/>
          <w:lang w:val="en-GB"/>
        </w:rPr>
        <w:t>: wri</w:t>
      </w:r>
      <w:r w:rsidR="000279F1" w:rsidRPr="004F3D8D">
        <w:rPr>
          <w:rFonts w:cs="Arial"/>
          <w:sz w:val="20"/>
          <w:highlight w:val="yellow"/>
          <w:lang w:val="en-GB"/>
        </w:rPr>
        <w:t>te” Not used”]</w:t>
      </w:r>
    </w:p>
    <w:p w14:paraId="457FC47E" w14:textId="0CB92E4D" w:rsidR="0093550E" w:rsidRPr="00A96A63" w:rsidRDefault="0019328B" w:rsidP="00433712">
      <w:pPr>
        <w:tabs>
          <w:tab w:val="left" w:pos="567"/>
          <w:tab w:val="left" w:pos="1134"/>
          <w:tab w:val="left" w:pos="1701"/>
          <w:tab w:val="left" w:pos="2268"/>
        </w:tabs>
        <w:spacing w:before="120" w:after="120" w:line="240" w:lineRule="auto"/>
        <w:rPr>
          <w:rFonts w:cs="Arial"/>
          <w:sz w:val="20"/>
          <w:lang w:val="en-GB"/>
        </w:rPr>
      </w:pPr>
      <w:r>
        <w:rPr>
          <w:rFonts w:cs="Arial"/>
          <w:sz w:val="20"/>
          <w:highlight w:val="yellow"/>
          <w:lang w:val="en-GB"/>
        </w:rPr>
        <w:t>[</w:t>
      </w:r>
      <w:r w:rsidR="00435DFB" w:rsidRPr="00435DFB">
        <w:rPr>
          <w:rFonts w:cs="Arial"/>
          <w:b/>
          <w:sz w:val="20"/>
          <w:highlight w:val="yellow"/>
          <w:lang w:val="en-GB"/>
        </w:rPr>
        <w:t>Option 2</w:t>
      </w:r>
      <w:r w:rsidR="00435DFB">
        <w:rPr>
          <w:rFonts w:cs="Arial"/>
          <w:sz w:val="20"/>
          <w:highlight w:val="yellow"/>
          <w:lang w:val="en-GB"/>
        </w:rPr>
        <w:t xml:space="preserve">: </w:t>
      </w:r>
      <w:r w:rsidR="00D61A92">
        <w:rPr>
          <w:rFonts w:cs="Arial"/>
          <w:sz w:val="20"/>
          <w:highlight w:val="yellow"/>
          <w:lang w:val="en-GB"/>
        </w:rPr>
        <w:t>Your Organisation</w:t>
      </w:r>
      <w:r w:rsidR="000279F1" w:rsidRPr="004F3D8D">
        <w:rPr>
          <w:rFonts w:cs="Arial"/>
          <w:sz w:val="20"/>
          <w:highlight w:val="yellow"/>
          <w:lang w:val="en-GB"/>
        </w:rPr>
        <w:t xml:space="preserve"> agrees to use </w:t>
      </w:r>
      <w:r w:rsidR="00291E76" w:rsidRPr="004F3D8D">
        <w:rPr>
          <w:rFonts w:cs="Arial"/>
          <w:sz w:val="20"/>
          <w:highlight w:val="yellow"/>
          <w:lang w:val="en-GB"/>
        </w:rPr>
        <w:t>the Grant</w:t>
      </w:r>
      <w:r w:rsidR="000279F1" w:rsidRPr="004F3D8D">
        <w:rPr>
          <w:rFonts w:cs="Arial"/>
          <w:sz w:val="20"/>
          <w:highlight w:val="yellow"/>
          <w:lang w:val="en-GB"/>
        </w:rPr>
        <w:t xml:space="preserve"> and any Co-contributions to carry out the Activity in accordance with the Budget </w:t>
      </w:r>
      <w:r w:rsidR="00A96A63">
        <w:rPr>
          <w:rFonts w:cs="Arial"/>
          <w:sz w:val="20"/>
          <w:highlight w:val="yellow"/>
          <w:lang w:val="en-GB"/>
        </w:rPr>
        <w:t xml:space="preserve">for each Financial Year </w:t>
      </w:r>
      <w:r w:rsidR="00D1747D">
        <w:rPr>
          <w:rFonts w:cs="Arial"/>
          <w:sz w:val="20"/>
          <w:highlight w:val="yellow"/>
          <w:lang w:val="en-GB"/>
        </w:rPr>
        <w:t>(</w:t>
      </w:r>
      <w:r w:rsidR="00147317">
        <w:rPr>
          <w:rFonts w:cs="Arial"/>
          <w:sz w:val="20"/>
          <w:highlight w:val="yellow"/>
          <w:lang w:val="en-GB"/>
        </w:rPr>
        <w:t>increased for each Financial Year in accordance with any approved indexation</w:t>
      </w:r>
      <w:r w:rsidR="00D1747D">
        <w:rPr>
          <w:rFonts w:cs="Arial"/>
          <w:sz w:val="20"/>
          <w:highlight w:val="yellow"/>
          <w:lang w:val="en-GB"/>
        </w:rPr>
        <w:t>) as set out below.</w:t>
      </w:r>
      <w:r w:rsidR="000279F1" w:rsidRPr="004F3D8D">
        <w:rPr>
          <w:rFonts w:cs="Arial"/>
          <w:sz w:val="20"/>
          <w:highlight w:val="yellow"/>
          <w:lang w:val="en-GB"/>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37"/>
        <w:gridCol w:w="5670"/>
        <w:gridCol w:w="1593"/>
      </w:tblGrid>
      <w:tr w:rsidR="00971A48" w:rsidRPr="00147317" w14:paraId="0B2B762A" w14:textId="77777777" w:rsidTr="00D85D47">
        <w:tc>
          <w:tcPr>
            <w:tcW w:w="1294" w:type="pct"/>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09A2998F" w14:textId="77777777" w:rsidR="00971A48" w:rsidRPr="00147317" w:rsidRDefault="00971A48" w:rsidP="007628AA">
            <w:pPr>
              <w:keepNext/>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Item</w:t>
            </w:r>
          </w:p>
        </w:tc>
        <w:tc>
          <w:tcPr>
            <w:tcW w:w="289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3DE9B6BA" w14:textId="77777777" w:rsidR="00971A48" w:rsidRPr="00147317" w:rsidRDefault="00971A48" w:rsidP="007628AA">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 xml:space="preserve">Description </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D5E4FF" w:themeFill="accent1" w:themeFillTint="1A"/>
          </w:tcPr>
          <w:p w14:paraId="40B1936B" w14:textId="22BDFBAD" w:rsidR="00971A48" w:rsidRPr="00147317" w:rsidRDefault="00971A48" w:rsidP="007628AA">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w:t>
            </w:r>
            <w:r w:rsidR="00147317">
              <w:rPr>
                <w:rFonts w:asciiTheme="minorHAnsi" w:hAnsiTheme="minorHAnsi" w:cstheme="minorHAnsi"/>
                <w:b/>
                <w:sz w:val="20"/>
                <w:szCs w:val="20"/>
                <w:highlight w:val="yellow"/>
                <w:lang w:val="en-GB"/>
              </w:rPr>
              <w:t xml:space="preserve"> </w:t>
            </w:r>
            <w:r w:rsidR="00147317" w:rsidRPr="00147317">
              <w:rPr>
                <w:rFonts w:asciiTheme="minorHAnsi" w:hAnsiTheme="minorHAnsi" w:cstheme="minorHAnsi"/>
                <w:b/>
                <w:sz w:val="20"/>
                <w:szCs w:val="20"/>
                <w:highlight w:val="yellow"/>
                <w:lang w:val="en-GB"/>
              </w:rPr>
              <w:t>(excl GST)</w:t>
            </w:r>
          </w:p>
          <w:p w14:paraId="4A13C4C0" w14:textId="1A26F86F" w:rsidR="00971A48" w:rsidRPr="00147317" w:rsidRDefault="00D93C50" w:rsidP="00147317">
            <w:pPr>
              <w:spacing w:before="60" w:after="60" w:line="240" w:lineRule="auto"/>
              <w:rPr>
                <w:rFonts w:asciiTheme="minorHAnsi" w:hAnsiTheme="minorHAnsi" w:cstheme="minorHAnsi"/>
                <w:b/>
                <w:sz w:val="20"/>
                <w:szCs w:val="20"/>
                <w:highlight w:val="yellow"/>
                <w:lang w:val="en-GB"/>
              </w:rPr>
            </w:pPr>
            <w:r>
              <w:rPr>
                <w:rFonts w:asciiTheme="minorHAnsi" w:hAnsiTheme="minorHAnsi" w:cstheme="minorHAnsi"/>
                <w:b/>
                <w:sz w:val="20"/>
                <w:szCs w:val="20"/>
                <w:highlight w:val="yellow"/>
                <w:lang w:val="en-GB"/>
              </w:rPr>
              <w:t xml:space="preserve">Year 1 </w:t>
            </w:r>
            <w:r w:rsidR="00971A48" w:rsidRPr="00147317">
              <w:rPr>
                <w:rFonts w:asciiTheme="minorHAnsi" w:hAnsiTheme="minorHAnsi" w:cstheme="minorHAnsi"/>
                <w:b/>
                <w:sz w:val="20"/>
                <w:szCs w:val="20"/>
                <w:highlight w:val="yellow"/>
                <w:lang w:val="en-GB"/>
              </w:rPr>
              <w:t xml:space="preserve">for FY </w:t>
            </w:r>
            <w:r w:rsidR="00147317">
              <w:rPr>
                <w:rFonts w:asciiTheme="minorHAnsi" w:hAnsiTheme="minorHAnsi" w:cstheme="minorHAnsi"/>
                <w:b/>
                <w:sz w:val="20"/>
                <w:szCs w:val="20"/>
                <w:highlight w:val="yellow"/>
                <w:lang w:val="en-GB"/>
              </w:rPr>
              <w:t>[</w:t>
            </w:r>
            <w:r w:rsidR="00971A48" w:rsidRPr="00147317">
              <w:rPr>
                <w:rFonts w:asciiTheme="minorHAnsi" w:hAnsiTheme="minorHAnsi" w:cstheme="minorHAnsi"/>
                <w:b/>
                <w:sz w:val="20"/>
                <w:szCs w:val="20"/>
                <w:highlight w:val="yellow"/>
                <w:lang w:val="en-GB"/>
              </w:rPr>
              <w:t>2019-XX</w:t>
            </w:r>
            <w:r w:rsidR="00147317">
              <w:rPr>
                <w:rFonts w:asciiTheme="minorHAnsi" w:hAnsiTheme="minorHAnsi" w:cstheme="minorHAnsi"/>
                <w:b/>
                <w:sz w:val="20"/>
                <w:szCs w:val="20"/>
                <w:highlight w:val="yellow"/>
                <w:lang w:val="en-GB"/>
              </w:rPr>
              <w:t>]</w:t>
            </w:r>
            <w:r w:rsidR="00971A48" w:rsidRPr="00147317">
              <w:rPr>
                <w:rFonts w:asciiTheme="minorHAnsi" w:hAnsiTheme="minorHAnsi" w:cstheme="minorHAnsi"/>
                <w:b/>
                <w:sz w:val="20"/>
                <w:szCs w:val="20"/>
                <w:highlight w:val="yellow"/>
                <w:lang w:val="en-GB"/>
              </w:rPr>
              <w:t xml:space="preserve"> </w:t>
            </w:r>
          </w:p>
        </w:tc>
      </w:tr>
      <w:tr w:rsidR="00971A48" w:rsidRPr="00147317" w14:paraId="722DF891" w14:textId="77777777" w:rsidTr="00D85D47">
        <w:tc>
          <w:tcPr>
            <w:tcW w:w="1294" w:type="pct"/>
            <w:tcBorders>
              <w:top w:val="single" w:sz="12"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1D60EF8B" w14:textId="3974D5C0"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A. Activity Income</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2AD26982" w14:textId="5BD9D473"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Agency Grant (Operating)</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65267B0A"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1066928"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8A5BD5F"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395ED887" w14:textId="4EB821B5"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Agency Grant (Capital)</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06A585EB"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2C89C0E9"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DFD03E3"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E8B0BEE" w14:textId="08F2061B" w:rsidR="00971A48" w:rsidRPr="00147317" w:rsidRDefault="00971A48" w:rsidP="00971A48">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funding, including any Co-contributions (list)</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67559C06"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65928DD" w14:textId="77777777" w:rsidTr="00463EEA">
        <w:tc>
          <w:tcPr>
            <w:tcW w:w="1294" w:type="pct"/>
            <w:tcBorders>
              <w:top w:val="single" w:sz="4"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1E44A3D9"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4A4E7F44" w14:textId="64A12A59" w:rsidR="00971A48" w:rsidRPr="00147317" w:rsidRDefault="00971A48" w:rsidP="00147317">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Approved Agency funding rolled over (prior year funding)</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40753FD3"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D30360F"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3BBA6B88"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bottom w:val="single" w:sz="12" w:space="0" w:color="98BEFF" w:themeColor="text2" w:themeTint="40"/>
              <w:right w:val="single" w:sz="4" w:space="0" w:color="auto"/>
            </w:tcBorders>
            <w:shd w:val="clear" w:color="auto" w:fill="FFFFFF" w:themeFill="background1"/>
          </w:tcPr>
          <w:p w14:paraId="79BC25C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7BA8EA7" w14:textId="77777777" w:rsidTr="00D85D47">
        <w:tc>
          <w:tcPr>
            <w:tcW w:w="1294" w:type="pct"/>
            <w:tcBorders>
              <w:top w:val="single" w:sz="12"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D96A3F4" w14:textId="5238FE31"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B. Activity Expenditure – Direct Costs</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171CC4E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Salaries and wages and associated costs (eg Annual Leave Expense, Fringe Benefits Tax, Superannuation)</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45BB602F"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77964CA8"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47B33FD"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586517E" w14:textId="181120A6"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Consultants</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4CF12DC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4403337D"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AFF66A0"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310C652"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Maintenance</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3594E220"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637E8245"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49DB16A1"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74FFFE9E"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Travel &amp; Accommodation</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1BD7F554"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2D1115CF" w14:textId="77777777" w:rsidTr="00D85D47">
        <w:tc>
          <w:tcPr>
            <w:tcW w:w="1294" w:type="pct"/>
            <w:tcBorders>
              <w:top w:val="single" w:sz="4" w:space="0" w:color="98BEFF" w:themeColor="text2" w:themeTint="40"/>
              <w:left w:val="single" w:sz="12"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07587EEA"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909956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Equipment and other Assets</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2FB635D7"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38E98E98" w14:textId="77777777" w:rsidTr="00463EEA">
        <w:tc>
          <w:tcPr>
            <w:tcW w:w="1294" w:type="pct"/>
            <w:tcBorders>
              <w:top w:val="single" w:sz="4"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037E6225"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2287E4E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please specify</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52656C5A"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667BC1BC"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73102B98"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bottom w:val="single" w:sz="12" w:space="0" w:color="98BEFF" w:themeColor="text2" w:themeTint="40"/>
              <w:right w:val="single" w:sz="4" w:space="0" w:color="auto"/>
            </w:tcBorders>
            <w:shd w:val="clear" w:color="auto" w:fill="FFFFFF" w:themeFill="background1"/>
          </w:tcPr>
          <w:p w14:paraId="4E6556E9"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r>
      <w:tr w:rsidR="00971A48" w:rsidRPr="00147317" w14:paraId="6F5E00DE" w14:textId="77777777" w:rsidTr="00D85D47">
        <w:tc>
          <w:tcPr>
            <w:tcW w:w="1294" w:type="pct"/>
            <w:tcBorders>
              <w:top w:val="single" w:sz="12" w:space="0" w:color="98BEFF" w:themeColor="text2" w:themeTint="40"/>
              <w:left w:val="single" w:sz="12" w:space="0" w:color="98BEFF" w:themeColor="text2" w:themeTint="40"/>
              <w:right w:val="single" w:sz="4" w:space="0" w:color="98BEFF" w:themeColor="text2" w:themeTint="40"/>
            </w:tcBorders>
            <w:shd w:val="clear" w:color="auto" w:fill="FFFFFF" w:themeFill="background1"/>
          </w:tcPr>
          <w:p w14:paraId="34C43B7D" w14:textId="468F2990"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 xml:space="preserve">C. </w:t>
            </w:r>
            <w:r w:rsidR="00227EE0">
              <w:rPr>
                <w:rFonts w:asciiTheme="minorHAnsi" w:hAnsiTheme="minorHAnsi" w:cstheme="minorHAnsi"/>
                <w:b/>
                <w:sz w:val="20"/>
                <w:szCs w:val="20"/>
                <w:highlight w:val="yellow"/>
                <w:lang w:val="en-GB"/>
              </w:rPr>
              <w:t xml:space="preserve">Activity </w:t>
            </w:r>
            <w:r w:rsidRPr="00147317">
              <w:rPr>
                <w:rFonts w:asciiTheme="minorHAnsi" w:hAnsiTheme="minorHAnsi" w:cstheme="minorHAnsi"/>
                <w:b/>
                <w:sz w:val="20"/>
                <w:szCs w:val="20"/>
                <w:highlight w:val="yellow"/>
                <w:lang w:val="en-GB"/>
              </w:rPr>
              <w:t>Expenditure - Administration</w:t>
            </w:r>
          </w:p>
        </w:tc>
        <w:tc>
          <w:tcPr>
            <w:tcW w:w="2893" w:type="pct"/>
            <w:tcBorders>
              <w:top w:val="single" w:sz="12"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672AFD5B"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Accommodation (eg Rent)</w:t>
            </w:r>
          </w:p>
        </w:tc>
        <w:tc>
          <w:tcPr>
            <w:tcW w:w="813" w:type="pct"/>
            <w:tcBorders>
              <w:top w:val="single" w:sz="12"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774668D1"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038D50D1" w14:textId="77777777" w:rsidTr="00D85D47">
        <w:tc>
          <w:tcPr>
            <w:tcW w:w="1294" w:type="pct"/>
            <w:tcBorders>
              <w:left w:val="single" w:sz="12" w:space="0" w:color="98BEFF" w:themeColor="text2" w:themeTint="40"/>
              <w:right w:val="single" w:sz="4" w:space="0" w:color="98BEFF" w:themeColor="text2" w:themeTint="40"/>
            </w:tcBorders>
            <w:shd w:val="clear" w:color="auto" w:fill="FFFFFF" w:themeFill="background1"/>
          </w:tcPr>
          <w:p w14:paraId="045442C2"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tcBorders>
            <w:shd w:val="clear" w:color="auto" w:fill="FFFFFF" w:themeFill="background1"/>
          </w:tcPr>
          <w:p w14:paraId="2F91B491" w14:textId="62BF168B"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 xml:space="preserve">Administration </w:t>
            </w:r>
            <w:r w:rsidR="00A96A63">
              <w:rPr>
                <w:rFonts w:asciiTheme="minorHAnsi" w:hAnsiTheme="minorHAnsi" w:cstheme="minorHAnsi"/>
                <w:sz w:val="20"/>
                <w:szCs w:val="20"/>
                <w:highlight w:val="yellow"/>
                <w:lang w:val="en-GB"/>
              </w:rPr>
              <w:t xml:space="preserve">costs </w:t>
            </w:r>
            <w:r w:rsidRPr="00147317">
              <w:rPr>
                <w:rFonts w:asciiTheme="minorHAnsi" w:hAnsiTheme="minorHAnsi" w:cstheme="minorHAnsi"/>
                <w:sz w:val="20"/>
                <w:szCs w:val="20"/>
                <w:highlight w:val="yellow"/>
                <w:lang w:val="en-GB"/>
              </w:rPr>
              <w:t>(eg Telephone &amp; internet charges, Printing and Stationery)</w:t>
            </w:r>
          </w:p>
        </w:tc>
        <w:tc>
          <w:tcPr>
            <w:tcW w:w="813" w:type="pct"/>
            <w:tcBorders>
              <w:top w:val="single" w:sz="4" w:space="0" w:color="98BEFF" w:themeColor="text2" w:themeTint="40"/>
              <w:left w:val="single" w:sz="4" w:space="0" w:color="98BEFF" w:themeColor="text2" w:themeTint="40"/>
              <w:bottom w:val="single" w:sz="4" w:space="0" w:color="98BEFF" w:themeColor="text2" w:themeTint="40"/>
              <w:right w:val="single" w:sz="12" w:space="0" w:color="98BEFF" w:themeColor="text2" w:themeTint="40"/>
            </w:tcBorders>
            <w:shd w:val="clear" w:color="auto" w:fill="FFFFFF" w:themeFill="background1"/>
          </w:tcPr>
          <w:p w14:paraId="03C8D8F9"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702C8FB" w14:textId="77777777" w:rsidTr="00463EEA">
        <w:tc>
          <w:tcPr>
            <w:tcW w:w="1294" w:type="pct"/>
            <w:tcBorders>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5F62201D"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p>
        </w:tc>
        <w:tc>
          <w:tcPr>
            <w:tcW w:w="2893" w:type="pct"/>
            <w:tcBorders>
              <w:top w:val="single" w:sz="4"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5276EF98"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Other service costs (eg Accounting Fees, Legal Fees)</w:t>
            </w:r>
          </w:p>
        </w:tc>
        <w:tc>
          <w:tcPr>
            <w:tcW w:w="813" w:type="pct"/>
            <w:tcBorders>
              <w:top w:val="single" w:sz="4"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37D28C1C"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52058EF6"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20E52565"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Sub-total</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11D84FDD"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147317" w14:paraId="10AC43D3" w14:textId="77777777" w:rsidTr="00463EEA">
        <w:tc>
          <w:tcPr>
            <w:tcW w:w="1294" w:type="pct"/>
            <w:tcBorders>
              <w:top w:val="single" w:sz="12" w:space="0" w:color="98BEFF" w:themeColor="text2" w:themeTint="40"/>
              <w:left w:val="single" w:sz="12"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3A4A4C9C" w14:textId="77777777" w:rsidR="00971A48" w:rsidRPr="00147317" w:rsidRDefault="00971A48" w:rsidP="00321C74">
            <w:pPr>
              <w:spacing w:before="60" w:after="60" w:line="240" w:lineRule="auto"/>
              <w:rPr>
                <w:rFonts w:asciiTheme="minorHAnsi" w:hAnsiTheme="minorHAnsi" w:cstheme="minorHAnsi"/>
                <w:b/>
                <w:sz w:val="20"/>
                <w:szCs w:val="20"/>
                <w:highlight w:val="yellow"/>
                <w:lang w:val="en-GB"/>
              </w:rPr>
            </w:pPr>
            <w:r w:rsidRPr="00147317">
              <w:rPr>
                <w:rFonts w:asciiTheme="minorHAnsi" w:hAnsiTheme="minorHAnsi" w:cstheme="minorHAnsi"/>
                <w:b/>
                <w:sz w:val="20"/>
                <w:szCs w:val="20"/>
                <w:highlight w:val="yellow"/>
                <w:lang w:val="en-GB"/>
              </w:rPr>
              <w:t>D. One-off/Other Costs</w:t>
            </w:r>
          </w:p>
        </w:tc>
        <w:tc>
          <w:tcPr>
            <w:tcW w:w="2893" w:type="pct"/>
            <w:tcBorders>
              <w:top w:val="single" w:sz="12" w:space="0" w:color="98BEFF" w:themeColor="text2" w:themeTint="40"/>
              <w:left w:val="single" w:sz="4" w:space="0" w:color="98BEFF" w:themeColor="text2" w:themeTint="40"/>
              <w:bottom w:val="single" w:sz="12" w:space="0" w:color="98BEFF" w:themeColor="text2" w:themeTint="40"/>
              <w:right w:val="single" w:sz="4" w:space="0" w:color="98BEFF" w:themeColor="text2" w:themeTint="40"/>
            </w:tcBorders>
            <w:shd w:val="clear" w:color="auto" w:fill="FFFFFF" w:themeFill="background1"/>
          </w:tcPr>
          <w:p w14:paraId="4F69BCF6"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r w:rsidRPr="00147317">
              <w:rPr>
                <w:rFonts w:asciiTheme="minorHAnsi" w:hAnsiTheme="minorHAnsi" w:cstheme="minorHAnsi"/>
                <w:sz w:val="20"/>
                <w:szCs w:val="20"/>
                <w:highlight w:val="yellow"/>
                <w:lang w:val="en-GB"/>
              </w:rPr>
              <w:t>(eg set-up costs)</w:t>
            </w:r>
          </w:p>
        </w:tc>
        <w:tc>
          <w:tcPr>
            <w:tcW w:w="813" w:type="pct"/>
            <w:tcBorders>
              <w:top w:val="single" w:sz="12" w:space="0" w:color="98BEFF" w:themeColor="text2" w:themeTint="40"/>
              <w:left w:val="single" w:sz="4"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2682FD5D" w14:textId="77777777" w:rsidR="00971A48" w:rsidRPr="00147317" w:rsidRDefault="00971A48" w:rsidP="00321C74">
            <w:pPr>
              <w:spacing w:before="60" w:after="60" w:line="240" w:lineRule="auto"/>
              <w:rPr>
                <w:rFonts w:asciiTheme="minorHAnsi" w:hAnsiTheme="minorHAnsi" w:cstheme="minorHAnsi"/>
                <w:sz w:val="20"/>
                <w:szCs w:val="20"/>
                <w:highlight w:val="yellow"/>
                <w:lang w:val="en-GB"/>
              </w:rPr>
            </w:pPr>
          </w:p>
        </w:tc>
      </w:tr>
      <w:tr w:rsidR="00971A48" w:rsidRPr="00C27852" w14:paraId="4D437C86" w14:textId="77777777" w:rsidTr="00463EEA">
        <w:tc>
          <w:tcPr>
            <w:tcW w:w="4187" w:type="pct"/>
            <w:gridSpan w:val="2"/>
            <w:tcBorders>
              <w:top w:val="single" w:sz="12" w:space="0" w:color="98BEFF" w:themeColor="text2" w:themeTint="40"/>
              <w:left w:val="single" w:sz="12" w:space="0" w:color="98BEFF" w:themeColor="text2" w:themeTint="40"/>
              <w:bottom w:val="single" w:sz="12" w:space="0" w:color="98BEFF" w:themeColor="text2" w:themeTint="40"/>
            </w:tcBorders>
            <w:shd w:val="clear" w:color="auto" w:fill="FFFFFF" w:themeFill="background1"/>
          </w:tcPr>
          <w:p w14:paraId="3BB2A130" w14:textId="77777777" w:rsidR="00971A48" w:rsidRPr="00147317" w:rsidRDefault="00971A48" w:rsidP="00321C74">
            <w:pPr>
              <w:spacing w:before="60" w:after="60" w:line="240" w:lineRule="auto"/>
              <w:rPr>
                <w:rFonts w:asciiTheme="minorHAnsi" w:hAnsiTheme="minorHAnsi" w:cstheme="minorHAnsi"/>
                <w:b/>
                <w:sz w:val="20"/>
                <w:szCs w:val="20"/>
                <w:lang w:val="en-GB"/>
              </w:rPr>
            </w:pPr>
            <w:r w:rsidRPr="00147317">
              <w:rPr>
                <w:rFonts w:asciiTheme="minorHAnsi" w:hAnsiTheme="minorHAnsi" w:cstheme="minorHAnsi"/>
                <w:b/>
                <w:sz w:val="20"/>
                <w:szCs w:val="20"/>
                <w:highlight w:val="yellow"/>
                <w:lang w:val="en-GB"/>
              </w:rPr>
              <w:t>E. Total Cost</w:t>
            </w:r>
          </w:p>
        </w:tc>
        <w:tc>
          <w:tcPr>
            <w:tcW w:w="813" w:type="pct"/>
            <w:tcBorders>
              <w:top w:val="single" w:sz="12" w:space="0" w:color="98BEFF" w:themeColor="text2" w:themeTint="40"/>
              <w:bottom w:val="single" w:sz="12" w:space="0" w:color="98BEFF" w:themeColor="text2" w:themeTint="40"/>
              <w:right w:val="single" w:sz="12" w:space="0" w:color="98BEFF" w:themeColor="text2" w:themeTint="40"/>
            </w:tcBorders>
            <w:shd w:val="clear" w:color="auto" w:fill="FFFFFF" w:themeFill="background1"/>
          </w:tcPr>
          <w:p w14:paraId="4EDE765E" w14:textId="77777777" w:rsidR="00971A48" w:rsidRPr="00C27852" w:rsidRDefault="00971A48" w:rsidP="00321C74">
            <w:pPr>
              <w:spacing w:before="60" w:after="60" w:line="240" w:lineRule="auto"/>
              <w:rPr>
                <w:rFonts w:asciiTheme="minorHAnsi" w:hAnsiTheme="minorHAnsi" w:cstheme="minorHAnsi"/>
                <w:sz w:val="20"/>
                <w:szCs w:val="20"/>
                <w:lang w:val="en-GB"/>
              </w:rPr>
            </w:pPr>
          </w:p>
        </w:tc>
      </w:tr>
    </w:tbl>
    <w:p w14:paraId="5D3DCC18" w14:textId="1F019946" w:rsidR="000279F1" w:rsidRPr="004F3D8D" w:rsidRDefault="00435DFB" w:rsidP="00435DFB">
      <w:pPr>
        <w:tabs>
          <w:tab w:val="left" w:pos="1134"/>
        </w:tabs>
        <w:spacing w:before="120" w:after="120" w:line="240" w:lineRule="auto"/>
        <w:rPr>
          <w:rFonts w:cs="Arial"/>
          <w:sz w:val="20"/>
          <w:highlight w:val="yellow"/>
          <w:lang w:val="en-GB"/>
        </w:rPr>
      </w:pPr>
      <w:r>
        <w:rPr>
          <w:rFonts w:cs="Arial"/>
          <w:sz w:val="20"/>
          <w:highlight w:val="yellow"/>
          <w:lang w:val="en-GB"/>
        </w:rPr>
        <w:t>[</w:t>
      </w:r>
      <w:r w:rsidR="000279F1" w:rsidRPr="00435DFB">
        <w:rPr>
          <w:rFonts w:cs="Arial"/>
          <w:b/>
          <w:sz w:val="20"/>
          <w:highlight w:val="yellow"/>
          <w:lang w:val="en-GB"/>
        </w:rPr>
        <w:t>Option 3</w:t>
      </w:r>
      <w:r w:rsidR="000279F1" w:rsidRPr="004F3D8D">
        <w:rPr>
          <w:rFonts w:cs="Arial"/>
          <w:sz w:val="20"/>
          <w:highlight w:val="yellow"/>
          <w:lang w:val="en-GB"/>
        </w:rPr>
        <w:t xml:space="preserve">: where </w:t>
      </w:r>
      <w:r w:rsidR="00141AB7">
        <w:rPr>
          <w:rFonts w:cs="Arial"/>
          <w:sz w:val="20"/>
          <w:highlight w:val="yellow"/>
          <w:lang w:val="en-GB"/>
        </w:rPr>
        <w:t xml:space="preserve">the </w:t>
      </w:r>
      <w:r w:rsidR="000279F1" w:rsidRPr="004F3D8D">
        <w:rPr>
          <w:rFonts w:cs="Arial"/>
          <w:sz w:val="20"/>
          <w:highlight w:val="yellow"/>
          <w:lang w:val="en-GB"/>
        </w:rPr>
        <w:t>Budget is to be developed and approved as part of the milestones</w:t>
      </w:r>
      <w:r>
        <w:rPr>
          <w:rFonts w:cs="Arial"/>
          <w:sz w:val="20"/>
          <w:highlight w:val="yellow"/>
          <w:lang w:val="en-GB"/>
        </w:rPr>
        <w:t xml:space="preserve"> write “</w:t>
      </w:r>
      <w:r w:rsidR="00D61A92">
        <w:rPr>
          <w:rFonts w:cs="Arial"/>
          <w:sz w:val="20"/>
          <w:highlight w:val="yellow"/>
          <w:lang w:val="en-GB"/>
        </w:rPr>
        <w:t>Your Organisation</w:t>
      </w:r>
      <w:r w:rsidR="000279F1" w:rsidRPr="004F3D8D">
        <w:rPr>
          <w:rFonts w:cs="Arial"/>
          <w:sz w:val="20"/>
          <w:highlight w:val="yellow"/>
          <w:lang w:val="en-GB"/>
        </w:rPr>
        <w:t xml:space="preserve"> must use </w:t>
      </w:r>
      <w:r w:rsidR="00291E76" w:rsidRPr="004F3D8D">
        <w:rPr>
          <w:rFonts w:cs="Arial"/>
          <w:sz w:val="20"/>
          <w:highlight w:val="yellow"/>
          <w:lang w:val="en-GB"/>
        </w:rPr>
        <w:t>the Grant</w:t>
      </w:r>
      <w:r w:rsidR="000279F1" w:rsidRPr="004F3D8D">
        <w:rPr>
          <w:rFonts w:cs="Arial"/>
          <w:sz w:val="20"/>
          <w:highlight w:val="yellow"/>
          <w:lang w:val="en-GB"/>
        </w:rPr>
        <w:t xml:space="preserve"> for the Activity in accordance with an agreed Budget to be approved by the </w:t>
      </w:r>
      <w:r w:rsidR="00771A20" w:rsidRPr="004F3D8D">
        <w:rPr>
          <w:rFonts w:cs="Arial"/>
          <w:sz w:val="20"/>
          <w:highlight w:val="yellow"/>
          <w:lang w:val="en-GB"/>
        </w:rPr>
        <w:t>Agency</w:t>
      </w:r>
      <w:r w:rsidR="000279F1" w:rsidRPr="004F3D8D">
        <w:rPr>
          <w:rFonts w:cs="Arial"/>
          <w:sz w:val="20"/>
          <w:highlight w:val="yellow"/>
          <w:lang w:val="en-GB"/>
        </w:rPr>
        <w:t xml:space="preserve"> in accordance with the</w:t>
      </w:r>
      <w:r w:rsidR="0025440D" w:rsidRPr="004F3D8D">
        <w:rPr>
          <w:rFonts w:cs="Arial"/>
          <w:sz w:val="20"/>
          <w:highlight w:val="yellow"/>
          <w:lang w:val="en-GB"/>
        </w:rPr>
        <w:t xml:space="preserve"> </w:t>
      </w:r>
      <w:r w:rsidR="00192D01" w:rsidRPr="004F3D8D">
        <w:rPr>
          <w:rFonts w:cs="Arial"/>
          <w:sz w:val="20"/>
          <w:highlight w:val="yellow"/>
          <w:lang w:val="en-GB"/>
        </w:rPr>
        <w:t>Agreement</w:t>
      </w:r>
      <w:r w:rsidR="000279F1" w:rsidRPr="004F3D8D">
        <w:rPr>
          <w:rFonts w:cs="Arial"/>
          <w:sz w:val="20"/>
          <w:highlight w:val="yellow"/>
          <w:lang w:val="en-GB"/>
        </w:rPr>
        <w:t>.</w:t>
      </w:r>
      <w:r>
        <w:rPr>
          <w:rFonts w:cs="Arial"/>
          <w:sz w:val="20"/>
          <w:highlight w:val="yellow"/>
          <w:lang w:val="en-GB"/>
        </w:rPr>
        <w:t>”</w:t>
      </w:r>
      <w:r w:rsidR="000279F1" w:rsidRPr="004F3D8D">
        <w:rPr>
          <w:rFonts w:cs="Arial"/>
          <w:sz w:val="20"/>
          <w:highlight w:val="yellow"/>
          <w:lang w:val="en-GB"/>
        </w:rPr>
        <w:t>]</w:t>
      </w:r>
    </w:p>
    <w:p w14:paraId="26CBA244"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Co-contributions</w:t>
      </w:r>
    </w:p>
    <w:p w14:paraId="6D1CD39B" w14:textId="4311C5A9" w:rsidR="000279F1" w:rsidRPr="001B1808" w:rsidRDefault="000279F1" w:rsidP="000702D8">
      <w:pPr>
        <w:tabs>
          <w:tab w:val="left" w:pos="567"/>
          <w:tab w:val="right" w:pos="9020"/>
        </w:tabs>
        <w:spacing w:before="120" w:after="120" w:line="240" w:lineRule="auto"/>
        <w:rPr>
          <w:rFonts w:cs="Arial"/>
          <w:sz w:val="20"/>
          <w:shd w:val="clear" w:color="auto" w:fill="00348C" w:themeFill="accent1" w:themeFillTint="E6"/>
          <w:lang w:val="en-GB"/>
        </w:rPr>
      </w:pPr>
      <w:r w:rsidRPr="000702D8">
        <w:rPr>
          <w:rFonts w:cs="Arial"/>
          <w:sz w:val="20"/>
          <w:shd w:val="clear" w:color="auto" w:fill="00348C" w:themeFill="accent1" w:themeFillTint="E6"/>
          <w:lang w:val="en-GB"/>
        </w:rPr>
        <w:t xml:space="preserve">Payment of </w:t>
      </w:r>
      <w:r w:rsidR="00291E76" w:rsidRPr="000702D8">
        <w:rPr>
          <w:rFonts w:cs="Arial"/>
          <w:sz w:val="20"/>
          <w:shd w:val="clear" w:color="auto" w:fill="00348C" w:themeFill="accent1" w:themeFillTint="E6"/>
          <w:lang w:val="en-GB"/>
        </w:rPr>
        <w:t>the Grant</w:t>
      </w:r>
      <w:r w:rsidRPr="000702D8">
        <w:rPr>
          <w:rFonts w:cs="Arial"/>
          <w:sz w:val="20"/>
          <w:shd w:val="clear" w:color="auto" w:fill="00348C" w:themeFill="accent1" w:themeFillTint="E6"/>
          <w:lang w:val="en-GB"/>
        </w:rPr>
        <w:t xml:space="preserve"> by the agency may be dependent on the Co-contributions from </w:t>
      </w:r>
      <w:r w:rsidR="00D61A92" w:rsidRPr="000702D8">
        <w:rPr>
          <w:rFonts w:cs="Arial"/>
          <w:sz w:val="20"/>
          <w:shd w:val="clear" w:color="auto" w:fill="00348C" w:themeFill="accent1" w:themeFillTint="E6"/>
          <w:lang w:val="en-GB"/>
        </w:rPr>
        <w:t>Your Organisation</w:t>
      </w:r>
      <w:r w:rsidRPr="000702D8">
        <w:rPr>
          <w:rFonts w:cs="Arial"/>
          <w:sz w:val="20"/>
          <w:shd w:val="clear" w:color="auto" w:fill="00348C" w:themeFill="accent1" w:themeFillTint="E6"/>
          <w:lang w:val="en-GB"/>
        </w:rPr>
        <w:t xml:space="preserve"> and/or third parties.</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The Co-contributions should be included in any Budget.</w:t>
      </w:r>
    </w:p>
    <w:p w14:paraId="05EED766" w14:textId="110268E0" w:rsidR="000279F1" w:rsidRDefault="000279F1" w:rsidP="00433712">
      <w:pPr>
        <w:tabs>
          <w:tab w:val="left" w:pos="567"/>
          <w:tab w:val="left" w:pos="1134"/>
          <w:tab w:val="left" w:pos="1701"/>
          <w:tab w:val="left" w:pos="2268"/>
        </w:tabs>
        <w:spacing w:after="120" w:line="240" w:lineRule="auto"/>
        <w:rPr>
          <w:rFonts w:cs="Arial"/>
          <w:sz w:val="20"/>
          <w:lang w:val="en-GB"/>
        </w:rPr>
      </w:pPr>
      <w:r w:rsidRPr="004F3D8D">
        <w:rPr>
          <w:rFonts w:cs="Arial"/>
          <w:sz w:val="20"/>
          <w:highlight w:val="yellow"/>
          <w:lang w:val="en-GB"/>
        </w:rPr>
        <w:lastRenderedPageBreak/>
        <w:t>[</w:t>
      </w:r>
      <w:r w:rsidR="00D61A92">
        <w:rPr>
          <w:rFonts w:cs="Arial"/>
          <w:sz w:val="20"/>
          <w:highlight w:val="yellow"/>
          <w:lang w:val="en-GB"/>
        </w:rPr>
        <w:t>Your Organisation</w:t>
      </w:r>
      <w:r w:rsidRPr="004F3D8D">
        <w:rPr>
          <w:rFonts w:cs="Arial"/>
          <w:sz w:val="20"/>
          <w:highlight w:val="yellow"/>
          <w:lang w:val="en-GB"/>
        </w:rPr>
        <w:t xml:space="preserve"> agrees to make or procure the following Co-contributions and to use the Co-contribution</w:t>
      </w:r>
      <w:r w:rsidR="00D155E1">
        <w:rPr>
          <w:rFonts w:cs="Arial"/>
          <w:sz w:val="20"/>
          <w:highlight w:val="yellow"/>
          <w:lang w:val="en-GB"/>
        </w:rPr>
        <w:t>s</w:t>
      </w:r>
      <w:r w:rsidRPr="004F3D8D">
        <w:rPr>
          <w:rFonts w:cs="Arial"/>
          <w:sz w:val="20"/>
          <w:highlight w:val="yellow"/>
          <w:lang w:val="en-GB"/>
        </w:rPr>
        <w:t xml:space="preserve"> to provide the Activity: [example only: name of contributor: [insert] / nature of contribution [insert details] amount of contribution [insert (incl/excl GST)]. Timing of </w:t>
      </w:r>
      <w:r w:rsidR="00D155E1">
        <w:rPr>
          <w:rFonts w:cs="Arial"/>
          <w:sz w:val="20"/>
          <w:highlight w:val="yellow"/>
          <w:lang w:val="en-GB"/>
        </w:rPr>
        <w:t>Co-</w:t>
      </w:r>
      <w:r w:rsidRPr="004F3D8D">
        <w:rPr>
          <w:rFonts w:cs="Arial"/>
          <w:sz w:val="20"/>
          <w:highlight w:val="yellow"/>
          <w:lang w:val="en-GB"/>
        </w:rPr>
        <w:t>contribution: [insert details] OR write “Not used”]</w:t>
      </w:r>
    </w:p>
    <w:p w14:paraId="36CA21B9" w14:textId="2E60723E"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 xml:space="preserve">Unspent </w:t>
      </w:r>
      <w:r w:rsidR="00291E76">
        <w:rPr>
          <w:rFonts w:ascii="Arial" w:hAnsi="Arial" w:cs="Arial"/>
          <w:b/>
          <w:sz w:val="20"/>
          <w:szCs w:val="20"/>
          <w:lang w:val="en-GB"/>
        </w:rPr>
        <w:t>Grant</w:t>
      </w:r>
      <w:r>
        <w:rPr>
          <w:rFonts w:ascii="Arial" w:hAnsi="Arial" w:cs="Arial"/>
          <w:b/>
          <w:sz w:val="20"/>
          <w:szCs w:val="20"/>
          <w:lang w:val="en-GB"/>
        </w:rPr>
        <w:t xml:space="preserve"> and Residual </w:t>
      </w:r>
      <w:r w:rsidR="00291E76">
        <w:rPr>
          <w:rFonts w:ascii="Arial" w:hAnsi="Arial" w:cs="Arial"/>
          <w:b/>
          <w:sz w:val="20"/>
          <w:szCs w:val="20"/>
          <w:lang w:val="en-GB"/>
        </w:rPr>
        <w:t>Grant</w:t>
      </w:r>
    </w:p>
    <w:p w14:paraId="037C7C7E" w14:textId="3FB6067C" w:rsidR="000279F1" w:rsidRPr="009116E3" w:rsidRDefault="00D61A92" w:rsidP="009116E3">
      <w:pPr>
        <w:spacing w:after="120" w:line="240" w:lineRule="auto"/>
        <w:rPr>
          <w:rFonts w:cs="Arial"/>
          <w:sz w:val="20"/>
          <w:shd w:val="clear" w:color="auto" w:fill="00348C" w:themeFill="accent1" w:themeFillTint="E6"/>
          <w:lang w:val="en-GB"/>
        </w:rPr>
      </w:pPr>
      <w:r w:rsidRPr="009116E3">
        <w:rPr>
          <w:rFonts w:cs="Arial"/>
          <w:sz w:val="20"/>
          <w:shd w:val="clear" w:color="auto" w:fill="00348C" w:themeFill="accent1" w:themeFillTint="E6"/>
          <w:lang w:val="en-GB"/>
        </w:rPr>
        <w:t>Your Organisation</w:t>
      </w:r>
      <w:r w:rsidR="000279F1" w:rsidRPr="009116E3">
        <w:rPr>
          <w:rFonts w:cs="Arial"/>
          <w:sz w:val="20"/>
          <w:shd w:val="clear" w:color="auto" w:fill="00348C" w:themeFill="accent1" w:themeFillTint="E6"/>
          <w:lang w:val="en-GB"/>
        </w:rPr>
        <w:t xml:space="preserve"> agrees to spend </w:t>
      </w:r>
      <w:r w:rsidR="00291E76" w:rsidRPr="009116E3">
        <w:rPr>
          <w:rFonts w:cs="Arial"/>
          <w:sz w:val="20"/>
          <w:shd w:val="clear" w:color="auto" w:fill="00348C" w:themeFill="accent1" w:themeFillTint="E6"/>
          <w:lang w:val="en-GB"/>
        </w:rPr>
        <w:t>the Grant</w:t>
      </w:r>
      <w:r w:rsidR="000279F1" w:rsidRPr="009116E3">
        <w:rPr>
          <w:rFonts w:cs="Arial"/>
          <w:sz w:val="20"/>
          <w:shd w:val="clear" w:color="auto" w:fill="00348C" w:themeFill="accent1" w:themeFillTint="E6"/>
          <w:lang w:val="en-GB"/>
        </w:rPr>
        <w:t xml:space="preserve"> on </w:t>
      </w:r>
      <w:r w:rsidR="00321C74" w:rsidRPr="009116E3">
        <w:rPr>
          <w:rFonts w:cs="Arial"/>
          <w:sz w:val="20"/>
          <w:shd w:val="clear" w:color="auto" w:fill="00348C" w:themeFill="accent1" w:themeFillTint="E6"/>
          <w:lang w:val="en-GB"/>
        </w:rPr>
        <w:t xml:space="preserve">the </w:t>
      </w:r>
      <w:r w:rsidR="000279F1" w:rsidRPr="009116E3">
        <w:rPr>
          <w:rFonts w:cs="Arial"/>
          <w:sz w:val="20"/>
          <w:shd w:val="clear" w:color="auto" w:fill="00348C" w:themeFill="accent1" w:themeFillTint="E6"/>
          <w:lang w:val="en-GB"/>
        </w:rPr>
        <w:t xml:space="preserve">Activity </w:t>
      </w:r>
      <w:r w:rsidR="00321C74" w:rsidRPr="009116E3">
        <w:rPr>
          <w:rFonts w:cs="Arial"/>
          <w:sz w:val="20"/>
          <w:shd w:val="clear" w:color="auto" w:fill="00348C" w:themeFill="accent1" w:themeFillTint="E6"/>
          <w:lang w:val="en-GB"/>
        </w:rPr>
        <w:t xml:space="preserve">as set out </w:t>
      </w:r>
      <w:r w:rsidR="000279F1" w:rsidRPr="009116E3">
        <w:rPr>
          <w:rFonts w:cs="Arial"/>
          <w:sz w:val="20"/>
          <w:shd w:val="clear" w:color="auto" w:fill="00348C" w:themeFill="accent1" w:themeFillTint="E6"/>
          <w:lang w:val="en-GB"/>
        </w:rPr>
        <w:t xml:space="preserve">in </w:t>
      </w:r>
      <w:r w:rsidR="00321C74" w:rsidRPr="009116E3">
        <w:rPr>
          <w:rFonts w:cs="Arial"/>
          <w:sz w:val="20"/>
          <w:shd w:val="clear" w:color="auto" w:fill="00348C" w:themeFill="accent1" w:themeFillTint="E6"/>
          <w:lang w:val="en-GB"/>
        </w:rPr>
        <w:t xml:space="preserve">any </w:t>
      </w:r>
      <w:r w:rsidR="000279F1" w:rsidRPr="009116E3">
        <w:rPr>
          <w:rFonts w:cs="Arial"/>
          <w:sz w:val="20"/>
          <w:shd w:val="clear" w:color="auto" w:fill="00348C" w:themeFill="accent1" w:themeFillTint="E6"/>
          <w:lang w:val="en-GB"/>
        </w:rPr>
        <w:t>Budget.</w:t>
      </w:r>
      <w:r w:rsidR="00192D01" w:rsidRPr="009116E3">
        <w:rPr>
          <w:rFonts w:cs="Arial"/>
          <w:sz w:val="20"/>
          <w:shd w:val="clear" w:color="auto" w:fill="00348C" w:themeFill="accent1" w:themeFillTint="E6"/>
          <w:lang w:val="en-GB"/>
        </w:rPr>
        <w:t xml:space="preserve"> </w:t>
      </w:r>
      <w:r w:rsidRPr="009116E3">
        <w:rPr>
          <w:rFonts w:cs="Arial"/>
          <w:sz w:val="20"/>
          <w:shd w:val="clear" w:color="auto" w:fill="00348C" w:themeFill="accent1" w:themeFillTint="E6"/>
          <w:lang w:val="en-GB"/>
        </w:rPr>
        <w:t>Your Organisation</w:t>
      </w:r>
      <w:r w:rsidR="000279F1" w:rsidRPr="009116E3">
        <w:rPr>
          <w:rFonts w:cs="Arial"/>
          <w:sz w:val="20"/>
          <w:shd w:val="clear" w:color="auto" w:fill="00348C" w:themeFill="accent1" w:themeFillTint="E6"/>
          <w:lang w:val="en-GB"/>
        </w:rPr>
        <w:t xml:space="preserve"> also agrees not to (a) transfer or reallocate </w:t>
      </w:r>
      <w:r w:rsidR="00291E76" w:rsidRPr="009116E3">
        <w:rPr>
          <w:rFonts w:cs="Arial"/>
          <w:sz w:val="20"/>
          <w:shd w:val="clear" w:color="auto" w:fill="00348C" w:themeFill="accent1" w:themeFillTint="E6"/>
          <w:lang w:val="en-GB"/>
        </w:rPr>
        <w:t>the Grant</w:t>
      </w:r>
      <w:r w:rsidR="000279F1" w:rsidRPr="009116E3">
        <w:rPr>
          <w:rFonts w:cs="Arial"/>
          <w:sz w:val="20"/>
          <w:shd w:val="clear" w:color="auto" w:fill="00348C" w:themeFill="accent1" w:themeFillTint="E6"/>
          <w:lang w:val="en-GB"/>
        </w:rPr>
        <w:t xml:space="preserve"> between expenditure items in any Budget or (b) carry-over any Unspent </w:t>
      </w:r>
      <w:r w:rsidR="00291E76" w:rsidRPr="009116E3">
        <w:rPr>
          <w:rFonts w:cs="Arial"/>
          <w:sz w:val="20"/>
          <w:shd w:val="clear" w:color="auto" w:fill="00348C" w:themeFill="accent1" w:themeFillTint="E6"/>
          <w:lang w:val="en-GB"/>
        </w:rPr>
        <w:t>Grant</w:t>
      </w:r>
      <w:r w:rsidR="000279F1" w:rsidRPr="009116E3">
        <w:rPr>
          <w:rFonts w:cs="Arial"/>
          <w:sz w:val="20"/>
          <w:shd w:val="clear" w:color="auto" w:fill="00348C" w:themeFill="accent1" w:themeFillTint="E6"/>
          <w:lang w:val="en-GB"/>
        </w:rPr>
        <w:t xml:space="preserve"> from one Financial Year to the next during the Activity Period, except to the extent set out in</w:t>
      </w:r>
      <w:r w:rsidR="00794B02" w:rsidRPr="009116E3">
        <w:rPr>
          <w:rFonts w:cs="Arial"/>
          <w:sz w:val="20"/>
          <w:shd w:val="clear" w:color="auto" w:fill="00348C" w:themeFill="accent1" w:themeFillTint="E6"/>
          <w:lang w:val="en-GB"/>
        </w:rPr>
        <w:t xml:space="preserve"> this Grant Schedule</w:t>
      </w:r>
      <w:r w:rsidR="000279F1" w:rsidRPr="009116E3">
        <w:rPr>
          <w:rFonts w:cs="Arial"/>
          <w:sz w:val="20"/>
          <w:shd w:val="clear" w:color="auto" w:fill="00348C" w:themeFill="accent1" w:themeFillTint="E6"/>
          <w:lang w:val="en-GB"/>
        </w:rPr>
        <w:t xml:space="preserve"> and in accordance with the provisions of the</w:t>
      </w:r>
      <w:r w:rsidR="0025440D" w:rsidRPr="009116E3">
        <w:rPr>
          <w:rFonts w:cs="Arial"/>
          <w:sz w:val="20"/>
          <w:shd w:val="clear" w:color="auto" w:fill="00348C" w:themeFill="accent1" w:themeFillTint="E6"/>
          <w:lang w:val="en-GB"/>
        </w:rPr>
        <w:t xml:space="preserve"> </w:t>
      </w:r>
      <w:r w:rsidR="00192D01" w:rsidRPr="009116E3">
        <w:rPr>
          <w:rFonts w:cs="Arial"/>
          <w:sz w:val="20"/>
          <w:shd w:val="clear" w:color="auto" w:fill="00348C" w:themeFill="accent1" w:themeFillTint="E6"/>
          <w:lang w:val="en-GB"/>
        </w:rPr>
        <w:t>Agreement</w:t>
      </w:r>
      <w:r w:rsidR="000279F1" w:rsidRPr="009116E3">
        <w:rPr>
          <w:rFonts w:cs="Arial"/>
          <w:sz w:val="20"/>
          <w:shd w:val="clear" w:color="auto" w:fill="00348C" w:themeFill="accent1" w:themeFillTint="E6"/>
          <w:lang w:val="en-GB"/>
        </w:rPr>
        <w:t xml:space="preserve"> or with the prior written approval of the </w:t>
      </w:r>
      <w:r w:rsidR="00771A20" w:rsidRPr="009116E3">
        <w:rPr>
          <w:rFonts w:cs="Arial"/>
          <w:sz w:val="20"/>
          <w:shd w:val="clear" w:color="auto" w:fill="00348C" w:themeFill="accent1" w:themeFillTint="E6"/>
          <w:lang w:val="en-GB"/>
        </w:rPr>
        <w:t>Agency</w:t>
      </w:r>
      <w:r w:rsidR="000279F1" w:rsidRPr="009116E3">
        <w:rPr>
          <w:rFonts w:cs="Arial"/>
          <w:sz w:val="20"/>
          <w:shd w:val="clear" w:color="auto" w:fill="00348C" w:themeFill="accent1" w:themeFillTint="E6"/>
          <w:lang w:val="en-GB"/>
        </w:rPr>
        <w:t>.</w:t>
      </w:r>
    </w:p>
    <w:p w14:paraId="156426FF" w14:textId="6B3544D0" w:rsidR="00376EB9" w:rsidRPr="0020346E" w:rsidRDefault="00376EB9" w:rsidP="00147317">
      <w:pPr>
        <w:pStyle w:val="ListParagraph"/>
        <w:numPr>
          <w:ilvl w:val="2"/>
          <w:numId w:val="41"/>
        </w:numPr>
        <w:shd w:val="clear" w:color="auto" w:fill="FFFFFF" w:themeFill="background1"/>
        <w:spacing w:before="120" w:after="120" w:line="240" w:lineRule="auto"/>
        <w:ind w:left="567" w:hanging="567"/>
        <w:rPr>
          <w:rFonts w:asciiTheme="minorHAnsi" w:eastAsia="Times New Roman" w:hAnsiTheme="minorHAnsi" w:cstheme="minorHAnsi"/>
          <w:sz w:val="20"/>
          <w:szCs w:val="20"/>
          <w:lang w:val="en-GB" w:eastAsia="en-US"/>
        </w:rPr>
      </w:pPr>
      <w:r>
        <w:rPr>
          <w:rFonts w:ascii="Arial" w:eastAsia="Times New Roman" w:hAnsi="Arial" w:cs="Arial"/>
          <w:b/>
          <w:sz w:val="20"/>
          <w:szCs w:val="20"/>
          <w:lang w:val="en-GB" w:eastAsia="en-US"/>
        </w:rPr>
        <w:t>Unspent Grant</w:t>
      </w:r>
      <w:r w:rsidR="007366E2">
        <w:rPr>
          <w:rFonts w:ascii="Arial" w:eastAsia="Times New Roman" w:hAnsi="Arial" w:cs="Arial"/>
          <w:b/>
          <w:sz w:val="20"/>
          <w:szCs w:val="20"/>
          <w:lang w:val="en-GB" w:eastAsia="en-US"/>
        </w:rPr>
        <w:t xml:space="preserve"> </w:t>
      </w:r>
      <w:r w:rsidR="002E5B9E">
        <w:rPr>
          <w:rFonts w:ascii="Arial" w:eastAsia="Times New Roman" w:hAnsi="Arial" w:cs="Arial"/>
          <w:b/>
          <w:sz w:val="20"/>
          <w:szCs w:val="20"/>
          <w:lang w:val="en-GB" w:eastAsia="en-US"/>
        </w:rPr>
        <w:t>within the</w:t>
      </w:r>
      <w:r w:rsidR="007366E2">
        <w:rPr>
          <w:rFonts w:ascii="Arial" w:eastAsia="Times New Roman" w:hAnsi="Arial" w:cs="Arial"/>
          <w:b/>
          <w:sz w:val="20"/>
          <w:szCs w:val="20"/>
          <w:lang w:val="en-GB" w:eastAsia="en-US"/>
        </w:rPr>
        <w:t xml:space="preserve"> Activity Period</w:t>
      </w:r>
      <w:r>
        <w:rPr>
          <w:rFonts w:ascii="Arial" w:eastAsia="Times New Roman" w:hAnsi="Arial" w:cs="Arial"/>
          <w:sz w:val="20"/>
          <w:szCs w:val="20"/>
          <w:lang w:val="en-GB" w:eastAsia="en-US"/>
        </w:rPr>
        <w:t>:</w:t>
      </w:r>
      <w:r w:rsidR="0020346E">
        <w:rPr>
          <w:rFonts w:ascii="Arial" w:eastAsia="Times New Roman" w:hAnsi="Arial" w:cs="Arial"/>
          <w:sz w:val="20"/>
          <w:szCs w:val="20"/>
          <w:lang w:val="en-GB" w:eastAsia="en-US"/>
        </w:rPr>
        <w:t xml:space="preserve"> </w:t>
      </w:r>
      <w:r w:rsidR="000279F1" w:rsidRPr="004F3D8D">
        <w:rPr>
          <w:rFonts w:asciiTheme="minorHAnsi" w:hAnsiTheme="minorHAnsi" w:cstheme="minorHAnsi"/>
          <w:sz w:val="20"/>
          <w:highlight w:val="yellow"/>
          <w:shd w:val="clear" w:color="auto" w:fill="D9D9D9" w:themeFill="background1" w:themeFillShade="D9"/>
          <w:lang w:val="en-GB"/>
        </w:rPr>
        <w:t>[</w:t>
      </w:r>
      <w:r w:rsidR="0020346E" w:rsidRPr="004F3D8D">
        <w:rPr>
          <w:rFonts w:asciiTheme="minorHAnsi" w:hAnsiTheme="minorHAnsi" w:cstheme="minorHAnsi"/>
          <w:sz w:val="20"/>
          <w:highlight w:val="yellow"/>
          <w:shd w:val="clear" w:color="auto" w:fill="D9D9D9" w:themeFill="background1" w:themeFillShade="D9"/>
          <w:lang w:val="en-GB"/>
        </w:rPr>
        <w:t>w</w:t>
      </w:r>
      <w:r w:rsidR="000279F1" w:rsidRPr="004F3D8D">
        <w:rPr>
          <w:rFonts w:asciiTheme="minorHAnsi" w:hAnsiTheme="minorHAnsi" w:cstheme="minorHAnsi"/>
          <w:sz w:val="20"/>
          <w:highlight w:val="yellow"/>
          <w:shd w:val="clear" w:color="auto" w:fill="D9D9D9" w:themeFill="background1" w:themeFillShade="D9"/>
          <w:lang w:val="en-GB"/>
        </w:rPr>
        <w:t xml:space="preserve">rite “Not Used” or consider whether and how specific approval should be given about the reallocation of budgeted expenditure or the carrying over of </w:t>
      </w:r>
      <w:r w:rsidR="00E067A7">
        <w:rPr>
          <w:rFonts w:asciiTheme="minorHAnsi" w:hAnsiTheme="minorHAnsi" w:cstheme="minorHAnsi"/>
          <w:sz w:val="20"/>
          <w:highlight w:val="yellow"/>
          <w:shd w:val="clear" w:color="auto" w:fill="D9D9D9" w:themeFill="background1" w:themeFillShade="D9"/>
          <w:lang w:val="en-GB"/>
        </w:rPr>
        <w:t xml:space="preserve">any </w:t>
      </w:r>
      <w:r w:rsidR="000279F1" w:rsidRPr="004F3D8D">
        <w:rPr>
          <w:rFonts w:asciiTheme="minorHAnsi" w:hAnsiTheme="minorHAnsi" w:cstheme="minorHAnsi"/>
          <w:sz w:val="20"/>
          <w:highlight w:val="yellow"/>
          <w:shd w:val="clear" w:color="auto" w:fill="D9D9D9" w:themeFill="background1" w:themeFillShade="D9"/>
          <w:lang w:val="en-GB"/>
        </w:rPr>
        <w:t xml:space="preserve">Unspent </w:t>
      </w:r>
      <w:r w:rsidR="00291E76" w:rsidRPr="004F3D8D">
        <w:rPr>
          <w:rFonts w:asciiTheme="minorHAnsi" w:hAnsiTheme="minorHAnsi" w:cstheme="minorHAnsi"/>
          <w:sz w:val="20"/>
          <w:highlight w:val="yellow"/>
          <w:shd w:val="clear" w:color="auto" w:fill="D9D9D9" w:themeFill="background1" w:themeFillShade="D9"/>
          <w:lang w:val="en-GB"/>
        </w:rPr>
        <w:t>Grant</w:t>
      </w:r>
      <w:r w:rsidR="000279F1" w:rsidRPr="004F3D8D">
        <w:rPr>
          <w:rFonts w:asciiTheme="minorHAnsi" w:hAnsiTheme="minorHAnsi" w:cstheme="minorHAnsi"/>
          <w:sz w:val="20"/>
          <w:highlight w:val="yellow"/>
          <w:shd w:val="clear" w:color="auto" w:fill="D9D9D9" w:themeFill="background1" w:themeFillShade="D9"/>
          <w:lang w:val="en-GB"/>
        </w:rPr>
        <w:t xml:space="preserve"> to the following Financial Year within the Activity Period]</w:t>
      </w:r>
      <w:r w:rsidR="0020346E">
        <w:rPr>
          <w:rFonts w:asciiTheme="minorHAnsi" w:hAnsiTheme="minorHAnsi" w:cstheme="minorHAnsi"/>
          <w:sz w:val="20"/>
          <w:shd w:val="clear" w:color="auto" w:fill="FFFFFF" w:themeFill="background1"/>
          <w:lang w:val="en-GB"/>
        </w:rPr>
        <w:t>.</w:t>
      </w:r>
    </w:p>
    <w:p w14:paraId="50248CD5" w14:textId="2B176CE9" w:rsidR="000279F1" w:rsidRPr="000043A8" w:rsidRDefault="000279F1" w:rsidP="000043A8">
      <w:pPr>
        <w:pStyle w:val="ListParagraph"/>
        <w:shd w:val="clear" w:color="auto" w:fill="FFFFFF" w:themeFill="background1"/>
        <w:spacing w:before="120" w:after="120" w:line="240" w:lineRule="auto"/>
        <w:ind w:left="567"/>
        <w:rPr>
          <w:rFonts w:asciiTheme="minorHAnsi" w:eastAsia="Times New Roman" w:hAnsiTheme="minorHAnsi" w:cstheme="minorHAnsi"/>
          <w:b/>
          <w:sz w:val="20"/>
          <w:szCs w:val="20"/>
          <w:lang w:val="en-GB" w:eastAsia="en-US"/>
        </w:rPr>
      </w:pPr>
      <w:r w:rsidRPr="004F3D8D">
        <w:rPr>
          <w:rFonts w:asciiTheme="minorHAnsi" w:hAnsiTheme="minorHAnsi" w:cstheme="minorHAnsi"/>
          <w:sz w:val="20"/>
          <w:highlight w:val="yellow"/>
          <w:shd w:val="clear" w:color="auto" w:fill="D9D9D9" w:themeFill="background1" w:themeFillShade="D9"/>
          <w:lang w:val="en-GB"/>
        </w:rPr>
        <w:t>[Example only</w:t>
      </w:r>
      <w:r w:rsidR="0019328B">
        <w:rPr>
          <w:rFonts w:asciiTheme="minorHAnsi" w:hAnsiTheme="minorHAnsi" w:cstheme="minorHAnsi"/>
          <w:sz w:val="20"/>
          <w:highlight w:val="yellow"/>
          <w:shd w:val="clear" w:color="auto" w:fill="D9D9D9" w:themeFill="background1" w:themeFillShade="D9"/>
          <w:lang w:val="en-GB"/>
        </w:rPr>
        <w:t>.</w:t>
      </w:r>
      <w:r w:rsidRPr="004F3D8D">
        <w:rPr>
          <w:rFonts w:asciiTheme="minorHAnsi" w:hAnsiTheme="minorHAnsi" w:cstheme="minorHAnsi"/>
          <w:sz w:val="20"/>
          <w:highlight w:val="yellow"/>
          <w:shd w:val="clear" w:color="auto" w:fill="D9D9D9" w:themeFill="background1" w:themeFillShade="D9"/>
          <w:lang w:val="en-GB"/>
        </w:rPr>
        <w:t xml:space="preserve"> </w:t>
      </w:r>
      <w:r w:rsidR="00D61A92">
        <w:rPr>
          <w:rFonts w:asciiTheme="minorHAnsi" w:hAnsiTheme="minorHAnsi" w:cstheme="minorHAnsi"/>
          <w:sz w:val="20"/>
          <w:highlight w:val="yellow"/>
          <w:shd w:val="clear" w:color="auto" w:fill="D9D9D9" w:themeFill="background1" w:themeFillShade="D9"/>
          <w:lang w:val="en-GB"/>
        </w:rPr>
        <w:t>Your Organisation</w:t>
      </w:r>
      <w:r w:rsidRPr="004F3D8D">
        <w:rPr>
          <w:rFonts w:asciiTheme="minorHAnsi" w:hAnsiTheme="minorHAnsi" w:cstheme="minorHAnsi"/>
          <w:sz w:val="20"/>
          <w:highlight w:val="yellow"/>
          <w:shd w:val="clear" w:color="auto" w:fill="D9D9D9" w:themeFill="background1" w:themeFillShade="D9"/>
          <w:lang w:val="en-GB"/>
        </w:rPr>
        <w:t xml:space="preserve"> may:</w:t>
      </w:r>
    </w:p>
    <w:p w14:paraId="253BA6EA" w14:textId="52BDFD34"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 xml:space="preserve">transfer or reallocate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Pr="004F3D8D">
        <w:rPr>
          <w:rFonts w:ascii="Arial" w:eastAsia="Times New Roman" w:hAnsi="Arial" w:cs="Arial"/>
          <w:sz w:val="20"/>
          <w:szCs w:val="20"/>
          <w:highlight w:val="yellow"/>
          <w:shd w:val="clear" w:color="auto" w:fill="D9D9D9" w:themeFill="background1" w:themeFillShade="D9"/>
          <w:lang w:val="en-GB" w:eastAsia="en-US"/>
        </w:rPr>
        <w:t xml:space="preserve"> between expenditure items in any Budget during a Financial Year; and</w:t>
      </w:r>
    </w:p>
    <w:p w14:paraId="7C7F292F" w14:textId="782C5CF8"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14:shadow w14:blurRad="50800" w14:dist="50800" w14:dir="5400000" w14:sx="0" w14:sy="0" w14:kx="0" w14:ky="0" w14:algn="ctr">
            <w14:schemeClr w14:val="bg1">
              <w14:lumMod w14:val="85000"/>
            </w14:schemeClr>
          </w14:shadow>
        </w:rPr>
      </w:pPr>
      <w:r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 xml:space="preserve">carry-over to the immediately following Financial Year during the Activity Period, Unspent </w:t>
      </w:r>
      <w:r w:rsidR="00291E76"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the Grant</w:t>
      </w:r>
      <w:r w:rsidRPr="004F3D8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 xml:space="preserve"> that were available for the Activity in the previous Financial Year</w:t>
      </w:r>
      <w:r w:rsidR="00D1747D">
        <w:rPr>
          <w:rFonts w:ascii="Arial" w:eastAsia="Times New Roman" w:hAnsi="Arial" w:cs="Arial"/>
          <w:sz w:val="20"/>
          <w:szCs w:val="20"/>
          <w:highlight w:val="yellow"/>
          <w:shd w:val="clear" w:color="auto" w:fill="D9D9D9" w:themeFill="background1" w:themeFillShade="D9"/>
          <w:lang w:val="en-GB" w:eastAsia="en-US"/>
          <w14:shadow w14:blurRad="50800" w14:dist="50800" w14:dir="5400000" w14:sx="0" w14:sy="0" w14:kx="0" w14:ky="0" w14:algn="ctr">
            <w14:schemeClr w14:val="bg1">
              <w14:lumMod w14:val="85000"/>
            </w14:schemeClr>
          </w14:shadow>
        </w:rPr>
        <w:t>,</w:t>
      </w:r>
    </w:p>
    <w:p w14:paraId="355BE989" w14:textId="3731FE64" w:rsidR="000279F1" w:rsidRPr="004F3D8D" w:rsidRDefault="000279F1" w:rsidP="000043A8">
      <w:pPr>
        <w:shd w:val="clear" w:color="auto" w:fill="FFFFFF" w:themeFill="background1"/>
        <w:spacing w:after="120" w:line="240" w:lineRule="auto"/>
        <w:ind w:left="567"/>
        <w:rPr>
          <w:rFonts w:asciiTheme="minorHAnsi" w:hAnsiTheme="minorHAnsi" w:cstheme="minorHAnsi"/>
          <w:sz w:val="20"/>
          <w:highlight w:val="yellow"/>
          <w:lang w:val="en-GB"/>
        </w:rPr>
      </w:pPr>
      <w:r w:rsidRPr="004F3D8D">
        <w:rPr>
          <w:rFonts w:asciiTheme="minorHAnsi" w:hAnsiTheme="minorHAnsi" w:cstheme="minorHAnsi"/>
          <w:sz w:val="20"/>
          <w:highlight w:val="yellow"/>
          <w:shd w:val="clear" w:color="auto" w:fill="D9D9D9" w:themeFill="background1" w:themeFillShade="D9"/>
          <w:lang w:val="en-GB"/>
        </w:rPr>
        <w:t>provided that:</w:t>
      </w:r>
    </w:p>
    <w:p w14:paraId="221AF12E" w14:textId="7D3A4789" w:rsidR="000279F1" w:rsidRPr="004F3D8D" w:rsidRDefault="00291E76"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do</w:t>
      </w:r>
      <w:r w:rsidR="006622BD" w:rsidRPr="004F3D8D">
        <w:rPr>
          <w:rFonts w:ascii="Arial" w:eastAsia="Times New Roman" w:hAnsi="Arial" w:cs="Arial"/>
          <w:sz w:val="20"/>
          <w:szCs w:val="20"/>
          <w:highlight w:val="yellow"/>
          <w:shd w:val="clear" w:color="auto" w:fill="D9D9D9" w:themeFill="background1" w:themeFillShade="D9"/>
          <w:lang w:val="en-GB" w:eastAsia="en-US"/>
        </w:rPr>
        <w:t>es</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not exceed </w:t>
      </w:r>
      <w:r w:rsidR="000279F1" w:rsidRPr="00BB27FF">
        <w:rPr>
          <w:rFonts w:ascii="Arial" w:eastAsia="Times New Roman" w:hAnsi="Arial" w:cs="Arial"/>
          <w:sz w:val="20"/>
          <w:szCs w:val="20"/>
          <w:highlight w:val="yellow"/>
          <w:shd w:val="clear" w:color="auto" w:fill="D9D9D9" w:themeFill="background1" w:themeFillShade="D9"/>
          <w:lang w:val="en-GB" w:eastAsia="en-US"/>
        </w:rPr>
        <w:t>[20</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of </w:t>
      </w:r>
      <w:r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available to </w:t>
      </w:r>
      <w:r w:rsidR="00D61A92">
        <w:rPr>
          <w:rFonts w:ascii="Arial" w:eastAsia="Times New Roman" w:hAnsi="Arial" w:cs="Arial"/>
          <w:sz w:val="20"/>
          <w:szCs w:val="20"/>
          <w:highlight w:val="yellow"/>
          <w:shd w:val="clear" w:color="auto" w:fill="D9D9D9" w:themeFill="background1" w:themeFillShade="D9"/>
          <w:lang w:val="en-GB" w:eastAsia="en-US"/>
        </w:rPr>
        <w:t>Your Organisation</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for that Activity in that Financial Year;</w:t>
      </w:r>
    </w:p>
    <w:p w14:paraId="7EA34554" w14:textId="77777777"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there is no material change to the Activity;</w:t>
      </w:r>
    </w:p>
    <w:p w14:paraId="58A79CA1" w14:textId="76F54C83" w:rsidR="000279F1" w:rsidRPr="004F3D8D" w:rsidRDefault="000279F1"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shd w:val="clear" w:color="auto" w:fill="D9D9D9" w:themeFill="background1" w:themeFillShade="D9"/>
          <w:lang w:val="en-GB" w:eastAsia="en-US"/>
        </w:rPr>
        <w:t xml:space="preserve">the change would not cause </w:t>
      </w:r>
      <w:r w:rsidR="00D61A92">
        <w:rPr>
          <w:rFonts w:ascii="Arial" w:eastAsia="Times New Roman" w:hAnsi="Arial" w:cs="Arial"/>
          <w:sz w:val="20"/>
          <w:szCs w:val="20"/>
          <w:highlight w:val="yellow"/>
          <w:shd w:val="clear" w:color="auto" w:fill="D9D9D9" w:themeFill="background1" w:themeFillShade="D9"/>
          <w:lang w:val="en-GB" w:eastAsia="en-US"/>
        </w:rPr>
        <w:t>Your Organisation</w:t>
      </w:r>
      <w:r w:rsidRPr="004F3D8D">
        <w:rPr>
          <w:rFonts w:ascii="Arial" w:eastAsia="Times New Roman" w:hAnsi="Arial" w:cs="Arial"/>
          <w:sz w:val="20"/>
          <w:szCs w:val="20"/>
          <w:highlight w:val="yellow"/>
          <w:shd w:val="clear" w:color="auto" w:fill="D9D9D9" w:themeFill="background1" w:themeFillShade="D9"/>
          <w:lang w:val="en-GB" w:eastAsia="en-US"/>
        </w:rPr>
        <w:t xml:space="preserve"> to be in breach of its obligations under the</w:t>
      </w:r>
      <w:r w:rsidR="0025440D" w:rsidRPr="004F3D8D">
        <w:rPr>
          <w:rFonts w:ascii="Arial" w:eastAsia="Times New Roman" w:hAnsi="Arial" w:cs="Arial"/>
          <w:sz w:val="20"/>
          <w:szCs w:val="20"/>
          <w:highlight w:val="yellow"/>
          <w:shd w:val="clear" w:color="auto" w:fill="D9D9D9" w:themeFill="background1" w:themeFillShade="D9"/>
          <w:lang w:val="en-GB" w:eastAsia="en-US"/>
        </w:rPr>
        <w:t xml:space="preserve"> </w:t>
      </w:r>
      <w:r w:rsidR="00192D01" w:rsidRPr="004F3D8D">
        <w:rPr>
          <w:rFonts w:ascii="Arial" w:eastAsia="Times New Roman" w:hAnsi="Arial" w:cs="Arial"/>
          <w:sz w:val="20"/>
          <w:szCs w:val="20"/>
          <w:highlight w:val="yellow"/>
          <w:shd w:val="clear" w:color="auto" w:fill="D9D9D9" w:themeFill="background1" w:themeFillShade="D9"/>
          <w:lang w:val="en-GB" w:eastAsia="en-US"/>
        </w:rPr>
        <w:t>Agreement</w:t>
      </w:r>
      <w:r w:rsidRPr="004F3D8D">
        <w:rPr>
          <w:rFonts w:ascii="Arial" w:eastAsia="Times New Roman" w:hAnsi="Arial" w:cs="Arial"/>
          <w:sz w:val="20"/>
          <w:szCs w:val="20"/>
          <w:highlight w:val="yellow"/>
          <w:shd w:val="clear" w:color="auto" w:fill="D9D9D9" w:themeFill="background1" w:themeFillShade="D9"/>
          <w:lang w:val="en-GB" w:eastAsia="en-US"/>
        </w:rPr>
        <w:t>; and</w:t>
      </w:r>
    </w:p>
    <w:p w14:paraId="3130A2BB" w14:textId="0323EE2D" w:rsidR="000279F1" w:rsidRPr="004F3D8D" w:rsidRDefault="00D61A92" w:rsidP="00147317">
      <w:pPr>
        <w:pStyle w:val="ListParagraph"/>
        <w:numPr>
          <w:ilvl w:val="3"/>
          <w:numId w:val="42"/>
        </w:numPr>
        <w:shd w:val="clear" w:color="auto" w:fill="FFFFFF" w:themeFill="background1"/>
        <w:spacing w:after="120" w:line="240" w:lineRule="auto"/>
        <w:ind w:left="1134"/>
        <w:rPr>
          <w:rFonts w:ascii="Arial" w:eastAsia="Times New Roman" w:hAnsi="Arial" w:cs="Arial"/>
          <w:sz w:val="20"/>
          <w:szCs w:val="20"/>
          <w:highlight w:val="yellow"/>
          <w:lang w:val="en-GB" w:eastAsia="en-US"/>
        </w:rPr>
      </w:pPr>
      <w:r>
        <w:rPr>
          <w:rFonts w:ascii="Arial" w:eastAsia="Times New Roman" w:hAnsi="Arial" w:cs="Arial"/>
          <w:sz w:val="20"/>
          <w:szCs w:val="20"/>
          <w:highlight w:val="yellow"/>
          <w:shd w:val="clear" w:color="auto" w:fill="D9D9D9" w:themeFill="background1" w:themeFillShade="D9"/>
          <w:lang w:val="en-GB" w:eastAsia="en-US"/>
        </w:rPr>
        <w:t>Your Organisation</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advises the </w:t>
      </w:r>
      <w:r w:rsidR="00771A20" w:rsidRPr="004F3D8D">
        <w:rPr>
          <w:rFonts w:ascii="Arial" w:eastAsia="Times New Roman" w:hAnsi="Arial" w:cs="Arial"/>
          <w:sz w:val="20"/>
          <w:szCs w:val="20"/>
          <w:highlight w:val="yellow"/>
          <w:shd w:val="clear" w:color="auto" w:fill="D9D9D9" w:themeFill="background1" w:themeFillShade="D9"/>
          <w:lang w:val="en-GB" w:eastAsia="en-US"/>
        </w:rPr>
        <w:t>Agency</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as part of its next </w:t>
      </w:r>
      <w:r w:rsidR="00E067A7">
        <w:rPr>
          <w:rFonts w:ascii="Arial" w:eastAsia="Times New Roman" w:hAnsi="Arial" w:cs="Arial"/>
          <w:sz w:val="20"/>
          <w:szCs w:val="20"/>
          <w:highlight w:val="yellow"/>
          <w:shd w:val="clear" w:color="auto" w:fill="D9D9D9" w:themeFill="background1" w:themeFillShade="D9"/>
          <w:lang w:val="en-GB" w:eastAsia="en-US"/>
        </w:rPr>
        <w:t>R</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eports the reasons for the reallocation or transfer of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or why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w:t>
      </w:r>
      <w:r w:rsidR="00E067A7">
        <w:rPr>
          <w:rFonts w:ascii="Arial" w:eastAsia="Times New Roman" w:hAnsi="Arial" w:cs="Arial"/>
          <w:sz w:val="20"/>
          <w:szCs w:val="20"/>
          <w:highlight w:val="yellow"/>
          <w:shd w:val="clear" w:color="auto" w:fill="D9D9D9" w:themeFill="background1" w:themeFillShade="D9"/>
          <w:lang w:val="en-GB" w:eastAsia="en-US"/>
        </w:rPr>
        <w:t xml:space="preserve">was </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not spent and how </w:t>
      </w:r>
      <w:r w:rsidR="00291E76" w:rsidRPr="004F3D8D">
        <w:rPr>
          <w:rFonts w:ascii="Arial" w:eastAsia="Times New Roman" w:hAnsi="Arial" w:cs="Arial"/>
          <w:sz w:val="20"/>
          <w:szCs w:val="20"/>
          <w:highlight w:val="yellow"/>
          <w:shd w:val="clear" w:color="auto" w:fill="D9D9D9" w:themeFill="background1" w:themeFillShade="D9"/>
          <w:lang w:val="en-GB" w:eastAsia="en-US"/>
        </w:rPr>
        <w:t>the Grant</w:t>
      </w:r>
      <w:r w:rsidR="000279F1" w:rsidRPr="004F3D8D">
        <w:rPr>
          <w:rFonts w:ascii="Arial" w:eastAsia="Times New Roman" w:hAnsi="Arial" w:cs="Arial"/>
          <w:sz w:val="20"/>
          <w:szCs w:val="20"/>
          <w:highlight w:val="yellow"/>
          <w:shd w:val="clear" w:color="auto" w:fill="D9D9D9" w:themeFill="background1" w:themeFillShade="D9"/>
          <w:lang w:val="en-GB" w:eastAsia="en-US"/>
        </w:rPr>
        <w:t xml:space="preserve"> will be utilised.]</w:t>
      </w:r>
    </w:p>
    <w:p w14:paraId="01833EB2" w14:textId="10173CF9" w:rsidR="00735B0E" w:rsidRDefault="006622BD" w:rsidP="00147317">
      <w:pPr>
        <w:pStyle w:val="ListParagraph"/>
        <w:numPr>
          <w:ilvl w:val="2"/>
          <w:numId w:val="41"/>
        </w:numPr>
        <w:shd w:val="clear" w:color="auto" w:fill="FFFFFF" w:themeFill="background1"/>
        <w:spacing w:before="120" w:after="120" w:line="240" w:lineRule="auto"/>
        <w:ind w:left="567" w:hanging="567"/>
        <w:rPr>
          <w:rFonts w:asciiTheme="minorHAnsi" w:hAnsiTheme="minorHAnsi" w:cstheme="minorHAnsi"/>
          <w:sz w:val="20"/>
          <w:lang w:val="en-GB"/>
        </w:rPr>
      </w:pPr>
      <w:r w:rsidRPr="006622BD">
        <w:rPr>
          <w:rFonts w:asciiTheme="minorHAnsi" w:hAnsiTheme="minorHAnsi" w:cstheme="minorHAnsi"/>
          <w:b/>
          <w:sz w:val="20"/>
          <w:lang w:val="en-GB"/>
        </w:rPr>
        <w:t>Residual Grant</w:t>
      </w:r>
      <w:r w:rsidR="002E5B9E">
        <w:rPr>
          <w:rFonts w:asciiTheme="minorHAnsi" w:hAnsiTheme="minorHAnsi" w:cstheme="minorHAnsi"/>
          <w:b/>
          <w:sz w:val="20"/>
          <w:lang w:val="en-GB"/>
        </w:rPr>
        <w:t xml:space="preserve"> at the end of Agreement</w:t>
      </w:r>
      <w:r>
        <w:rPr>
          <w:rFonts w:asciiTheme="minorHAnsi" w:hAnsiTheme="minorHAnsi" w:cstheme="minorHAnsi"/>
          <w:sz w:val="20"/>
          <w:lang w:val="en-GB"/>
        </w:rPr>
        <w:t xml:space="preserve">: </w:t>
      </w:r>
      <w:r w:rsidR="00D61A92">
        <w:rPr>
          <w:rFonts w:asciiTheme="minorHAnsi" w:hAnsiTheme="minorHAnsi" w:cstheme="minorHAnsi"/>
          <w:sz w:val="20"/>
          <w:lang w:val="en-GB"/>
        </w:rPr>
        <w:t>Your Organisation</w:t>
      </w:r>
      <w:r w:rsidR="000279F1" w:rsidRPr="006622BD">
        <w:rPr>
          <w:rFonts w:asciiTheme="minorHAnsi" w:hAnsiTheme="minorHAnsi" w:cstheme="minorHAnsi"/>
          <w:sz w:val="20"/>
          <w:lang w:val="en-GB"/>
        </w:rPr>
        <w:t xml:space="preserve"> acknowledges that it is required to repay any Residual </w:t>
      </w:r>
      <w:r w:rsidR="00291E76" w:rsidRPr="006622BD">
        <w:rPr>
          <w:rFonts w:asciiTheme="minorHAnsi" w:hAnsiTheme="minorHAnsi" w:cstheme="minorHAnsi"/>
          <w:sz w:val="20"/>
          <w:lang w:val="en-GB"/>
        </w:rPr>
        <w:t>Grant</w:t>
      </w:r>
      <w:r w:rsidR="000279F1" w:rsidRPr="006622BD">
        <w:rPr>
          <w:rFonts w:asciiTheme="minorHAnsi" w:hAnsiTheme="minorHAnsi" w:cstheme="minorHAnsi"/>
          <w:sz w:val="20"/>
          <w:lang w:val="en-GB"/>
        </w:rPr>
        <w:t xml:space="preserve"> remaining at the expiration or termination of the</w:t>
      </w:r>
      <w:r w:rsidR="0025440D" w:rsidRPr="006622BD">
        <w:rPr>
          <w:rFonts w:asciiTheme="minorHAnsi" w:hAnsiTheme="minorHAnsi" w:cstheme="minorHAnsi"/>
          <w:sz w:val="20"/>
          <w:lang w:val="en-GB"/>
        </w:rPr>
        <w:t xml:space="preserve"> </w:t>
      </w:r>
      <w:r w:rsidR="00192D01" w:rsidRPr="006622BD">
        <w:rPr>
          <w:rFonts w:asciiTheme="minorHAnsi" w:hAnsiTheme="minorHAnsi" w:cstheme="minorHAnsi"/>
          <w:sz w:val="20"/>
          <w:lang w:val="en-GB"/>
        </w:rPr>
        <w:t>Agreement</w:t>
      </w:r>
      <w:r w:rsidR="000279F1" w:rsidRPr="006622BD">
        <w:rPr>
          <w:rFonts w:asciiTheme="minorHAnsi" w:hAnsiTheme="minorHAnsi" w:cstheme="minorHAnsi"/>
          <w:sz w:val="20"/>
          <w:lang w:val="en-GB"/>
        </w:rPr>
        <w:t xml:space="preserve"> within 20 Business Days of the Activity End Date or on earlier termination, unless it has prior written approval of the </w:t>
      </w:r>
      <w:r w:rsidR="00771A20" w:rsidRPr="006622BD">
        <w:rPr>
          <w:rFonts w:asciiTheme="minorHAnsi" w:hAnsiTheme="minorHAnsi" w:cstheme="minorHAnsi"/>
          <w:sz w:val="20"/>
          <w:lang w:val="en-GB"/>
        </w:rPr>
        <w:t>Agency</w:t>
      </w:r>
      <w:r w:rsidR="000279F1" w:rsidRPr="006622BD">
        <w:rPr>
          <w:rFonts w:asciiTheme="minorHAnsi" w:hAnsiTheme="minorHAnsi" w:cstheme="minorHAnsi"/>
          <w:sz w:val="20"/>
          <w:lang w:val="en-GB"/>
        </w:rPr>
        <w:t>.</w:t>
      </w:r>
      <w:r w:rsidR="00735B0E">
        <w:rPr>
          <w:rFonts w:asciiTheme="minorHAnsi" w:hAnsiTheme="minorHAnsi" w:cstheme="minorHAnsi"/>
          <w:sz w:val="20"/>
          <w:lang w:val="en-GB"/>
        </w:rPr>
        <w:t xml:space="preserve"> </w:t>
      </w:r>
    </w:p>
    <w:p w14:paraId="6F4B4E13" w14:textId="77777777" w:rsidR="000279F1" w:rsidRPr="00CF5EDF"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CF5EDF">
        <w:rPr>
          <w:rFonts w:ascii="Arial" w:hAnsi="Arial" w:cs="Arial"/>
          <w:b/>
          <w:sz w:val="20"/>
          <w:szCs w:val="20"/>
          <w:lang w:val="en-GB"/>
        </w:rPr>
        <w:t>Invoices</w:t>
      </w:r>
    </w:p>
    <w:p w14:paraId="4BDF8634" w14:textId="46F70948" w:rsidR="00F26D82" w:rsidRPr="00D1473C" w:rsidRDefault="00F26D82" w:rsidP="001B1808">
      <w:pPr>
        <w:tabs>
          <w:tab w:val="left" w:pos="567"/>
          <w:tab w:val="right" w:pos="9020"/>
        </w:tabs>
        <w:spacing w:before="120" w:after="120" w:line="240" w:lineRule="auto"/>
        <w:rPr>
          <w:rFonts w:cs="Arial"/>
          <w:sz w:val="20"/>
          <w:shd w:val="clear" w:color="auto" w:fill="00348C" w:themeFill="accent1" w:themeFillTint="E6"/>
          <w:lang w:val="en-GB"/>
        </w:rPr>
      </w:pPr>
      <w:r w:rsidRPr="000702D8">
        <w:rPr>
          <w:rFonts w:cs="Arial"/>
          <w:sz w:val="20"/>
          <w:shd w:val="clear" w:color="auto" w:fill="00348C" w:themeFill="accent1" w:themeFillTint="E6"/>
          <w:lang w:val="en-GB"/>
        </w:rPr>
        <w:t>Recipient created tax invoices (RCTIs) belong to a class of tax invoices that may be issued by the Agency</w:t>
      </w:r>
      <w:r w:rsidR="00353206">
        <w:rPr>
          <w:rFonts w:cs="Arial"/>
          <w:sz w:val="20"/>
          <w:shd w:val="clear" w:color="auto" w:fill="00348C" w:themeFill="accent1" w:themeFillTint="E6"/>
          <w:lang w:val="en-GB"/>
        </w:rPr>
        <w:t xml:space="preserve"> as the recipient of the goods or services and sent to an organisation</w:t>
      </w:r>
      <w:r w:rsidRPr="000702D8">
        <w:rPr>
          <w:rFonts w:cs="Arial"/>
          <w:sz w:val="20"/>
          <w:shd w:val="clear" w:color="auto" w:fill="00348C" w:themeFill="accent1" w:themeFillTint="E6"/>
          <w:lang w:val="en-GB"/>
        </w:rPr>
        <w:t xml:space="preserve">. </w:t>
      </w:r>
      <w:r w:rsidR="00353206">
        <w:rPr>
          <w:rFonts w:cs="Arial"/>
          <w:sz w:val="20"/>
          <w:shd w:val="clear" w:color="auto" w:fill="00348C" w:themeFill="accent1" w:themeFillTint="E6"/>
          <w:lang w:val="en-GB"/>
        </w:rPr>
        <w:t xml:space="preserve">They replace the need for an organisation to issue invoices to the Agency. </w:t>
      </w:r>
      <w:r w:rsidRPr="000702D8">
        <w:rPr>
          <w:rFonts w:cs="Arial"/>
          <w:sz w:val="20"/>
          <w:shd w:val="clear" w:color="auto" w:fill="00348C" w:themeFill="accent1" w:themeFillTint="E6"/>
          <w:lang w:val="en-GB"/>
        </w:rPr>
        <w:t>They are the default arrangement for the NSW Health NGO Grants Program</w:t>
      </w:r>
      <w:r w:rsidR="00353206">
        <w:rPr>
          <w:rFonts w:cs="Arial"/>
          <w:sz w:val="20"/>
          <w:shd w:val="clear" w:color="auto" w:fill="00348C" w:themeFill="accent1" w:themeFillTint="E6"/>
          <w:lang w:val="en-GB"/>
        </w:rPr>
        <w:t xml:space="preserve"> where an organisation is registered for GST</w:t>
      </w:r>
      <w:r w:rsidRPr="000702D8">
        <w:rPr>
          <w:rFonts w:cs="Arial"/>
          <w:sz w:val="20"/>
          <w:shd w:val="clear" w:color="auto" w:fill="00348C" w:themeFill="accent1" w:themeFillTint="E6"/>
          <w:lang w:val="en-GB"/>
        </w:rPr>
        <w:t xml:space="preserve">. </w:t>
      </w:r>
    </w:p>
    <w:p w14:paraId="724F8390" w14:textId="52AC4B87" w:rsidR="000279F1" w:rsidRPr="00D642E0" w:rsidRDefault="000279F1" w:rsidP="00433712">
      <w:pPr>
        <w:tabs>
          <w:tab w:val="left" w:pos="567"/>
          <w:tab w:val="left" w:pos="1134"/>
          <w:tab w:val="left" w:pos="1701"/>
          <w:tab w:val="left" w:pos="2268"/>
        </w:tabs>
        <w:spacing w:after="120" w:line="240" w:lineRule="auto"/>
        <w:rPr>
          <w:rFonts w:asciiTheme="minorHAnsi" w:hAnsiTheme="minorHAnsi" w:cstheme="minorHAnsi"/>
          <w:sz w:val="20"/>
          <w:szCs w:val="20"/>
        </w:rPr>
      </w:pPr>
      <w:r w:rsidRPr="00D642E0">
        <w:rPr>
          <w:rFonts w:asciiTheme="minorHAnsi" w:hAnsiTheme="minorHAnsi" w:cstheme="minorHAnsi"/>
          <w:sz w:val="20"/>
          <w:szCs w:val="20"/>
          <w:highlight w:val="yellow"/>
        </w:rPr>
        <w:t>[</w:t>
      </w:r>
      <w:r w:rsidR="00794B02" w:rsidRPr="00D642E0">
        <w:rPr>
          <w:rFonts w:asciiTheme="minorHAnsi" w:hAnsiTheme="minorHAnsi" w:cstheme="minorHAnsi"/>
          <w:sz w:val="20"/>
          <w:szCs w:val="20"/>
          <w:highlight w:val="yellow"/>
        </w:rPr>
        <w:t>O</w:t>
      </w:r>
      <w:r w:rsidRPr="00D642E0">
        <w:rPr>
          <w:rFonts w:asciiTheme="minorHAnsi" w:hAnsiTheme="minorHAnsi" w:cstheme="minorHAnsi"/>
          <w:sz w:val="20"/>
          <w:szCs w:val="20"/>
          <w:highlight w:val="yellow"/>
        </w:rPr>
        <w:t xml:space="preserve">ption </w:t>
      </w:r>
      <w:r w:rsidR="00794B02" w:rsidRPr="00D642E0">
        <w:rPr>
          <w:rFonts w:asciiTheme="minorHAnsi" w:hAnsiTheme="minorHAnsi" w:cstheme="minorHAnsi"/>
          <w:sz w:val="20"/>
          <w:szCs w:val="20"/>
          <w:highlight w:val="yellow"/>
        </w:rPr>
        <w:t xml:space="preserve">1 </w:t>
      </w:r>
      <w:r w:rsidRPr="00D642E0">
        <w:rPr>
          <w:rFonts w:asciiTheme="minorHAnsi" w:hAnsiTheme="minorHAnsi" w:cstheme="minorHAnsi"/>
          <w:sz w:val="20"/>
          <w:szCs w:val="20"/>
          <w:highlight w:val="yellow"/>
        </w:rPr>
        <w:t xml:space="preserve">where the </w:t>
      </w:r>
      <w:r w:rsidR="00771A20" w:rsidRPr="00D642E0">
        <w:rPr>
          <w:rFonts w:asciiTheme="minorHAnsi" w:hAnsiTheme="minorHAnsi" w:cstheme="minorHAnsi"/>
          <w:sz w:val="20"/>
          <w:szCs w:val="20"/>
          <w:highlight w:val="yellow"/>
        </w:rPr>
        <w:t>Agency</w:t>
      </w:r>
      <w:r w:rsidR="00CD0849" w:rsidRPr="00D642E0">
        <w:rPr>
          <w:rFonts w:asciiTheme="minorHAnsi" w:hAnsiTheme="minorHAnsi" w:cstheme="minorHAnsi"/>
          <w:sz w:val="20"/>
          <w:szCs w:val="20"/>
          <w:highlight w:val="yellow"/>
        </w:rPr>
        <w:t xml:space="preserve"> will issue an </w:t>
      </w:r>
      <w:r w:rsidR="0020346E" w:rsidRPr="00D642E0">
        <w:rPr>
          <w:rFonts w:asciiTheme="minorHAnsi" w:hAnsiTheme="minorHAnsi" w:cstheme="minorHAnsi"/>
          <w:sz w:val="20"/>
          <w:szCs w:val="20"/>
          <w:highlight w:val="yellow"/>
        </w:rPr>
        <w:t>RCTI</w:t>
      </w:r>
      <w:r w:rsidR="000043A8" w:rsidRPr="00D642E0">
        <w:rPr>
          <w:rFonts w:asciiTheme="minorHAnsi" w:hAnsiTheme="minorHAnsi" w:cstheme="minorHAnsi"/>
          <w:sz w:val="20"/>
          <w:szCs w:val="20"/>
          <w:highlight w:val="yellow"/>
        </w:rPr>
        <w:t xml:space="preserve">. </w:t>
      </w:r>
      <w:r w:rsidRPr="00D642E0">
        <w:rPr>
          <w:rFonts w:asciiTheme="minorHAnsi" w:hAnsiTheme="minorHAnsi" w:cstheme="minorHAnsi"/>
          <w:sz w:val="20"/>
          <w:szCs w:val="20"/>
          <w:highlight w:val="yellow"/>
        </w:rPr>
        <w:t xml:space="preserve">The </w:t>
      </w:r>
      <w:r w:rsidR="00771A20" w:rsidRPr="00D642E0">
        <w:rPr>
          <w:rFonts w:asciiTheme="minorHAnsi" w:hAnsiTheme="minorHAnsi" w:cstheme="minorHAnsi"/>
          <w:sz w:val="20"/>
          <w:szCs w:val="20"/>
          <w:highlight w:val="yellow"/>
        </w:rPr>
        <w:t>Agency</w:t>
      </w:r>
      <w:r w:rsidRPr="00D642E0">
        <w:rPr>
          <w:rFonts w:asciiTheme="minorHAnsi" w:hAnsiTheme="minorHAnsi" w:cstheme="minorHAnsi"/>
          <w:sz w:val="20"/>
          <w:szCs w:val="20"/>
          <w:highlight w:val="yellow"/>
        </w:rPr>
        <w:t xml:space="preserve"> will issue to </w:t>
      </w:r>
      <w:r w:rsidR="00D61A92" w:rsidRPr="00D642E0">
        <w:rPr>
          <w:rFonts w:asciiTheme="minorHAnsi" w:hAnsiTheme="minorHAnsi" w:cstheme="minorHAnsi"/>
          <w:sz w:val="20"/>
          <w:szCs w:val="20"/>
          <w:highlight w:val="yellow"/>
        </w:rPr>
        <w:t>Your Organisation</w:t>
      </w:r>
      <w:r w:rsidRPr="00D642E0">
        <w:rPr>
          <w:rFonts w:asciiTheme="minorHAnsi" w:hAnsiTheme="minorHAnsi" w:cstheme="minorHAnsi"/>
          <w:sz w:val="20"/>
          <w:szCs w:val="20"/>
          <w:highlight w:val="yellow"/>
        </w:rPr>
        <w:t xml:space="preserve"> a </w:t>
      </w:r>
      <w:r w:rsidR="00F26D82" w:rsidRPr="00D642E0">
        <w:rPr>
          <w:rFonts w:asciiTheme="minorHAnsi" w:hAnsiTheme="minorHAnsi" w:cstheme="minorHAnsi"/>
          <w:sz w:val="20"/>
          <w:szCs w:val="20"/>
          <w:highlight w:val="yellow"/>
        </w:rPr>
        <w:t>r</w:t>
      </w:r>
      <w:r w:rsidRPr="00D642E0">
        <w:rPr>
          <w:rFonts w:asciiTheme="minorHAnsi" w:hAnsiTheme="minorHAnsi" w:cstheme="minorHAnsi"/>
          <w:sz w:val="20"/>
          <w:szCs w:val="20"/>
          <w:highlight w:val="yellow"/>
        </w:rPr>
        <w:t xml:space="preserve">ecipient </w:t>
      </w:r>
      <w:r w:rsidR="00F26D82" w:rsidRPr="00D642E0">
        <w:rPr>
          <w:rFonts w:asciiTheme="minorHAnsi" w:hAnsiTheme="minorHAnsi" w:cstheme="minorHAnsi"/>
          <w:sz w:val="20"/>
          <w:szCs w:val="20"/>
          <w:highlight w:val="yellow"/>
        </w:rPr>
        <w:t>c</w:t>
      </w:r>
      <w:r w:rsidRPr="00D642E0">
        <w:rPr>
          <w:rFonts w:asciiTheme="minorHAnsi" w:hAnsiTheme="minorHAnsi" w:cstheme="minorHAnsi"/>
          <w:sz w:val="20"/>
          <w:szCs w:val="20"/>
          <w:highlight w:val="yellow"/>
        </w:rPr>
        <w:t xml:space="preserve">reated </w:t>
      </w:r>
      <w:r w:rsidR="00F26D82" w:rsidRPr="00D642E0">
        <w:rPr>
          <w:rFonts w:asciiTheme="minorHAnsi" w:hAnsiTheme="minorHAnsi" w:cstheme="minorHAnsi"/>
          <w:sz w:val="20"/>
          <w:szCs w:val="20"/>
          <w:highlight w:val="yellow"/>
        </w:rPr>
        <w:t>t</w:t>
      </w:r>
      <w:r w:rsidRPr="00D642E0">
        <w:rPr>
          <w:rFonts w:asciiTheme="minorHAnsi" w:hAnsiTheme="minorHAnsi" w:cstheme="minorHAnsi"/>
          <w:sz w:val="20"/>
          <w:szCs w:val="20"/>
          <w:highlight w:val="yellow"/>
        </w:rPr>
        <w:t xml:space="preserve">ax </w:t>
      </w:r>
      <w:r w:rsidR="00F26D82" w:rsidRPr="00D642E0">
        <w:rPr>
          <w:rFonts w:asciiTheme="minorHAnsi" w:hAnsiTheme="minorHAnsi" w:cstheme="minorHAnsi"/>
          <w:sz w:val="20"/>
          <w:szCs w:val="20"/>
          <w:highlight w:val="yellow"/>
        </w:rPr>
        <w:t>i</w:t>
      </w:r>
      <w:r w:rsidRPr="00D642E0">
        <w:rPr>
          <w:rFonts w:asciiTheme="minorHAnsi" w:hAnsiTheme="minorHAnsi" w:cstheme="minorHAnsi"/>
          <w:sz w:val="20"/>
          <w:szCs w:val="20"/>
          <w:highlight w:val="yellow"/>
        </w:rPr>
        <w:t>nvoice (RCTI) for any taxable supplies it makes it relation to the Activity.</w:t>
      </w:r>
      <w:r w:rsidR="000043A8" w:rsidRPr="00D642E0">
        <w:rPr>
          <w:rFonts w:asciiTheme="minorHAnsi" w:hAnsiTheme="minorHAnsi" w:cstheme="minorHAnsi"/>
          <w:sz w:val="20"/>
          <w:szCs w:val="20"/>
          <w:highlight w:val="yellow"/>
        </w:rPr>
        <w:t>]</w:t>
      </w:r>
    </w:p>
    <w:p w14:paraId="634D7EC3" w14:textId="36DA6711" w:rsidR="000279F1" w:rsidRPr="00B45C4F" w:rsidRDefault="000279F1" w:rsidP="00F26D82">
      <w:pPr>
        <w:tabs>
          <w:tab w:val="left" w:pos="567"/>
          <w:tab w:val="left" w:pos="1134"/>
          <w:tab w:val="left" w:pos="1701"/>
          <w:tab w:val="left" w:pos="2268"/>
        </w:tabs>
        <w:spacing w:after="120" w:line="240" w:lineRule="auto"/>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w:t>
      </w:r>
      <w:r w:rsidR="00794B02" w:rsidRPr="00B45C4F">
        <w:rPr>
          <w:rFonts w:asciiTheme="minorHAnsi" w:hAnsiTheme="minorHAnsi" w:cstheme="minorHAnsi"/>
          <w:sz w:val="20"/>
          <w:szCs w:val="20"/>
          <w:highlight w:val="yellow"/>
        </w:rPr>
        <w:t>O</w:t>
      </w:r>
      <w:r w:rsidRPr="00B45C4F">
        <w:rPr>
          <w:rFonts w:asciiTheme="minorHAnsi" w:hAnsiTheme="minorHAnsi" w:cstheme="minorHAnsi"/>
          <w:sz w:val="20"/>
          <w:szCs w:val="20"/>
          <w:highlight w:val="yellow"/>
        </w:rPr>
        <w:t xml:space="preserve">ption </w:t>
      </w:r>
      <w:r w:rsidR="00794B02" w:rsidRPr="00B45C4F">
        <w:rPr>
          <w:rFonts w:asciiTheme="minorHAnsi" w:hAnsiTheme="minorHAnsi" w:cstheme="minorHAnsi"/>
          <w:sz w:val="20"/>
          <w:szCs w:val="20"/>
          <w:highlight w:val="yellow"/>
        </w:rPr>
        <w:t xml:space="preserve">2 </w:t>
      </w:r>
      <w:r w:rsidRPr="00B45C4F">
        <w:rPr>
          <w:rFonts w:asciiTheme="minorHAnsi" w:hAnsiTheme="minorHAnsi" w:cstheme="minorHAnsi"/>
          <w:sz w:val="20"/>
          <w:szCs w:val="20"/>
          <w:highlight w:val="yellow"/>
        </w:rPr>
        <w:t xml:space="preserve">where no RCTI will be issued by the </w:t>
      </w:r>
      <w:r w:rsidR="00F26D82" w:rsidRPr="00B45C4F">
        <w:rPr>
          <w:rFonts w:asciiTheme="minorHAnsi" w:hAnsiTheme="minorHAnsi" w:cstheme="minorHAnsi"/>
          <w:sz w:val="20"/>
          <w:szCs w:val="20"/>
          <w:highlight w:val="yellow"/>
        </w:rPr>
        <w:t xml:space="preserve">Agency. </w:t>
      </w:r>
      <w:r w:rsidR="000043A8" w:rsidRPr="00B45C4F">
        <w:rPr>
          <w:rFonts w:asciiTheme="minorHAnsi" w:hAnsiTheme="minorHAnsi" w:cstheme="minorHAnsi"/>
          <w:sz w:val="20"/>
          <w:szCs w:val="20"/>
          <w:highlight w:val="yellow"/>
        </w:rPr>
        <w:t xml:space="preserve"> </w:t>
      </w:r>
      <w:r w:rsidR="00F26D82" w:rsidRPr="00B45C4F">
        <w:rPr>
          <w:rFonts w:asciiTheme="minorHAnsi" w:hAnsiTheme="minorHAnsi" w:cstheme="minorHAnsi"/>
          <w:sz w:val="20"/>
          <w:szCs w:val="20"/>
          <w:highlight w:val="yellow"/>
        </w:rPr>
        <w:t xml:space="preserve">Each payment will be made following Your Organisation’s submission to the Agency of a correctly rendered invoice. </w:t>
      </w:r>
      <w:r w:rsidR="00F26D82" w:rsidRPr="00B45C4F">
        <w:rPr>
          <w:rFonts w:asciiTheme="minorHAnsi" w:eastAsia="Calibri" w:hAnsiTheme="minorHAnsi" w:cstheme="minorHAnsi"/>
          <w:sz w:val="20"/>
          <w:szCs w:val="20"/>
          <w:highlight w:val="yellow"/>
        </w:rPr>
        <w:t>A</w:t>
      </w:r>
      <w:r w:rsidRPr="00B45C4F">
        <w:rPr>
          <w:rFonts w:asciiTheme="minorHAnsi" w:hAnsiTheme="minorHAnsi" w:cstheme="minorHAnsi"/>
          <w:sz w:val="20"/>
          <w:szCs w:val="20"/>
          <w:highlight w:val="yellow"/>
        </w:rPr>
        <w:t xml:space="preserve">n invoice is correctly rendered if: </w:t>
      </w:r>
    </w:p>
    <w:p w14:paraId="2F04DF33" w14:textId="73B0B5AA" w:rsidR="000279F1" w:rsidRPr="00B45C4F" w:rsidRDefault="000279F1" w:rsidP="00147317">
      <w:pPr>
        <w:pStyle w:val="ListParagraph"/>
        <w:numPr>
          <w:ilvl w:val="2"/>
          <w:numId w:val="43"/>
        </w:numPr>
        <w:shd w:val="clear" w:color="auto" w:fill="FFFFFF" w:themeFill="background1"/>
        <w:spacing w:before="120" w:after="120" w:line="240" w:lineRule="auto"/>
        <w:ind w:left="567" w:hanging="567"/>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 xml:space="preserve">it is fully completed and includes </w:t>
      </w:r>
      <w:r w:rsidR="00D61A92" w:rsidRPr="00B45C4F">
        <w:rPr>
          <w:rFonts w:asciiTheme="minorHAnsi" w:hAnsiTheme="minorHAnsi" w:cstheme="minorHAnsi"/>
          <w:sz w:val="20"/>
          <w:szCs w:val="20"/>
          <w:highlight w:val="yellow"/>
        </w:rPr>
        <w:t>Your Organisation</w:t>
      </w:r>
      <w:r w:rsidRPr="00B45C4F">
        <w:rPr>
          <w:rFonts w:asciiTheme="minorHAnsi" w:hAnsiTheme="minorHAnsi" w:cstheme="minorHAnsi"/>
          <w:sz w:val="20"/>
          <w:szCs w:val="20"/>
          <w:highlight w:val="yellow"/>
        </w:rPr>
        <w:t xml:space="preserve">’s name and ABN, the name of the project Activity, the amount requested, the GST amount </w:t>
      </w:r>
      <w:r w:rsidR="00CD0849" w:rsidRPr="00B45C4F">
        <w:rPr>
          <w:rFonts w:asciiTheme="minorHAnsi" w:hAnsiTheme="minorHAnsi" w:cstheme="minorHAnsi"/>
          <w:sz w:val="20"/>
          <w:szCs w:val="20"/>
          <w:highlight w:val="yellow"/>
        </w:rPr>
        <w:t xml:space="preserve">(if any) </w:t>
      </w:r>
      <w:r w:rsidRPr="00B45C4F">
        <w:rPr>
          <w:rFonts w:asciiTheme="minorHAnsi" w:hAnsiTheme="minorHAnsi" w:cstheme="minorHAnsi"/>
          <w:sz w:val="20"/>
          <w:szCs w:val="20"/>
          <w:highlight w:val="yellow"/>
        </w:rPr>
        <w:t>and the total amount requested; and</w:t>
      </w:r>
    </w:p>
    <w:p w14:paraId="68F371A1" w14:textId="1DBC36A1" w:rsidR="000279F1" w:rsidRPr="00B45C4F" w:rsidRDefault="000279F1" w:rsidP="00147317">
      <w:pPr>
        <w:pStyle w:val="ListParagraph"/>
        <w:numPr>
          <w:ilvl w:val="2"/>
          <w:numId w:val="43"/>
        </w:numPr>
        <w:shd w:val="clear" w:color="auto" w:fill="FFFFFF" w:themeFill="background1"/>
        <w:spacing w:after="120" w:line="240" w:lineRule="auto"/>
        <w:ind w:left="567" w:hanging="567"/>
        <w:rPr>
          <w:rFonts w:asciiTheme="minorHAnsi" w:hAnsiTheme="minorHAnsi" w:cstheme="minorHAnsi"/>
          <w:sz w:val="20"/>
          <w:szCs w:val="20"/>
          <w:highlight w:val="yellow"/>
        </w:rPr>
      </w:pPr>
      <w:r w:rsidRPr="00B45C4F">
        <w:rPr>
          <w:rFonts w:asciiTheme="minorHAnsi" w:hAnsiTheme="minorHAnsi" w:cstheme="minorHAnsi"/>
          <w:sz w:val="20"/>
          <w:szCs w:val="20"/>
          <w:highlight w:val="yellow"/>
        </w:rPr>
        <w:t xml:space="preserve">it is signed by a person authorised by </w:t>
      </w:r>
      <w:r w:rsidR="00D61A92" w:rsidRPr="00B45C4F">
        <w:rPr>
          <w:rFonts w:asciiTheme="minorHAnsi" w:hAnsiTheme="minorHAnsi" w:cstheme="minorHAnsi"/>
          <w:sz w:val="20"/>
          <w:szCs w:val="20"/>
          <w:highlight w:val="yellow"/>
        </w:rPr>
        <w:t>Your Organisation</w:t>
      </w:r>
      <w:r w:rsidRPr="00B45C4F">
        <w:rPr>
          <w:rFonts w:asciiTheme="minorHAnsi" w:hAnsiTheme="minorHAnsi" w:cstheme="minorHAnsi"/>
          <w:sz w:val="20"/>
          <w:szCs w:val="20"/>
          <w:highlight w:val="yellow"/>
        </w:rPr>
        <w:t>.</w:t>
      </w:r>
      <w:r w:rsidR="00B45C4F" w:rsidRPr="00B45C4F">
        <w:rPr>
          <w:rFonts w:asciiTheme="minorHAnsi" w:hAnsiTheme="minorHAnsi" w:cstheme="minorHAnsi"/>
          <w:sz w:val="20"/>
          <w:szCs w:val="20"/>
          <w:highlight w:val="yellow"/>
        </w:rPr>
        <w:t>]</w:t>
      </w:r>
    </w:p>
    <w:p w14:paraId="5E5B1FFA" w14:textId="77777777" w:rsidR="000279F1" w:rsidRPr="00C17858" w:rsidRDefault="000279F1" w:rsidP="00BB4DBD">
      <w:pPr>
        <w:pStyle w:val="Style5"/>
        <w:keepNext/>
        <w:shd w:val="clear" w:color="auto" w:fill="000000" w:themeFill="text1"/>
        <w:spacing w:before="120"/>
        <w:jc w:val="left"/>
        <w:rPr>
          <w:sz w:val="24"/>
          <w:szCs w:val="24"/>
        </w:rPr>
      </w:pPr>
      <w:r w:rsidRPr="00C17858">
        <w:rPr>
          <w:sz w:val="24"/>
          <w:szCs w:val="24"/>
        </w:rPr>
        <w:t>General</w:t>
      </w:r>
    </w:p>
    <w:p w14:paraId="68E6A8A3"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Assets</w:t>
      </w:r>
    </w:p>
    <w:p w14:paraId="73E067DA" w14:textId="7E6CF689" w:rsidR="000279F1" w:rsidRPr="009116E3" w:rsidRDefault="000279F1" w:rsidP="001B1808">
      <w:pPr>
        <w:tabs>
          <w:tab w:val="left" w:pos="567"/>
          <w:tab w:val="right" w:pos="9020"/>
        </w:tabs>
        <w:spacing w:before="120" w:after="120" w:line="240" w:lineRule="auto"/>
        <w:rPr>
          <w:rFonts w:cs="Arial"/>
          <w:sz w:val="20"/>
          <w:shd w:val="clear" w:color="auto" w:fill="00348C" w:themeFill="accent1" w:themeFillTint="E6"/>
          <w:lang w:val="en-GB"/>
        </w:rPr>
      </w:pPr>
      <w:r w:rsidRPr="00B05000">
        <w:rPr>
          <w:rFonts w:cs="Arial"/>
          <w:sz w:val="20"/>
          <w:shd w:val="clear" w:color="auto" w:fill="00348C" w:themeFill="accent1" w:themeFillTint="E6"/>
          <w:lang w:val="en-GB"/>
        </w:rPr>
        <w:t>Unless otherwise set out in</w:t>
      </w:r>
      <w:r w:rsidR="00794B02" w:rsidRPr="00B05000">
        <w:rPr>
          <w:rFonts w:cs="Arial"/>
          <w:sz w:val="20"/>
          <w:shd w:val="clear" w:color="auto" w:fill="00348C" w:themeFill="accent1" w:themeFillTint="E6"/>
          <w:lang w:val="en-GB"/>
        </w:rPr>
        <w:t xml:space="preserve"> this Grant Schedule</w:t>
      </w:r>
      <w:r w:rsidRPr="00B05000">
        <w:rPr>
          <w:rFonts w:cs="Arial"/>
          <w:sz w:val="20"/>
          <w:shd w:val="clear" w:color="auto" w:fill="00348C" w:themeFill="accent1" w:themeFillTint="E6"/>
          <w:lang w:val="en-GB"/>
        </w:rPr>
        <w:t xml:space="preserve"> or with prior written approval, </w:t>
      </w:r>
      <w:r w:rsidR="00D61A92" w:rsidRPr="00B05000">
        <w:rPr>
          <w:rFonts w:cs="Arial"/>
          <w:sz w:val="20"/>
          <w:shd w:val="clear" w:color="auto" w:fill="00348C" w:themeFill="accent1" w:themeFillTint="E6"/>
          <w:lang w:val="en-GB"/>
        </w:rPr>
        <w:t>Your Organisation</w:t>
      </w:r>
      <w:r w:rsidRPr="00B05000">
        <w:rPr>
          <w:rFonts w:cs="Arial"/>
          <w:sz w:val="20"/>
          <w:shd w:val="clear" w:color="auto" w:fill="00348C" w:themeFill="accent1" w:themeFillTint="E6"/>
          <w:lang w:val="en-GB"/>
        </w:rPr>
        <w:t xml:space="preserve"> may not use </w:t>
      </w:r>
      <w:r w:rsidR="00291E76" w:rsidRPr="00B05000">
        <w:rPr>
          <w:rFonts w:cs="Arial"/>
          <w:sz w:val="20"/>
          <w:shd w:val="clear" w:color="auto" w:fill="00348C" w:themeFill="accent1" w:themeFillTint="E6"/>
          <w:lang w:val="en-GB"/>
        </w:rPr>
        <w:t>the Grant</w:t>
      </w:r>
      <w:r w:rsidRPr="00B05000">
        <w:rPr>
          <w:rFonts w:cs="Arial"/>
          <w:sz w:val="20"/>
          <w:shd w:val="clear" w:color="auto" w:fill="00348C" w:themeFill="accent1" w:themeFillTint="E6"/>
          <w:lang w:val="en-GB"/>
        </w:rPr>
        <w:t xml:space="preserve"> to purchase Assets valued over $10,000 (inclusive of GST) and will own or lease any Assets.</w:t>
      </w:r>
      <w:r w:rsidR="00192D01" w:rsidRPr="00B05000">
        <w:rPr>
          <w:rFonts w:cs="Arial"/>
          <w:sz w:val="20"/>
          <w:shd w:val="clear" w:color="auto" w:fill="00348C" w:themeFill="accent1" w:themeFillTint="E6"/>
          <w:lang w:val="en-GB"/>
        </w:rPr>
        <w:t xml:space="preserve"> </w:t>
      </w:r>
      <w:r w:rsidRPr="00B05000">
        <w:rPr>
          <w:rFonts w:cs="Arial"/>
          <w:sz w:val="20"/>
          <w:shd w:val="clear" w:color="auto" w:fill="00348C" w:themeFill="accent1" w:themeFillTint="E6"/>
          <w:lang w:val="en-GB"/>
        </w:rPr>
        <w:t>Where the Assets are to form a material part of the</w:t>
      </w:r>
      <w:r w:rsidR="0025440D" w:rsidRPr="00B05000">
        <w:rPr>
          <w:rFonts w:cs="Arial"/>
          <w:sz w:val="20"/>
          <w:shd w:val="clear" w:color="auto" w:fill="00348C" w:themeFill="accent1" w:themeFillTint="E6"/>
          <w:lang w:val="en-GB"/>
        </w:rPr>
        <w:t xml:space="preserve"> </w:t>
      </w:r>
      <w:r w:rsidR="00192D01" w:rsidRPr="00B05000">
        <w:rPr>
          <w:rFonts w:cs="Arial"/>
          <w:sz w:val="20"/>
          <w:shd w:val="clear" w:color="auto" w:fill="00348C" w:themeFill="accent1" w:themeFillTint="E6"/>
          <w:lang w:val="en-GB"/>
        </w:rPr>
        <w:t>Agreement</w:t>
      </w:r>
      <w:r w:rsidRPr="00B05000">
        <w:rPr>
          <w:rFonts w:cs="Arial"/>
          <w:sz w:val="20"/>
          <w:shd w:val="clear" w:color="auto" w:fill="00348C" w:themeFill="accent1" w:themeFillTint="E6"/>
          <w:lang w:val="en-GB"/>
        </w:rPr>
        <w:t>, they should be identified in</w:t>
      </w:r>
      <w:r w:rsidR="0025440D" w:rsidRPr="00B05000">
        <w:rPr>
          <w:rFonts w:cs="Arial"/>
          <w:sz w:val="20"/>
          <w:shd w:val="clear" w:color="auto" w:fill="00348C" w:themeFill="accent1" w:themeFillTint="E6"/>
          <w:lang w:val="en-GB"/>
        </w:rPr>
        <w:t xml:space="preserve"> </w:t>
      </w:r>
      <w:r w:rsidR="00F1231A" w:rsidRPr="00B05000">
        <w:rPr>
          <w:rFonts w:cs="Arial"/>
          <w:sz w:val="20"/>
          <w:shd w:val="clear" w:color="auto" w:fill="00348C" w:themeFill="accent1" w:themeFillTint="E6"/>
          <w:lang w:val="en-GB"/>
        </w:rPr>
        <w:t xml:space="preserve">the </w:t>
      </w:r>
      <w:r w:rsidR="00AA0BB6" w:rsidRPr="00B05000">
        <w:rPr>
          <w:rFonts w:cs="Arial"/>
          <w:sz w:val="20"/>
          <w:shd w:val="clear" w:color="auto" w:fill="00348C" w:themeFill="accent1" w:themeFillTint="E6"/>
          <w:lang w:val="en-GB"/>
        </w:rPr>
        <w:t>Grant Schedule</w:t>
      </w:r>
      <w:r w:rsidRPr="00B05000">
        <w:rPr>
          <w:rFonts w:cs="Arial"/>
          <w:sz w:val="20"/>
          <w:shd w:val="clear" w:color="auto" w:fill="00348C" w:themeFill="accent1" w:themeFillTint="E6"/>
          <w:lang w:val="en-GB"/>
        </w:rPr>
        <w:t xml:space="preserve"> or </w:t>
      </w:r>
      <w:r w:rsidRPr="00B05000">
        <w:rPr>
          <w:rFonts w:cs="Arial"/>
          <w:sz w:val="20"/>
          <w:shd w:val="clear" w:color="auto" w:fill="00348C" w:themeFill="accent1" w:themeFillTint="E6"/>
          <w:lang w:val="en-GB"/>
        </w:rPr>
        <w:lastRenderedPageBreak/>
        <w:t xml:space="preserve">Budget and </w:t>
      </w:r>
      <w:r w:rsidR="00D61A92" w:rsidRPr="00B05000">
        <w:rPr>
          <w:rFonts w:cs="Arial"/>
          <w:sz w:val="20"/>
          <w:shd w:val="clear" w:color="auto" w:fill="00348C" w:themeFill="accent1" w:themeFillTint="E6"/>
          <w:lang w:val="en-GB"/>
        </w:rPr>
        <w:t>Your Organisation</w:t>
      </w:r>
      <w:r w:rsidRPr="00B05000">
        <w:rPr>
          <w:rFonts w:cs="Arial"/>
          <w:sz w:val="20"/>
          <w:shd w:val="clear" w:color="auto" w:fill="00348C" w:themeFill="accent1" w:themeFillTint="E6"/>
          <w:lang w:val="en-GB"/>
        </w:rPr>
        <w:t xml:space="preserve"> should be required to maintain an Assets Register and generally protect its interest in the Assets.</w:t>
      </w:r>
    </w:p>
    <w:p w14:paraId="02FD12F4" w14:textId="2FC35C86" w:rsidR="000279F1" w:rsidRPr="002310D3" w:rsidRDefault="00D61A92" w:rsidP="00433712">
      <w:pPr>
        <w:spacing w:after="120" w:line="240" w:lineRule="auto"/>
        <w:rPr>
          <w:rFonts w:cs="Arial"/>
          <w:sz w:val="20"/>
          <w:lang w:val="en-GB"/>
        </w:rPr>
      </w:pPr>
      <w:r>
        <w:rPr>
          <w:rFonts w:cs="Arial"/>
          <w:sz w:val="20"/>
          <w:lang w:val="en-GB"/>
        </w:rPr>
        <w:t>Your Organisation</w:t>
      </w:r>
      <w:r w:rsidR="000279F1" w:rsidRPr="002310D3">
        <w:rPr>
          <w:rFonts w:cs="Arial"/>
          <w:sz w:val="20"/>
          <w:lang w:val="en-GB"/>
        </w:rPr>
        <w:t xml:space="preserve"> </w:t>
      </w:r>
      <w:r w:rsidR="000279F1" w:rsidRPr="004F3D8D">
        <w:rPr>
          <w:rFonts w:cs="Arial"/>
          <w:sz w:val="20"/>
          <w:highlight w:val="yellow"/>
          <w:lang w:val="en-GB"/>
        </w:rPr>
        <w:t>[must not/may]</w:t>
      </w:r>
      <w:r w:rsidR="000279F1" w:rsidRPr="002310D3">
        <w:rPr>
          <w:rFonts w:cs="Arial"/>
          <w:sz w:val="20"/>
          <w:lang w:val="en-GB"/>
        </w:rPr>
        <w:t xml:space="preserve"> use </w:t>
      </w:r>
      <w:r w:rsidR="00291E76">
        <w:rPr>
          <w:rFonts w:cs="Arial"/>
          <w:sz w:val="20"/>
          <w:lang w:val="en-GB"/>
        </w:rPr>
        <w:t>the Grant</w:t>
      </w:r>
      <w:r w:rsidR="000279F1" w:rsidRPr="002310D3">
        <w:rPr>
          <w:rFonts w:cs="Arial"/>
          <w:sz w:val="20"/>
          <w:lang w:val="en-GB"/>
        </w:rPr>
        <w:t xml:space="preserve"> to purchase Assets </w:t>
      </w:r>
      <w:r w:rsidR="000279F1" w:rsidRPr="00781066">
        <w:rPr>
          <w:rFonts w:cs="Arial"/>
          <w:sz w:val="20"/>
          <w:lang w:val="en-GB"/>
        </w:rPr>
        <w:t>with a value over $10,000</w:t>
      </w:r>
      <w:r w:rsidR="000279F1">
        <w:rPr>
          <w:rFonts w:cs="Arial"/>
          <w:sz w:val="20"/>
          <w:lang w:val="en-GB"/>
        </w:rPr>
        <w:t>.</w:t>
      </w:r>
    </w:p>
    <w:p w14:paraId="2F32376F" w14:textId="36CB18D0" w:rsidR="00435DFB" w:rsidRDefault="000279F1" w:rsidP="00433712">
      <w:pPr>
        <w:spacing w:after="120" w:line="240" w:lineRule="auto"/>
        <w:rPr>
          <w:rFonts w:cs="Arial"/>
          <w:sz w:val="20"/>
          <w:highlight w:val="yellow"/>
          <w:lang w:val="en-GB"/>
        </w:rPr>
      </w:pPr>
      <w:r w:rsidRPr="004F3D8D">
        <w:rPr>
          <w:rFonts w:cs="Arial"/>
          <w:sz w:val="20"/>
          <w:highlight w:val="yellow"/>
          <w:lang w:val="en-GB"/>
        </w:rPr>
        <w:t>[Example only</w:t>
      </w:r>
      <w:r w:rsidR="00435DFB">
        <w:rPr>
          <w:rFonts w:cs="Arial"/>
          <w:sz w:val="20"/>
          <w:highlight w:val="yellow"/>
          <w:lang w:val="en-GB"/>
        </w:rPr>
        <w:t xml:space="preserve"> where the Grant may be used to purchase Assets:</w:t>
      </w:r>
      <w:r w:rsidRPr="004F3D8D">
        <w:rPr>
          <w:rFonts w:cs="Arial"/>
          <w:sz w:val="20"/>
          <w:highlight w:val="yellow"/>
          <w:lang w:val="en-GB"/>
        </w:rPr>
        <w:t xml:space="preserve"> </w:t>
      </w:r>
    </w:p>
    <w:p w14:paraId="41CCDEC0" w14:textId="34856ABA" w:rsidR="000279F1" w:rsidRPr="002310D3" w:rsidRDefault="000279F1" w:rsidP="00433712">
      <w:pPr>
        <w:spacing w:after="120" w:line="240" w:lineRule="auto"/>
        <w:rPr>
          <w:rFonts w:cs="Arial"/>
          <w:sz w:val="20"/>
          <w:lang w:val="en-GB"/>
        </w:rPr>
      </w:pPr>
      <w:r w:rsidRPr="004F3D8D">
        <w:rPr>
          <w:rFonts w:cs="Arial"/>
          <w:sz w:val="20"/>
          <w:highlight w:val="yellow"/>
          <w:lang w:val="en-GB"/>
        </w:rPr>
        <w:t>The Assets to be purchased are listed in the Budget OR the Assets to be purchased are: [insert list]]</w:t>
      </w:r>
    </w:p>
    <w:p w14:paraId="6B8A49DC" w14:textId="61310826" w:rsidR="000279F1" w:rsidRPr="002310D3" w:rsidRDefault="000279F1" w:rsidP="004F3D8D">
      <w:pPr>
        <w:tabs>
          <w:tab w:val="left" w:pos="1134"/>
        </w:tabs>
        <w:spacing w:after="120" w:line="240" w:lineRule="auto"/>
        <w:rPr>
          <w:rFonts w:cs="Arial"/>
          <w:sz w:val="20"/>
          <w:lang w:val="en-GB"/>
        </w:rPr>
      </w:pPr>
      <w:r w:rsidRPr="004F3D8D">
        <w:rPr>
          <w:rFonts w:cs="Arial"/>
          <w:sz w:val="20"/>
          <w:highlight w:val="yellow"/>
          <w:lang w:val="en-GB"/>
        </w:rPr>
        <w:t>The Designated Use Period during which the Assets must be used is [insert period which may be a beyond the Activity Period</w:t>
      </w:r>
      <w:r w:rsidR="004F3D8D">
        <w:rPr>
          <w:rFonts w:cs="Arial"/>
          <w:sz w:val="20"/>
          <w:highlight w:val="yellow"/>
          <w:lang w:val="en-GB"/>
        </w:rPr>
        <w:t>.</w:t>
      </w:r>
      <w:r w:rsidRPr="004F3D8D">
        <w:rPr>
          <w:rFonts w:cs="Arial"/>
          <w:sz w:val="20"/>
          <w:highlight w:val="yellow"/>
          <w:lang w:val="en-GB"/>
        </w:rPr>
        <w:t>]</w:t>
      </w:r>
    </w:p>
    <w:p w14:paraId="33407329" w14:textId="20E2FF53" w:rsidR="000279F1" w:rsidRPr="002310D3" w:rsidRDefault="00D61A92" w:rsidP="00433712">
      <w:pPr>
        <w:tabs>
          <w:tab w:val="left" w:pos="1134"/>
        </w:tabs>
        <w:spacing w:after="120" w:line="240" w:lineRule="auto"/>
        <w:rPr>
          <w:rFonts w:cs="Arial"/>
          <w:sz w:val="20"/>
          <w:lang w:val="en-GB"/>
        </w:rPr>
      </w:pPr>
      <w:r>
        <w:rPr>
          <w:rFonts w:cs="Arial"/>
          <w:sz w:val="20"/>
          <w:highlight w:val="yellow"/>
          <w:lang w:val="en-GB"/>
        </w:rPr>
        <w:t>Your Organisation</w:t>
      </w:r>
      <w:r w:rsidR="000279F1" w:rsidRPr="004F3D8D">
        <w:rPr>
          <w:rFonts w:cs="Arial"/>
          <w:sz w:val="20"/>
          <w:highlight w:val="yellow"/>
          <w:lang w:val="en-GB"/>
        </w:rPr>
        <w:t xml:space="preserve"> is required to maintain an Assets Register of any Assets purchased with the assistance of </w:t>
      </w:r>
      <w:r w:rsidR="00291E76" w:rsidRPr="004F3D8D">
        <w:rPr>
          <w:rFonts w:cs="Arial"/>
          <w:sz w:val="20"/>
          <w:highlight w:val="yellow"/>
          <w:lang w:val="en-GB"/>
        </w:rPr>
        <w:t>the Grant</w:t>
      </w:r>
      <w:r w:rsidR="000279F1" w:rsidRPr="004F3D8D">
        <w:rPr>
          <w:rFonts w:cs="Arial"/>
          <w:sz w:val="20"/>
          <w:highlight w:val="yellow"/>
          <w:lang w:val="en-GB"/>
        </w:rPr>
        <w:t xml:space="preserve"> [Optional: </w:t>
      </w:r>
      <w:r>
        <w:rPr>
          <w:rFonts w:cs="Arial"/>
          <w:sz w:val="20"/>
          <w:highlight w:val="yellow"/>
          <w:lang w:val="en-GB"/>
        </w:rPr>
        <w:t>Your Organisation</w:t>
      </w:r>
      <w:r w:rsidR="000279F1" w:rsidRPr="004F3D8D">
        <w:rPr>
          <w:rFonts w:cs="Arial"/>
          <w:sz w:val="20"/>
          <w:highlight w:val="yellow"/>
          <w:lang w:val="en-GB"/>
        </w:rPr>
        <w:t xml:space="preserve"> is to maintain an Asset Register in the form set out [to complete] as amended from time to time.]</w:t>
      </w:r>
      <w:r w:rsidR="000279F1">
        <w:rPr>
          <w:rFonts w:cs="Arial"/>
          <w:sz w:val="20"/>
          <w:lang w:val="en-GB"/>
        </w:rPr>
        <w:t xml:space="preserve"> </w:t>
      </w:r>
    </w:p>
    <w:p w14:paraId="4A8EB77F"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Intellectual Property</w:t>
      </w:r>
    </w:p>
    <w:p w14:paraId="6022678A" w14:textId="05EAD871" w:rsidR="000279F1" w:rsidRPr="00D1473C" w:rsidRDefault="00D61A92" w:rsidP="00D1473C">
      <w:pPr>
        <w:tabs>
          <w:tab w:val="left" w:pos="1134"/>
        </w:tabs>
        <w:spacing w:after="120" w:line="240" w:lineRule="auto"/>
        <w:rPr>
          <w:rFonts w:cs="Arial"/>
          <w:sz w:val="20"/>
          <w:shd w:val="clear" w:color="auto" w:fill="FFFFFF" w:themeFill="background1"/>
          <w:lang w:val="en-GB"/>
        </w:rPr>
      </w:pP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owns all New Material except to the extent that it is set out in</w:t>
      </w:r>
      <w:r w:rsidR="0025440D" w:rsidRPr="00D1473C">
        <w:rPr>
          <w:rFonts w:cs="Arial"/>
          <w:sz w:val="20"/>
          <w:shd w:val="clear" w:color="auto" w:fill="00348C" w:themeFill="accent1" w:themeFillTint="E6"/>
          <w:lang w:val="en-GB"/>
        </w:rPr>
        <w:t xml:space="preserve"> </w:t>
      </w:r>
      <w:r w:rsidR="00AA0BB6" w:rsidRPr="00D1473C">
        <w:rPr>
          <w:rFonts w:cs="Arial"/>
          <w:sz w:val="20"/>
          <w:shd w:val="clear" w:color="auto" w:fill="00348C" w:themeFill="accent1" w:themeFillTint="E6"/>
          <w:lang w:val="en-GB"/>
        </w:rPr>
        <w:t>Grant Schedule</w:t>
      </w:r>
      <w:r w:rsidR="000279F1" w:rsidRPr="00D1473C">
        <w:rPr>
          <w:rFonts w:cs="Arial"/>
          <w:sz w:val="20"/>
          <w:shd w:val="clear" w:color="auto" w:fill="00348C" w:themeFill="accent1" w:themeFillTint="E6"/>
          <w:lang w:val="en-GB"/>
        </w:rPr>
        <w:t xml:space="preserve"> or the </w:t>
      </w:r>
      <w:r w:rsidR="00771A20" w:rsidRPr="00D1473C">
        <w:rPr>
          <w:rFonts w:cs="Arial"/>
          <w:sz w:val="20"/>
          <w:shd w:val="clear" w:color="auto" w:fill="00348C" w:themeFill="accent1" w:themeFillTint="E6"/>
          <w:lang w:val="en-GB"/>
        </w:rPr>
        <w:t>Agency</w:t>
      </w:r>
      <w:r w:rsidR="00D1473C" w:rsidRPr="00D1473C">
        <w:rPr>
          <w:rFonts w:cs="Arial"/>
          <w:sz w:val="20"/>
          <w:shd w:val="clear" w:color="auto" w:fill="00348C" w:themeFill="accent1" w:themeFillTint="E6"/>
          <w:lang w:val="en-GB"/>
        </w:rPr>
        <w:t xml:space="preserve"> </w:t>
      </w:r>
      <w:r w:rsidR="000279F1" w:rsidRPr="00D1473C">
        <w:rPr>
          <w:rFonts w:cs="Arial"/>
          <w:sz w:val="20"/>
          <w:shd w:val="clear" w:color="auto" w:fill="00348C" w:themeFill="accent1" w:themeFillTint="E6"/>
          <w:lang w:val="en-GB"/>
        </w:rPr>
        <w:t xml:space="preserve">gives written notice to </w:t>
      </w: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prior to the delivery of all or that part of an Activity that all or part of the New Material should be owned by the </w:t>
      </w:r>
      <w:r w:rsidR="00771A20" w:rsidRPr="00D1473C">
        <w:rPr>
          <w:rFonts w:cs="Arial"/>
          <w:sz w:val="20"/>
          <w:shd w:val="clear" w:color="auto" w:fill="00348C" w:themeFill="accent1" w:themeFillTint="E6"/>
          <w:lang w:val="en-GB"/>
        </w:rPr>
        <w:t>Agency</w:t>
      </w:r>
      <w:r w:rsidR="000279F1" w:rsidRPr="00D1473C">
        <w:rPr>
          <w:rFonts w:cs="Arial"/>
          <w:sz w:val="20"/>
          <w:shd w:val="clear" w:color="auto" w:fill="00348C" w:themeFill="accent1" w:themeFillTint="E6"/>
          <w:lang w:val="en-GB"/>
        </w:rPr>
        <w:t>.</w:t>
      </w:r>
      <w:r w:rsidR="00192D01" w:rsidRPr="00D1473C">
        <w:rPr>
          <w:rFonts w:cs="Arial"/>
          <w:sz w:val="20"/>
          <w:shd w:val="clear" w:color="auto" w:fill="00348C" w:themeFill="accent1" w:themeFillTint="E6"/>
          <w:lang w:val="en-GB"/>
        </w:rPr>
        <w:t xml:space="preserve"> </w:t>
      </w:r>
      <w:r w:rsidRPr="00D1473C">
        <w:rPr>
          <w:rFonts w:cs="Arial"/>
          <w:sz w:val="20"/>
          <w:shd w:val="clear" w:color="auto" w:fill="00348C" w:themeFill="accent1" w:themeFillTint="E6"/>
          <w:lang w:val="en-GB"/>
        </w:rPr>
        <w:t>Your Organisation</w:t>
      </w:r>
      <w:r w:rsidR="000279F1" w:rsidRPr="00D1473C">
        <w:rPr>
          <w:rFonts w:cs="Arial"/>
          <w:sz w:val="20"/>
          <w:shd w:val="clear" w:color="auto" w:fill="00348C" w:themeFill="accent1" w:themeFillTint="E6"/>
          <w:lang w:val="en-GB"/>
        </w:rPr>
        <w:t xml:space="preserve"> grants the </w:t>
      </w:r>
      <w:r w:rsidR="00771A20" w:rsidRPr="00D1473C">
        <w:rPr>
          <w:rFonts w:cs="Arial"/>
          <w:sz w:val="20"/>
          <w:shd w:val="clear" w:color="auto" w:fill="00348C" w:themeFill="accent1" w:themeFillTint="E6"/>
          <w:lang w:val="en-GB"/>
        </w:rPr>
        <w:t>Agency</w:t>
      </w:r>
      <w:r w:rsidR="000279F1" w:rsidRPr="00D1473C">
        <w:rPr>
          <w:rFonts w:cs="Arial"/>
          <w:sz w:val="20"/>
          <w:shd w:val="clear" w:color="auto" w:fill="00348C" w:themeFill="accent1" w:themeFillTint="E6"/>
          <w:lang w:val="en-GB"/>
        </w:rPr>
        <w:t xml:space="preserve"> a free, non-exclusive licence to use this New Material.</w:t>
      </w:r>
    </w:p>
    <w:p w14:paraId="22EB0242" w14:textId="0787D8D8" w:rsidR="000279F1" w:rsidRPr="0001269E" w:rsidRDefault="00D61A92" w:rsidP="00433712">
      <w:pPr>
        <w:spacing w:after="120" w:line="240" w:lineRule="auto"/>
        <w:rPr>
          <w:rFonts w:cs="Arial"/>
          <w:sz w:val="20"/>
          <w:lang w:val="en-GB"/>
        </w:rPr>
      </w:pPr>
      <w:r>
        <w:rPr>
          <w:rFonts w:cs="Arial"/>
          <w:sz w:val="20"/>
          <w:lang w:val="en-GB"/>
        </w:rPr>
        <w:t>Your Organisation</w:t>
      </w:r>
      <w:r w:rsidR="000279F1">
        <w:rPr>
          <w:rFonts w:cs="Arial"/>
          <w:sz w:val="20"/>
          <w:lang w:val="en-GB"/>
        </w:rPr>
        <w:t xml:space="preserve"> acknowledges that it will give the </w:t>
      </w:r>
      <w:r w:rsidR="00771A20">
        <w:rPr>
          <w:rFonts w:cs="Arial"/>
          <w:sz w:val="20"/>
          <w:lang w:val="en-GB"/>
        </w:rPr>
        <w:t>Agency</w:t>
      </w:r>
      <w:r w:rsidR="000279F1">
        <w:rPr>
          <w:rFonts w:cs="Arial"/>
          <w:sz w:val="20"/>
          <w:lang w:val="en-GB"/>
        </w:rPr>
        <w:t xml:space="preserve"> on request a copy of the New Material in a format reasonably required by the </w:t>
      </w:r>
      <w:r w:rsidR="00771A20">
        <w:rPr>
          <w:rFonts w:cs="Arial"/>
          <w:sz w:val="20"/>
          <w:lang w:val="en-GB"/>
        </w:rPr>
        <w:t>Agency</w:t>
      </w:r>
      <w:r w:rsidR="000279F1">
        <w:rPr>
          <w:rFonts w:cs="Arial"/>
          <w:sz w:val="20"/>
          <w:lang w:val="en-GB"/>
        </w:rPr>
        <w:t>.</w:t>
      </w:r>
    </w:p>
    <w:p w14:paraId="2CC271BF" w14:textId="74A6E862" w:rsidR="000279F1" w:rsidRPr="002310D3" w:rsidRDefault="000279F1" w:rsidP="00433712">
      <w:pPr>
        <w:tabs>
          <w:tab w:val="left" w:pos="1134"/>
        </w:tabs>
        <w:spacing w:after="120" w:line="240" w:lineRule="auto"/>
        <w:rPr>
          <w:rFonts w:cs="Arial"/>
          <w:sz w:val="20"/>
          <w:lang w:val="en-GB"/>
        </w:rPr>
      </w:pPr>
      <w:r w:rsidRPr="004F3D8D">
        <w:rPr>
          <w:rFonts w:cs="Arial"/>
          <w:sz w:val="20"/>
          <w:highlight w:val="yellow"/>
          <w:lang w:val="en-GB"/>
        </w:rPr>
        <w:t xml:space="preserve">[Example only where the </w:t>
      </w:r>
      <w:r w:rsidR="00771A20" w:rsidRPr="004F3D8D">
        <w:rPr>
          <w:rFonts w:cs="Arial"/>
          <w:sz w:val="20"/>
          <w:highlight w:val="yellow"/>
          <w:lang w:val="en-GB"/>
        </w:rPr>
        <w:t>Agency</w:t>
      </w:r>
      <w:r w:rsidRPr="004F3D8D">
        <w:rPr>
          <w:rFonts w:cs="Arial"/>
          <w:sz w:val="20"/>
          <w:highlight w:val="yellow"/>
          <w:lang w:val="en-GB"/>
        </w:rPr>
        <w:t xml:space="preserve"> will own the New Material as at execution of</w:t>
      </w:r>
      <w:r w:rsidR="0025440D" w:rsidRPr="004F3D8D">
        <w:rPr>
          <w:rFonts w:cs="Arial"/>
          <w:sz w:val="20"/>
          <w:highlight w:val="yellow"/>
          <w:lang w:val="en-GB"/>
        </w:rPr>
        <w:t xml:space="preserve"> </w:t>
      </w:r>
      <w:r w:rsidR="00192D01" w:rsidRPr="004F3D8D">
        <w:rPr>
          <w:rFonts w:cs="Arial"/>
          <w:sz w:val="20"/>
          <w:highlight w:val="yellow"/>
          <w:lang w:val="en-GB"/>
        </w:rPr>
        <w:t>Agreement</w:t>
      </w:r>
      <w:r w:rsidR="0019328B">
        <w:rPr>
          <w:rFonts w:cs="Arial"/>
          <w:sz w:val="20"/>
          <w:highlight w:val="yellow"/>
          <w:lang w:val="en-GB"/>
        </w:rPr>
        <w:t>.</w:t>
      </w:r>
      <w:r w:rsidRPr="004F3D8D">
        <w:rPr>
          <w:rFonts w:cs="Arial"/>
          <w:sz w:val="20"/>
          <w:highlight w:val="yellow"/>
          <w:lang w:val="en-GB"/>
        </w:rPr>
        <w:t xml:space="preserve"> </w:t>
      </w:r>
      <w:r w:rsidR="00D61A92">
        <w:rPr>
          <w:rFonts w:cs="Arial"/>
          <w:sz w:val="20"/>
          <w:highlight w:val="yellow"/>
          <w:lang w:val="en-GB"/>
        </w:rPr>
        <w:t>Your Organisation</w:t>
      </w:r>
      <w:r w:rsidRPr="004F3D8D">
        <w:rPr>
          <w:rFonts w:cs="Arial"/>
          <w:sz w:val="20"/>
          <w:highlight w:val="yellow"/>
          <w:lang w:val="en-GB"/>
        </w:rPr>
        <w:t xml:space="preserve"> agrees that the New Material will be owned by the </w:t>
      </w:r>
      <w:r w:rsidR="00771A20" w:rsidRPr="004F3D8D">
        <w:rPr>
          <w:rFonts w:cs="Arial"/>
          <w:sz w:val="20"/>
          <w:highlight w:val="yellow"/>
          <w:lang w:val="en-GB"/>
        </w:rPr>
        <w:t>Agency</w:t>
      </w:r>
      <w:r w:rsidRPr="004F3D8D">
        <w:rPr>
          <w:rFonts w:cs="Arial"/>
          <w:sz w:val="20"/>
          <w:highlight w:val="yellow"/>
          <w:lang w:val="en-GB"/>
        </w:rPr>
        <w:t xml:space="preserve">. </w:t>
      </w:r>
      <w:r w:rsidR="00D61A92">
        <w:rPr>
          <w:rFonts w:cs="Arial"/>
          <w:sz w:val="20"/>
          <w:highlight w:val="yellow"/>
          <w:lang w:val="en-GB"/>
        </w:rPr>
        <w:t>Your Organisation</w:t>
      </w:r>
      <w:r w:rsidRPr="004F3D8D">
        <w:rPr>
          <w:rFonts w:cs="Arial"/>
          <w:sz w:val="20"/>
          <w:highlight w:val="yellow"/>
          <w:lang w:val="en-GB"/>
        </w:rPr>
        <w:t xml:space="preserve"> has a licence over the New Material to the extent needed to allow </w:t>
      </w:r>
      <w:r w:rsidR="00D61A92">
        <w:rPr>
          <w:rFonts w:cs="Arial"/>
          <w:sz w:val="20"/>
          <w:highlight w:val="yellow"/>
          <w:lang w:val="en-GB"/>
        </w:rPr>
        <w:t>Your Organisation</w:t>
      </w:r>
      <w:r w:rsidRPr="004F3D8D">
        <w:rPr>
          <w:rFonts w:cs="Arial"/>
          <w:sz w:val="20"/>
          <w:highlight w:val="yellow"/>
          <w:lang w:val="en-GB"/>
        </w:rPr>
        <w:t xml:space="preserve"> to comply with the</w:t>
      </w:r>
      <w:r w:rsidR="0025440D" w:rsidRPr="004F3D8D">
        <w:rPr>
          <w:rFonts w:cs="Arial"/>
          <w:sz w:val="20"/>
          <w:highlight w:val="yellow"/>
          <w:lang w:val="en-GB"/>
        </w:rPr>
        <w:t xml:space="preserve"> </w:t>
      </w:r>
      <w:r w:rsidR="00192D01" w:rsidRPr="004F3D8D">
        <w:rPr>
          <w:rFonts w:cs="Arial"/>
          <w:sz w:val="20"/>
          <w:highlight w:val="yellow"/>
          <w:lang w:val="en-GB"/>
        </w:rPr>
        <w:t>Agreement</w:t>
      </w:r>
      <w:r w:rsidRPr="004F3D8D">
        <w:rPr>
          <w:rFonts w:cs="Arial"/>
          <w:sz w:val="20"/>
          <w:highlight w:val="yellow"/>
          <w:lang w:val="en-GB"/>
        </w:rPr>
        <w:t xml:space="preserve"> and for any other purpose expressly agreed in writing.</w:t>
      </w:r>
      <w:r w:rsidR="00192D01" w:rsidRPr="004F3D8D">
        <w:rPr>
          <w:rFonts w:cs="Arial"/>
          <w:sz w:val="20"/>
          <w:highlight w:val="yellow"/>
          <w:lang w:val="en-GB"/>
        </w:rPr>
        <w:t xml:space="preserve"> </w:t>
      </w:r>
      <w:r w:rsidRPr="004F3D8D">
        <w:rPr>
          <w:rFonts w:cs="Arial"/>
          <w:sz w:val="20"/>
          <w:highlight w:val="yellow"/>
          <w:lang w:val="en-GB"/>
        </w:rPr>
        <w:t>New Material refers to: [insert description].</w:t>
      </w:r>
      <w:r w:rsidR="00192D01" w:rsidRPr="004F3D8D">
        <w:rPr>
          <w:rFonts w:cs="Arial"/>
          <w:sz w:val="20"/>
          <w:highlight w:val="yellow"/>
          <w:lang w:val="en-GB"/>
        </w:rPr>
        <w:t xml:space="preserve"> </w:t>
      </w:r>
      <w:r w:rsidRPr="004F3D8D">
        <w:rPr>
          <w:rFonts w:cs="Arial"/>
          <w:sz w:val="20"/>
          <w:highlight w:val="yellow"/>
          <w:lang w:val="en-GB"/>
        </w:rPr>
        <w:t xml:space="preserve">The agreed purpose[s] for which </w:t>
      </w:r>
      <w:r w:rsidR="00D61A92">
        <w:rPr>
          <w:rFonts w:cs="Arial"/>
          <w:sz w:val="20"/>
          <w:highlight w:val="yellow"/>
          <w:lang w:val="en-GB"/>
        </w:rPr>
        <w:t>Your Organisation</w:t>
      </w:r>
      <w:r w:rsidRPr="004F3D8D">
        <w:rPr>
          <w:rFonts w:cs="Arial"/>
          <w:sz w:val="20"/>
          <w:highlight w:val="yellow"/>
          <w:lang w:val="en-GB"/>
        </w:rPr>
        <w:t xml:space="preserve"> may use the New Material owned by the </w:t>
      </w:r>
      <w:r w:rsidR="00771A20" w:rsidRPr="004F3D8D">
        <w:rPr>
          <w:rFonts w:cs="Arial"/>
          <w:sz w:val="20"/>
          <w:highlight w:val="yellow"/>
          <w:lang w:val="en-GB"/>
        </w:rPr>
        <w:t>Agency</w:t>
      </w:r>
      <w:r w:rsidRPr="004F3D8D">
        <w:rPr>
          <w:rFonts w:cs="Arial"/>
          <w:sz w:val="20"/>
          <w:highlight w:val="yellow"/>
          <w:lang w:val="en-GB"/>
        </w:rPr>
        <w:t xml:space="preserve"> is [are]: [insert].]</w:t>
      </w:r>
    </w:p>
    <w:p w14:paraId="3A928913"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Acknowledgement and Publicity</w:t>
      </w:r>
    </w:p>
    <w:p w14:paraId="22A16BD4" w14:textId="76D37F3D" w:rsidR="000279F1" w:rsidRPr="002310D3" w:rsidRDefault="00D61A92" w:rsidP="00F1231A">
      <w:pPr>
        <w:tabs>
          <w:tab w:val="left" w:pos="1134"/>
        </w:tabs>
        <w:spacing w:after="120" w:line="240" w:lineRule="auto"/>
        <w:rPr>
          <w:rFonts w:cs="Arial"/>
          <w:sz w:val="20"/>
          <w:highlight w:val="lightGray"/>
          <w:lang w:val="en-GB"/>
        </w:rPr>
      </w:pPr>
      <w:r>
        <w:rPr>
          <w:rFonts w:cs="Arial"/>
          <w:sz w:val="20"/>
          <w:shd w:val="clear" w:color="auto" w:fill="FFFFFF" w:themeFill="background1"/>
          <w:lang w:val="en-GB"/>
        </w:rPr>
        <w:t>Your Organisation</w:t>
      </w:r>
      <w:r w:rsidR="000279F1" w:rsidRPr="00F1231A">
        <w:rPr>
          <w:rFonts w:cs="Arial"/>
          <w:sz w:val="20"/>
          <w:shd w:val="clear" w:color="auto" w:fill="FFFFFF" w:themeFill="background1"/>
          <w:lang w:val="en-GB"/>
        </w:rPr>
        <w:t xml:space="preserve"> is to acknowledge the funding support of the </w:t>
      </w:r>
      <w:r w:rsidR="00771A20" w:rsidRPr="00F1231A">
        <w:rPr>
          <w:rFonts w:cs="Arial"/>
          <w:sz w:val="20"/>
          <w:shd w:val="clear" w:color="auto" w:fill="FFFFFF" w:themeFill="background1"/>
          <w:lang w:val="en-GB"/>
        </w:rPr>
        <w:t>Agency</w:t>
      </w:r>
      <w:r w:rsidR="000279F1" w:rsidRPr="00F1231A">
        <w:rPr>
          <w:rFonts w:cs="Arial"/>
          <w:sz w:val="20"/>
          <w:shd w:val="clear" w:color="auto" w:fill="FFFFFF" w:themeFill="background1"/>
          <w:lang w:val="en-GB"/>
        </w:rPr>
        <w:t>:</w:t>
      </w:r>
    </w:p>
    <w:p w14:paraId="25B27A43" w14:textId="77777777" w:rsidR="000279F1" w:rsidRPr="00F1231A"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Arial" w:hAnsi="Arial" w:cs="Arial"/>
          <w:sz w:val="20"/>
          <w:lang w:val="en-GB"/>
        </w:rPr>
      </w:pPr>
      <w:r w:rsidRPr="00F1231A">
        <w:rPr>
          <w:rFonts w:ascii="Arial" w:hAnsi="Arial" w:cs="Arial"/>
          <w:sz w:val="20"/>
          <w:lang w:val="en-GB"/>
        </w:rPr>
        <w:t>in all publications, promotional and advertising Material, public announcements, products and activities in relation to the Activity;</w:t>
      </w:r>
    </w:p>
    <w:p w14:paraId="4B091270" w14:textId="77777777" w:rsidR="000279F1" w:rsidRPr="00F1231A"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Arial" w:hAnsi="Arial" w:cs="Arial"/>
          <w:sz w:val="20"/>
          <w:lang w:val="en-GB"/>
        </w:rPr>
      </w:pPr>
      <w:r w:rsidRPr="00F1231A">
        <w:rPr>
          <w:rFonts w:ascii="Arial" w:hAnsi="Arial" w:cs="Arial"/>
          <w:sz w:val="20"/>
          <w:lang w:val="en-GB"/>
        </w:rPr>
        <w:t>by inviting representatives of NSW Health to any formal public opening or any formal public functions as appropriate in relation to the Activity; and</w:t>
      </w:r>
    </w:p>
    <w:p w14:paraId="36153212" w14:textId="3F69DCF5" w:rsidR="000279F1" w:rsidRPr="00B45C4F" w:rsidRDefault="000279F1" w:rsidP="003A2077">
      <w:pPr>
        <w:pStyle w:val="ListParagraph"/>
        <w:numPr>
          <w:ilvl w:val="2"/>
          <w:numId w:val="36"/>
        </w:numPr>
        <w:shd w:val="clear" w:color="auto" w:fill="FFFFFF" w:themeFill="background1"/>
        <w:tabs>
          <w:tab w:val="left" w:pos="567"/>
        </w:tabs>
        <w:spacing w:after="120" w:line="240" w:lineRule="auto"/>
        <w:ind w:left="567" w:hanging="567"/>
        <w:rPr>
          <w:rFonts w:asciiTheme="minorHAnsi" w:hAnsiTheme="minorHAnsi" w:cstheme="minorHAnsi"/>
          <w:sz w:val="20"/>
          <w:szCs w:val="20"/>
        </w:rPr>
      </w:pPr>
      <w:r w:rsidRPr="00F1231A">
        <w:rPr>
          <w:rFonts w:ascii="Arial" w:hAnsi="Arial" w:cs="Arial"/>
          <w:sz w:val="20"/>
          <w:lang w:val="en-GB"/>
        </w:rPr>
        <w:t xml:space="preserve">the form of the acknowledgement is to be </w:t>
      </w:r>
      <w:r w:rsidR="00EE24E0" w:rsidRPr="00B45C4F">
        <w:rPr>
          <w:rFonts w:asciiTheme="minorHAnsi" w:hAnsiTheme="minorHAnsi" w:cstheme="minorHAnsi"/>
          <w:sz w:val="20"/>
          <w:szCs w:val="20"/>
          <w:highlight w:val="yellow"/>
        </w:rPr>
        <w:t xml:space="preserve">[Option 1: </w:t>
      </w:r>
      <w:r w:rsidR="00435DFB" w:rsidRPr="00B45C4F">
        <w:rPr>
          <w:rFonts w:asciiTheme="minorHAnsi" w:hAnsiTheme="minorHAnsi" w:cstheme="minorHAnsi"/>
          <w:sz w:val="20"/>
          <w:szCs w:val="20"/>
          <w:highlight w:val="yellow"/>
        </w:rPr>
        <w:t>write “</w:t>
      </w:r>
      <w:r w:rsidRPr="00B45C4F">
        <w:rPr>
          <w:rFonts w:asciiTheme="minorHAnsi" w:hAnsiTheme="minorHAnsi" w:cstheme="minorHAnsi"/>
          <w:sz w:val="20"/>
          <w:szCs w:val="20"/>
          <w:highlight w:val="yellow"/>
        </w:rPr>
        <w:t xml:space="preserve">in the form reasonably advised by the </w:t>
      </w:r>
      <w:r w:rsidR="00771A20" w:rsidRPr="00B45C4F">
        <w:rPr>
          <w:rFonts w:asciiTheme="minorHAnsi" w:hAnsiTheme="minorHAnsi" w:cstheme="minorHAnsi"/>
          <w:sz w:val="20"/>
          <w:szCs w:val="20"/>
          <w:highlight w:val="yellow"/>
        </w:rPr>
        <w:t>Agency</w:t>
      </w:r>
      <w:r w:rsidRPr="00B45C4F">
        <w:rPr>
          <w:rFonts w:asciiTheme="minorHAnsi" w:hAnsiTheme="minorHAnsi" w:cstheme="minorHAnsi"/>
          <w:sz w:val="20"/>
          <w:szCs w:val="20"/>
          <w:highlight w:val="yellow"/>
        </w:rPr>
        <w:t xml:space="preserve"> from time to time</w:t>
      </w:r>
      <w:r w:rsidR="00435DFB" w:rsidRPr="00B45C4F">
        <w:rPr>
          <w:rFonts w:asciiTheme="minorHAnsi" w:hAnsiTheme="minorHAnsi" w:cstheme="minorHAnsi"/>
          <w:sz w:val="20"/>
          <w:szCs w:val="20"/>
          <w:highlight w:val="yellow"/>
        </w:rPr>
        <w:t>”]</w:t>
      </w:r>
      <w:r w:rsidRPr="00B45C4F">
        <w:rPr>
          <w:rFonts w:asciiTheme="minorHAnsi" w:hAnsiTheme="minorHAnsi" w:cstheme="minorHAnsi"/>
          <w:sz w:val="20"/>
          <w:szCs w:val="20"/>
        </w:rPr>
        <w:t xml:space="preserve"> </w:t>
      </w:r>
      <w:r w:rsidR="00435DFB" w:rsidRPr="00B45C4F">
        <w:rPr>
          <w:rFonts w:asciiTheme="minorHAnsi" w:hAnsiTheme="minorHAnsi" w:cstheme="minorHAnsi"/>
          <w:sz w:val="20"/>
          <w:szCs w:val="20"/>
          <w:highlight w:val="yellow"/>
        </w:rPr>
        <w:t>[</w:t>
      </w:r>
      <w:r w:rsidR="00EE24E0" w:rsidRPr="00B45C4F">
        <w:rPr>
          <w:rFonts w:asciiTheme="minorHAnsi" w:hAnsiTheme="minorHAnsi" w:cstheme="minorHAnsi"/>
          <w:sz w:val="20"/>
          <w:szCs w:val="20"/>
          <w:highlight w:val="yellow"/>
        </w:rPr>
        <w:t>Option 2: in the following form:]</w:t>
      </w:r>
    </w:p>
    <w:p w14:paraId="662EBF25" w14:textId="77777777" w:rsidR="000279F1" w:rsidRPr="004F3D8D" w:rsidRDefault="000279F1" w:rsidP="00433712">
      <w:pPr>
        <w:pStyle w:val="ListParagraph"/>
        <w:tabs>
          <w:tab w:val="left" w:pos="567"/>
        </w:tabs>
        <w:spacing w:after="120" w:line="240" w:lineRule="auto"/>
        <w:ind w:left="567"/>
        <w:rPr>
          <w:rFonts w:ascii="Arial" w:hAnsi="Arial" w:cs="Arial"/>
          <w:sz w:val="20"/>
          <w:highlight w:val="yellow"/>
          <w:lang w:val="en-GB"/>
        </w:rPr>
      </w:pPr>
      <w:r w:rsidRPr="004F3D8D">
        <w:rPr>
          <w:rFonts w:ascii="Arial" w:hAnsi="Arial" w:cs="Arial"/>
          <w:sz w:val="20"/>
          <w:highlight w:val="yellow"/>
          <w:lang w:val="en-GB"/>
        </w:rPr>
        <w:t>[Example only:]</w:t>
      </w:r>
    </w:p>
    <w:tbl>
      <w:tblPr>
        <w:tblStyle w:val="MOHtable"/>
        <w:tblW w:w="0" w:type="auto"/>
        <w:tblInd w:w="567" w:type="dxa"/>
        <w:tblLook w:val="04A0" w:firstRow="1" w:lastRow="0" w:firstColumn="1" w:lastColumn="0" w:noHBand="0" w:noVBand="1"/>
      </w:tblPr>
      <w:tblGrid>
        <w:gridCol w:w="2610"/>
        <w:gridCol w:w="6643"/>
      </w:tblGrid>
      <w:tr w:rsidR="00F1231A" w:rsidRPr="00F1231A" w14:paraId="68A2E510" w14:textId="77777777" w:rsidTr="00EE24E0">
        <w:trPr>
          <w:cnfStyle w:val="100000000000" w:firstRow="1" w:lastRow="0" w:firstColumn="0" w:lastColumn="0" w:oddVBand="0" w:evenVBand="0" w:oddHBand="0" w:evenHBand="0" w:firstRowFirstColumn="0" w:firstRowLastColumn="0" w:lastRowFirstColumn="0" w:lastRowLastColumn="0"/>
        </w:trPr>
        <w:tc>
          <w:tcPr>
            <w:tcW w:w="2660" w:type="dxa"/>
          </w:tcPr>
          <w:p w14:paraId="5DFA27C8" w14:textId="63950E8E" w:rsidR="00F1231A" w:rsidRPr="00F1231A" w:rsidRDefault="00F1231A" w:rsidP="00F1231A">
            <w:pPr>
              <w:pStyle w:val="ListParagraph"/>
              <w:tabs>
                <w:tab w:val="left" w:pos="567"/>
              </w:tabs>
              <w:spacing w:before="60" w:after="60" w:line="240" w:lineRule="auto"/>
              <w:ind w:left="0"/>
              <w:rPr>
                <w:rFonts w:asciiTheme="minorHAnsi" w:hAnsiTheme="minorHAnsi" w:cstheme="minorHAnsi"/>
                <w:sz w:val="20"/>
                <w:highlight w:val="lightGray"/>
                <w:lang w:val="en-GB"/>
              </w:rPr>
            </w:pPr>
            <w:r w:rsidRPr="00F1231A">
              <w:rPr>
                <w:rFonts w:asciiTheme="minorHAnsi" w:eastAsiaTheme="minorHAnsi" w:hAnsiTheme="minorHAnsi" w:cstheme="minorHAnsi"/>
                <w:b/>
                <w:bCs/>
                <w:sz w:val="20"/>
                <w:szCs w:val="20"/>
              </w:rPr>
              <w:t>Where the Grant as % of total operating expenses for Activity</w:t>
            </w:r>
          </w:p>
        </w:tc>
        <w:tc>
          <w:tcPr>
            <w:tcW w:w="6804" w:type="dxa"/>
          </w:tcPr>
          <w:p w14:paraId="60D50EBA" w14:textId="3491A843" w:rsidR="00F1231A" w:rsidRPr="00F1231A" w:rsidRDefault="00F1231A" w:rsidP="00F1231A">
            <w:pPr>
              <w:pStyle w:val="ListParagraph"/>
              <w:tabs>
                <w:tab w:val="left" w:pos="567"/>
              </w:tabs>
              <w:spacing w:before="60" w:after="60" w:line="240" w:lineRule="auto"/>
              <w:ind w:left="0"/>
              <w:rPr>
                <w:rFonts w:asciiTheme="minorHAnsi" w:hAnsiTheme="minorHAnsi" w:cstheme="minorHAnsi"/>
                <w:sz w:val="20"/>
                <w:highlight w:val="lightGray"/>
                <w:lang w:val="en-GB"/>
              </w:rPr>
            </w:pPr>
            <w:r w:rsidRPr="00F1231A">
              <w:rPr>
                <w:rFonts w:asciiTheme="minorHAnsi" w:eastAsiaTheme="minorHAnsi" w:hAnsiTheme="minorHAnsi" w:cstheme="minorHAnsi"/>
                <w:b/>
                <w:bCs/>
                <w:sz w:val="20"/>
                <w:szCs w:val="20"/>
              </w:rPr>
              <w:t>Acknowledgment</w:t>
            </w:r>
          </w:p>
        </w:tc>
      </w:tr>
      <w:tr w:rsidR="00F1231A" w:rsidRPr="00F1231A" w14:paraId="2C16DB41" w14:textId="77777777" w:rsidTr="00EE24E0">
        <w:tc>
          <w:tcPr>
            <w:tcW w:w="2660" w:type="dxa"/>
          </w:tcPr>
          <w:p w14:paraId="4C3A7B71" w14:textId="217639D9" w:rsidR="00F1231A" w:rsidRPr="004F3D8D" w:rsidRDefault="00F1231A" w:rsidP="00EE24E0">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Is less than 50%</w:t>
            </w:r>
          </w:p>
        </w:tc>
        <w:tc>
          <w:tcPr>
            <w:tcW w:w="6804" w:type="dxa"/>
          </w:tcPr>
          <w:p w14:paraId="7BC77EBD" w14:textId="77777777" w:rsidR="00F1231A" w:rsidRPr="004F3D8D" w:rsidRDefault="00F1231A" w:rsidP="00F1231A">
            <w:pPr>
              <w:tabs>
                <w:tab w:val="left" w:pos="567"/>
              </w:tabs>
              <w:spacing w:before="60" w:line="240" w:lineRule="auto"/>
              <w:rPr>
                <w:rFonts w:asciiTheme="minorHAnsi" w:eastAsia="Calibri" w:hAnsiTheme="minorHAnsi" w:cstheme="minorHAnsi"/>
                <w:sz w:val="20"/>
                <w:highlight w:val="yellow"/>
                <w:lang w:val="en-GB"/>
              </w:rPr>
            </w:pPr>
            <w:r w:rsidRPr="004F3D8D">
              <w:rPr>
                <w:rFonts w:asciiTheme="minorHAnsi" w:eastAsia="Calibri" w:hAnsiTheme="minorHAnsi" w:cstheme="minorHAnsi"/>
                <w:sz w:val="20"/>
                <w:highlight w:val="yellow"/>
                <w:lang w:val="en-GB"/>
              </w:rPr>
              <w:t>[Supported by [name of Agency or eg NSW Ministry of Health]</w:t>
            </w:r>
          </w:p>
          <w:p w14:paraId="7A9E75B7" w14:textId="2F56127F" w:rsidR="00F1231A" w:rsidRPr="004F3D8D" w:rsidRDefault="00F1231A" w:rsidP="00F1231A">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[Supported by NSW Health]</w:t>
            </w:r>
          </w:p>
        </w:tc>
      </w:tr>
      <w:tr w:rsidR="00F1231A" w:rsidRPr="00F1231A" w14:paraId="23062530" w14:textId="77777777" w:rsidTr="00EE24E0">
        <w:tc>
          <w:tcPr>
            <w:tcW w:w="2660" w:type="dxa"/>
          </w:tcPr>
          <w:p w14:paraId="2A346280" w14:textId="48CE7E11" w:rsidR="00F1231A" w:rsidRPr="004F3D8D" w:rsidRDefault="00EE24E0" w:rsidP="00EE24E0">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Is g</w:t>
            </w:r>
            <w:r w:rsidR="00F1231A" w:rsidRPr="004F3D8D">
              <w:rPr>
                <w:rFonts w:asciiTheme="minorHAnsi" w:hAnsiTheme="minorHAnsi" w:cstheme="minorHAnsi"/>
                <w:sz w:val="20"/>
                <w:highlight w:val="yellow"/>
                <w:lang w:val="en-GB"/>
              </w:rPr>
              <w:t>reater than 50%</w:t>
            </w:r>
          </w:p>
        </w:tc>
        <w:tc>
          <w:tcPr>
            <w:tcW w:w="6804" w:type="dxa"/>
          </w:tcPr>
          <w:p w14:paraId="514B12B0" w14:textId="77777777" w:rsidR="00F1231A" w:rsidRPr="004F3D8D" w:rsidRDefault="00F1231A" w:rsidP="00F1231A">
            <w:pPr>
              <w:tabs>
                <w:tab w:val="left" w:pos="567"/>
              </w:tabs>
              <w:spacing w:before="60" w:line="240" w:lineRule="auto"/>
              <w:rPr>
                <w:rFonts w:asciiTheme="minorHAnsi" w:eastAsia="Calibri" w:hAnsiTheme="minorHAnsi" w:cstheme="minorHAnsi"/>
                <w:sz w:val="20"/>
                <w:highlight w:val="yellow"/>
                <w:lang w:val="en-GB"/>
              </w:rPr>
            </w:pPr>
            <w:r w:rsidRPr="004F3D8D">
              <w:rPr>
                <w:rFonts w:asciiTheme="minorHAnsi" w:eastAsia="Calibri" w:hAnsiTheme="minorHAnsi" w:cstheme="minorHAnsi"/>
                <w:sz w:val="20"/>
                <w:highlight w:val="yellow"/>
                <w:lang w:val="en-GB"/>
              </w:rPr>
              <w:t>[Funded by the [name of Agency or eg NSW Ministry of Health]</w:t>
            </w:r>
          </w:p>
          <w:p w14:paraId="36B39920" w14:textId="4818BEAE" w:rsidR="00F1231A" w:rsidRPr="004F3D8D" w:rsidRDefault="00F1231A" w:rsidP="00F1231A">
            <w:pPr>
              <w:pStyle w:val="ListParagraph"/>
              <w:tabs>
                <w:tab w:val="left" w:pos="567"/>
              </w:tabs>
              <w:spacing w:before="60" w:after="60" w:line="240" w:lineRule="auto"/>
              <w:ind w:left="0"/>
              <w:rPr>
                <w:rFonts w:asciiTheme="minorHAnsi" w:hAnsiTheme="minorHAnsi" w:cstheme="minorHAnsi"/>
                <w:sz w:val="20"/>
                <w:highlight w:val="yellow"/>
                <w:lang w:val="en-GB"/>
              </w:rPr>
            </w:pPr>
            <w:r w:rsidRPr="004F3D8D">
              <w:rPr>
                <w:rFonts w:asciiTheme="minorHAnsi" w:hAnsiTheme="minorHAnsi" w:cstheme="minorHAnsi"/>
                <w:sz w:val="20"/>
                <w:highlight w:val="yellow"/>
                <w:lang w:val="en-GB"/>
              </w:rPr>
              <w:t>[Funded by NSW Health]</w:t>
            </w:r>
          </w:p>
        </w:tc>
      </w:tr>
    </w:tbl>
    <w:p w14:paraId="03894B8F" w14:textId="4CA4C546" w:rsidR="000279F1" w:rsidRDefault="000279F1" w:rsidP="00EE24E0">
      <w:pPr>
        <w:spacing w:before="120" w:after="120" w:line="240" w:lineRule="auto"/>
        <w:rPr>
          <w:rFonts w:cs="Arial"/>
          <w:sz w:val="20"/>
          <w:lang w:val="en-GB"/>
        </w:rPr>
      </w:pPr>
      <w:r w:rsidRPr="00C56E2B">
        <w:rPr>
          <w:rFonts w:cs="Arial"/>
          <w:sz w:val="20"/>
          <w:lang w:val="en-GB"/>
        </w:rPr>
        <w:t xml:space="preserve">The </w:t>
      </w:r>
      <w:r>
        <w:rPr>
          <w:rFonts w:cs="Arial"/>
          <w:sz w:val="20"/>
          <w:lang w:val="en-GB"/>
        </w:rPr>
        <w:t xml:space="preserve">NSW Government, NSW Health or the </w:t>
      </w:r>
      <w:r w:rsidR="00771A20">
        <w:rPr>
          <w:rFonts w:cs="Arial"/>
          <w:sz w:val="20"/>
          <w:lang w:val="en-GB"/>
        </w:rPr>
        <w:t>Agency</w:t>
      </w:r>
      <w:r>
        <w:rPr>
          <w:rFonts w:cs="Arial"/>
          <w:sz w:val="20"/>
          <w:lang w:val="en-GB"/>
        </w:rPr>
        <w:t xml:space="preserve"> may publicise and report on the awarding of </w:t>
      </w:r>
      <w:r w:rsidR="00291E76">
        <w:rPr>
          <w:rFonts w:cs="Arial"/>
          <w:sz w:val="20"/>
          <w:lang w:val="en-GB"/>
        </w:rPr>
        <w:t>the Grant</w:t>
      </w:r>
      <w:r>
        <w:rPr>
          <w:rFonts w:cs="Arial"/>
          <w:sz w:val="20"/>
          <w:lang w:val="en-GB"/>
        </w:rPr>
        <w:t xml:space="preserve"> in media releases, general announcements about the Activity and annual reports.</w:t>
      </w:r>
    </w:p>
    <w:p w14:paraId="4524637F" w14:textId="6A6CCDB1" w:rsidR="000279F1" w:rsidRPr="00C56E2B" w:rsidRDefault="00D61A92" w:rsidP="00EE24E0">
      <w:pPr>
        <w:spacing w:after="120" w:line="240" w:lineRule="auto"/>
        <w:rPr>
          <w:rFonts w:cs="Arial"/>
          <w:sz w:val="20"/>
          <w:lang w:val="en-GB"/>
        </w:rPr>
      </w:pPr>
      <w:r>
        <w:rPr>
          <w:rFonts w:cs="Arial"/>
          <w:sz w:val="20"/>
          <w:lang w:val="en-GB"/>
        </w:rPr>
        <w:t>Your Organisation</w:t>
      </w:r>
      <w:r w:rsidR="000279F1">
        <w:rPr>
          <w:rFonts w:cs="Arial"/>
          <w:sz w:val="20"/>
          <w:lang w:val="en-GB"/>
        </w:rPr>
        <w:t xml:space="preserve"> agrees to undertake or participate in any publicity related to the Activity as reasonably required by the </w:t>
      </w:r>
      <w:r w:rsidR="00771A20">
        <w:rPr>
          <w:rFonts w:cs="Arial"/>
          <w:sz w:val="20"/>
          <w:lang w:val="en-GB"/>
        </w:rPr>
        <w:t>Agency</w:t>
      </w:r>
      <w:r w:rsidR="000279F1">
        <w:rPr>
          <w:rFonts w:cs="Arial"/>
          <w:sz w:val="20"/>
          <w:lang w:val="en-GB"/>
        </w:rPr>
        <w:t xml:space="preserve"> from time to time.</w:t>
      </w:r>
    </w:p>
    <w:p w14:paraId="2009E1F8"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lastRenderedPageBreak/>
        <w:t>Insurance</w:t>
      </w:r>
    </w:p>
    <w:p w14:paraId="362EB0F9" w14:textId="29D2C44F" w:rsidR="000279F1" w:rsidRPr="00124797" w:rsidRDefault="000279F1" w:rsidP="000702D8">
      <w:pPr>
        <w:tabs>
          <w:tab w:val="left" w:pos="567"/>
          <w:tab w:val="right" w:pos="9020"/>
        </w:tabs>
        <w:spacing w:before="120" w:after="120" w:line="240" w:lineRule="auto"/>
        <w:rPr>
          <w:rFonts w:cs="Arial"/>
          <w:sz w:val="20"/>
          <w:lang w:val="en-GB"/>
        </w:rPr>
      </w:pPr>
      <w:r w:rsidRPr="001B1808">
        <w:rPr>
          <w:rFonts w:cs="Arial"/>
          <w:sz w:val="20"/>
          <w:shd w:val="clear" w:color="auto" w:fill="00348C" w:themeFill="accent1" w:themeFillTint="E6"/>
          <w:lang w:val="en-GB"/>
        </w:rPr>
        <w:t xml:space="preserve">The requirements for insurance will vary depending on the nature of the Activity and </w:t>
      </w:r>
      <w:r w:rsidR="00291E76" w:rsidRPr="001B1808">
        <w:rPr>
          <w:rFonts w:cs="Arial"/>
          <w:sz w:val="20"/>
          <w:shd w:val="clear" w:color="auto" w:fill="00348C" w:themeFill="accent1" w:themeFillTint="E6"/>
          <w:lang w:val="en-GB"/>
        </w:rPr>
        <w:t>the Grant</w:t>
      </w:r>
      <w:r w:rsidRPr="001B1808">
        <w:rPr>
          <w:rFonts w:cs="Arial"/>
          <w:sz w:val="20"/>
          <w:shd w:val="clear" w:color="auto" w:fill="00348C" w:themeFill="accent1" w:themeFillTint="E6"/>
          <w:lang w:val="en-GB"/>
        </w:rPr>
        <w:t>.</w:t>
      </w:r>
      <w:r w:rsidR="00192D01" w:rsidRPr="001B1808">
        <w:rPr>
          <w:rFonts w:cs="Arial"/>
          <w:sz w:val="20"/>
          <w:shd w:val="clear" w:color="auto" w:fill="00348C" w:themeFill="accent1" w:themeFillTint="E6"/>
          <w:lang w:val="en-GB"/>
        </w:rPr>
        <w:t xml:space="preserve"> </w:t>
      </w:r>
      <w:r w:rsidR="009E516A" w:rsidRPr="001B1808">
        <w:rPr>
          <w:rFonts w:cs="Arial"/>
          <w:sz w:val="20"/>
          <w:shd w:val="clear" w:color="auto" w:fill="00348C" w:themeFill="accent1" w:themeFillTint="E6"/>
          <w:lang w:val="en-GB"/>
        </w:rPr>
        <w:t>T</w:t>
      </w:r>
      <w:r w:rsidRPr="001B1808">
        <w:rPr>
          <w:rFonts w:cs="Arial"/>
          <w:sz w:val="20"/>
          <w:shd w:val="clear" w:color="auto" w:fill="00348C" w:themeFill="accent1" w:themeFillTint="E6"/>
          <w:lang w:val="en-GB"/>
        </w:rPr>
        <w:t xml:space="preserve">he default position is that </w:t>
      </w:r>
      <w:r w:rsidR="00514CE9">
        <w:rPr>
          <w:rFonts w:cs="Arial"/>
          <w:sz w:val="20"/>
          <w:shd w:val="clear" w:color="auto" w:fill="00348C" w:themeFill="accent1" w:themeFillTint="E6"/>
          <w:lang w:val="en-GB"/>
        </w:rPr>
        <w:t>Your Organisation must take out and maintain all types of insurance necessary to cover Your Organisation’s obligations in relation to the Activity</w:t>
      </w:r>
      <w:r w:rsidR="001B1808" w:rsidRPr="001B1808">
        <w:rPr>
          <w:rFonts w:cs="Arial"/>
          <w:sz w:val="20"/>
          <w:shd w:val="clear" w:color="auto" w:fill="00348C" w:themeFill="accent1" w:themeFillTint="E6"/>
          <w:lang w:val="en-GB"/>
        </w:rPr>
        <w:t xml:space="preserve">. As a minimum, </w:t>
      </w:r>
      <w:r w:rsidR="00514CE9">
        <w:rPr>
          <w:rFonts w:cs="Arial"/>
          <w:sz w:val="20"/>
          <w:shd w:val="clear" w:color="auto" w:fill="00348C" w:themeFill="accent1" w:themeFillTint="E6"/>
          <w:lang w:val="en-GB"/>
        </w:rPr>
        <w:t xml:space="preserve">this includes </w:t>
      </w:r>
      <w:r w:rsidRPr="001B1808">
        <w:rPr>
          <w:rFonts w:cs="Arial"/>
          <w:sz w:val="20"/>
          <w:shd w:val="clear" w:color="auto" w:fill="00348C" w:themeFill="accent1" w:themeFillTint="E6"/>
          <w:lang w:val="en-GB"/>
        </w:rPr>
        <w:t xml:space="preserve">public liability insurance of </w:t>
      </w:r>
      <w:r w:rsidR="00793CA8">
        <w:rPr>
          <w:rFonts w:cs="Arial"/>
          <w:sz w:val="20"/>
          <w:shd w:val="clear" w:color="auto" w:fill="00348C" w:themeFill="accent1" w:themeFillTint="E6"/>
          <w:lang w:val="en-GB"/>
        </w:rPr>
        <w:t xml:space="preserve">at least </w:t>
      </w:r>
      <w:r w:rsidRPr="001B1808">
        <w:rPr>
          <w:rFonts w:cs="Arial"/>
          <w:sz w:val="20"/>
          <w:shd w:val="clear" w:color="auto" w:fill="00348C" w:themeFill="accent1" w:themeFillTint="E6"/>
          <w:lang w:val="en-GB"/>
        </w:rPr>
        <w:t>$10 million and other insurance coverage required by Law.</w:t>
      </w:r>
      <w:r w:rsidR="00192D01" w:rsidRPr="001B1808">
        <w:rPr>
          <w:rFonts w:cs="Arial"/>
          <w:sz w:val="20"/>
          <w:shd w:val="clear" w:color="auto" w:fill="00348C" w:themeFill="accent1" w:themeFillTint="E6"/>
          <w:lang w:val="en-GB"/>
        </w:rPr>
        <w:t xml:space="preserve"> </w:t>
      </w:r>
      <w:r w:rsidRPr="001B1808">
        <w:rPr>
          <w:rFonts w:cs="Arial"/>
          <w:sz w:val="20"/>
          <w:shd w:val="clear" w:color="auto" w:fill="00348C" w:themeFill="accent1" w:themeFillTint="E6"/>
          <w:lang w:val="en-GB"/>
        </w:rPr>
        <w:t>Only include other insurance coverage if appropriate.</w:t>
      </w:r>
    </w:p>
    <w:p w14:paraId="38481E0B" w14:textId="15C1C6DF" w:rsidR="000279F1" w:rsidRDefault="00D61A92" w:rsidP="00433712">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sz w:val="20"/>
          <w:szCs w:val="20"/>
          <w:lang w:val="en-GB" w:bidi="ar-SA"/>
        </w:rPr>
        <w:t>Your Organisation</w:t>
      </w:r>
      <w:r w:rsidR="000279F1" w:rsidRPr="00514643">
        <w:rPr>
          <w:rFonts w:ascii="Arial" w:eastAsia="Times New Roman" w:hAnsi="Arial" w:cs="Arial"/>
          <w:sz w:val="20"/>
          <w:szCs w:val="20"/>
          <w:lang w:val="en-GB" w:bidi="ar-SA"/>
        </w:rPr>
        <w:t xml:space="preserve"> is required to have and maintain adequate insurance coverage appropriate to the Activity, </w:t>
      </w:r>
      <w:r w:rsidR="000279F1">
        <w:rPr>
          <w:rFonts w:ascii="Arial" w:eastAsia="Times New Roman" w:hAnsi="Arial" w:cs="Arial"/>
          <w:sz w:val="20"/>
          <w:szCs w:val="20"/>
          <w:lang w:val="en-GB" w:bidi="ar-SA"/>
        </w:rPr>
        <w:t xml:space="preserve">including: </w:t>
      </w:r>
    </w:p>
    <w:p w14:paraId="41B560D1" w14:textId="5E886AA3" w:rsidR="000279F1" w:rsidRDefault="000279F1" w:rsidP="00433712">
      <w:pPr>
        <w:pStyle w:val="Definition"/>
        <w:numPr>
          <w:ilvl w:val="2"/>
          <w:numId w:val="27"/>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rPr>
      </w:pPr>
      <w:r w:rsidRPr="00514643">
        <w:rPr>
          <w:rFonts w:ascii="Arial" w:eastAsia="Times New Roman" w:hAnsi="Arial" w:cs="Arial"/>
          <w:sz w:val="20"/>
          <w:szCs w:val="20"/>
          <w:lang w:val="en-GB"/>
        </w:rPr>
        <w:t xml:space="preserve">public liability insurance to the value of </w:t>
      </w:r>
      <w:r w:rsidRPr="004F3D8D">
        <w:rPr>
          <w:rFonts w:ascii="Arial" w:eastAsia="Times New Roman" w:hAnsi="Arial" w:cs="Arial"/>
          <w:sz w:val="20"/>
          <w:szCs w:val="20"/>
          <w:highlight w:val="yellow"/>
          <w:lang w:val="en-GB"/>
        </w:rPr>
        <w:t>[$10 million]</w:t>
      </w:r>
      <w:r w:rsidR="00793CA8">
        <w:rPr>
          <w:rFonts w:ascii="Arial" w:eastAsia="Times New Roman" w:hAnsi="Arial" w:cs="Arial"/>
          <w:sz w:val="20"/>
          <w:szCs w:val="20"/>
          <w:lang w:val="en-GB"/>
        </w:rPr>
        <w:t xml:space="preserve"> for any single occurrence</w:t>
      </w:r>
      <w:r>
        <w:rPr>
          <w:rFonts w:ascii="Arial" w:eastAsia="Times New Roman" w:hAnsi="Arial" w:cs="Arial"/>
          <w:sz w:val="20"/>
          <w:szCs w:val="20"/>
          <w:lang w:val="en-GB"/>
        </w:rPr>
        <w:t>; and</w:t>
      </w:r>
    </w:p>
    <w:p w14:paraId="664FFD14" w14:textId="77777777" w:rsidR="000279F1" w:rsidRDefault="000279F1" w:rsidP="00433712">
      <w:pPr>
        <w:pStyle w:val="Definition"/>
        <w:numPr>
          <w:ilvl w:val="2"/>
          <w:numId w:val="27"/>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rPr>
      </w:pPr>
      <w:r>
        <w:rPr>
          <w:rFonts w:ascii="Arial" w:eastAsia="Times New Roman" w:hAnsi="Arial" w:cs="Arial"/>
          <w:sz w:val="20"/>
          <w:szCs w:val="20"/>
          <w:lang w:val="en-GB"/>
        </w:rPr>
        <w:t>all insurance coverage required by Law.</w:t>
      </w:r>
    </w:p>
    <w:p w14:paraId="25ACC93A" w14:textId="45F70705" w:rsidR="000279F1" w:rsidRPr="004F3D8D" w:rsidRDefault="0019328B" w:rsidP="00433712">
      <w:pPr>
        <w:tabs>
          <w:tab w:val="left" w:pos="567"/>
        </w:tabs>
        <w:spacing w:after="120" w:line="240" w:lineRule="auto"/>
        <w:rPr>
          <w:rFonts w:cs="Arial"/>
          <w:sz w:val="20"/>
          <w:highlight w:val="yellow"/>
          <w:lang w:val="en-GB"/>
        </w:rPr>
      </w:pPr>
      <w:r>
        <w:rPr>
          <w:rFonts w:cs="Arial"/>
          <w:sz w:val="20"/>
          <w:highlight w:val="yellow"/>
          <w:lang w:val="en-GB"/>
        </w:rPr>
        <w:t>[Example only.</w:t>
      </w:r>
      <w:r w:rsidR="000279F1" w:rsidRPr="004F3D8D">
        <w:rPr>
          <w:rFonts w:cs="Arial"/>
          <w:sz w:val="20"/>
          <w:highlight w:val="yellow"/>
          <w:lang w:val="en-GB"/>
        </w:rPr>
        <w:t xml:space="preserve"> Other insurance that </w:t>
      </w:r>
      <w:r w:rsidR="00D61A92">
        <w:rPr>
          <w:rFonts w:cs="Arial"/>
          <w:sz w:val="20"/>
          <w:highlight w:val="yellow"/>
          <w:lang w:val="en-GB"/>
        </w:rPr>
        <w:t>Your Organisation</w:t>
      </w:r>
      <w:r w:rsidR="000279F1" w:rsidRPr="004F3D8D">
        <w:rPr>
          <w:rFonts w:cs="Arial"/>
          <w:sz w:val="20"/>
          <w:highlight w:val="yellow"/>
          <w:lang w:val="en-GB"/>
        </w:rPr>
        <w:t xml:space="preserve"> is required to have and maintain: </w:t>
      </w:r>
    </w:p>
    <w:p w14:paraId="70B06B31" w14:textId="339FBE9F" w:rsidR="000279F1" w:rsidRPr="004F3D8D" w:rsidRDefault="000279F1" w:rsidP="003A2077">
      <w:pPr>
        <w:pStyle w:val="ListParagraph"/>
        <w:numPr>
          <w:ilvl w:val="2"/>
          <w:numId w:val="35"/>
        </w:numPr>
        <w:tabs>
          <w:tab w:val="left" w:pos="567"/>
        </w:tabs>
        <w:spacing w:after="120" w:line="240" w:lineRule="auto"/>
        <w:ind w:left="567" w:hanging="567"/>
        <w:rPr>
          <w:rFonts w:ascii="Arial" w:eastAsia="Times New Roman" w:hAnsi="Arial" w:cs="Arial"/>
          <w:sz w:val="20"/>
          <w:szCs w:val="20"/>
          <w:highlight w:val="yellow"/>
          <w:lang w:val="en-GB" w:eastAsia="en-US"/>
        </w:rPr>
      </w:pPr>
      <w:r w:rsidRPr="004F3D8D">
        <w:rPr>
          <w:rFonts w:ascii="Arial" w:eastAsia="Times New Roman" w:hAnsi="Arial" w:cs="Arial"/>
          <w:sz w:val="20"/>
          <w:szCs w:val="20"/>
          <w:highlight w:val="yellow"/>
          <w:lang w:val="en-GB" w:eastAsia="en-US"/>
        </w:rPr>
        <w:t>[</w:t>
      </w:r>
      <w:r w:rsidR="00841FAA">
        <w:rPr>
          <w:rFonts w:ascii="Arial" w:eastAsia="Times New Roman" w:hAnsi="Arial" w:cs="Arial"/>
          <w:sz w:val="20"/>
          <w:szCs w:val="20"/>
          <w:highlight w:val="yellow"/>
          <w:lang w:val="en-GB" w:eastAsia="en-US"/>
        </w:rPr>
        <w:t>i</w:t>
      </w:r>
      <w:r w:rsidRPr="004F3D8D">
        <w:rPr>
          <w:rFonts w:ascii="Arial" w:eastAsia="Times New Roman" w:hAnsi="Arial" w:cs="Arial"/>
          <w:sz w:val="20"/>
          <w:szCs w:val="20"/>
          <w:highlight w:val="yellow"/>
          <w:lang w:val="en-GB" w:eastAsia="en-US"/>
        </w:rPr>
        <w:t>nsert other insurance eg professional indemnity insurance to the value of $[insert amount] in the aggregate to be maintained for the Activity Period and for a period of 7 years thereafter”; and</w:t>
      </w:r>
    </w:p>
    <w:p w14:paraId="3B0D2EB0" w14:textId="5203527E" w:rsidR="000279F1" w:rsidRPr="004F3D8D" w:rsidRDefault="00841FAA" w:rsidP="003A2077">
      <w:pPr>
        <w:pStyle w:val="ListParagraph"/>
        <w:numPr>
          <w:ilvl w:val="2"/>
          <w:numId w:val="35"/>
        </w:numPr>
        <w:tabs>
          <w:tab w:val="left" w:pos="567"/>
        </w:tabs>
        <w:spacing w:after="120" w:line="240" w:lineRule="auto"/>
        <w:ind w:left="567" w:hanging="567"/>
        <w:rPr>
          <w:rFonts w:ascii="Arial" w:eastAsia="Times New Roman" w:hAnsi="Arial" w:cs="Arial"/>
          <w:sz w:val="20"/>
          <w:szCs w:val="20"/>
          <w:highlight w:val="yellow"/>
          <w:lang w:val="en-GB" w:eastAsia="en-US"/>
        </w:rPr>
      </w:pPr>
      <w:r>
        <w:rPr>
          <w:rFonts w:ascii="Arial" w:eastAsia="Times New Roman" w:hAnsi="Arial" w:cs="Arial"/>
          <w:sz w:val="20"/>
          <w:szCs w:val="20"/>
          <w:highlight w:val="yellow"/>
          <w:lang w:val="en-GB" w:eastAsia="en-US"/>
        </w:rPr>
        <w:t>i</w:t>
      </w:r>
      <w:r w:rsidR="000279F1" w:rsidRPr="004F3D8D">
        <w:rPr>
          <w:rFonts w:ascii="Arial" w:eastAsia="Times New Roman" w:hAnsi="Arial" w:cs="Arial"/>
          <w:sz w:val="20"/>
          <w:szCs w:val="20"/>
          <w:highlight w:val="yellow"/>
          <w:lang w:val="en-GB" w:eastAsia="en-US"/>
        </w:rPr>
        <w:t>f volunteers will be involved in the performance of the Activity, volunteers’ personal accident insurance to the value of $10 million.]</w:t>
      </w:r>
    </w:p>
    <w:p w14:paraId="03C4E165" w14:textId="77777777" w:rsidR="000279F1" w:rsidRPr="002310D3" w:rsidRDefault="000279F1"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sidRPr="002310D3">
        <w:rPr>
          <w:rFonts w:ascii="Arial" w:hAnsi="Arial" w:cs="Arial"/>
          <w:b/>
          <w:sz w:val="20"/>
          <w:szCs w:val="20"/>
          <w:lang w:val="en-GB"/>
        </w:rPr>
        <w:t>Dispute Resolution Officer</w:t>
      </w:r>
    </w:p>
    <w:p w14:paraId="33078FCC" w14:textId="08D29944" w:rsidR="000279F1" w:rsidRPr="00124797" w:rsidRDefault="000279F1"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Disputes in relation to</w:t>
      </w:r>
      <w:r w:rsidR="0025440D" w:rsidRPr="000702D8">
        <w:rPr>
          <w:rFonts w:cs="Arial"/>
          <w:sz w:val="20"/>
          <w:shd w:val="clear" w:color="auto" w:fill="00348C" w:themeFill="accent1" w:themeFillTint="E6"/>
          <w:lang w:val="en-GB"/>
        </w:rPr>
        <w:t xml:space="preserve"> </w:t>
      </w:r>
      <w:r w:rsidR="00192D01" w:rsidRPr="000702D8">
        <w:rPr>
          <w:rFonts w:cs="Arial"/>
          <w:sz w:val="20"/>
          <w:shd w:val="clear" w:color="auto" w:fill="00348C" w:themeFill="accent1" w:themeFillTint="E6"/>
          <w:lang w:val="en-GB"/>
        </w:rPr>
        <w:t>Agreement</w:t>
      </w:r>
      <w:r w:rsidRPr="000702D8">
        <w:rPr>
          <w:rFonts w:cs="Arial"/>
          <w:sz w:val="20"/>
          <w:shd w:val="clear" w:color="auto" w:fill="00348C" w:themeFill="accent1" w:themeFillTint="E6"/>
          <w:lang w:val="en-GB"/>
        </w:rPr>
        <w:t>s should be resolved at the local level and, if not, referred to a nominated Dispute Resolution Officer.</w:t>
      </w:r>
      <w:r w:rsidR="00192D01" w:rsidRPr="000702D8">
        <w:rPr>
          <w:rFonts w:cs="Arial"/>
          <w:sz w:val="20"/>
          <w:shd w:val="clear" w:color="auto" w:fill="00348C" w:themeFill="accent1" w:themeFillTint="E6"/>
          <w:lang w:val="en-GB"/>
        </w:rPr>
        <w:t xml:space="preserve"> </w:t>
      </w:r>
      <w:r w:rsidRPr="000702D8">
        <w:rPr>
          <w:rFonts w:cs="Arial"/>
          <w:sz w:val="20"/>
          <w:shd w:val="clear" w:color="auto" w:fill="00348C" w:themeFill="accent1" w:themeFillTint="E6"/>
          <w:lang w:val="en-GB"/>
        </w:rPr>
        <w:t xml:space="preserve">It is intended that the Dispute Resolution Officer is a senior person within the </w:t>
      </w:r>
      <w:r w:rsidR="00771A20" w:rsidRPr="000702D8">
        <w:rPr>
          <w:rFonts w:cs="Arial"/>
          <w:sz w:val="20"/>
          <w:shd w:val="clear" w:color="auto" w:fill="00348C" w:themeFill="accent1" w:themeFillTint="E6"/>
          <w:lang w:val="en-GB"/>
        </w:rPr>
        <w:t>Agency</w:t>
      </w:r>
      <w:r w:rsidRPr="000702D8">
        <w:rPr>
          <w:rFonts w:cs="Arial"/>
          <w:sz w:val="20"/>
          <w:shd w:val="clear" w:color="auto" w:fill="00348C" w:themeFill="accent1" w:themeFillTint="E6"/>
          <w:lang w:val="en-GB"/>
        </w:rPr>
        <w:t xml:space="preserve"> or other person/position who has agreed to this role</w:t>
      </w:r>
      <w:r w:rsidR="00311C10" w:rsidRPr="000702D8">
        <w:rPr>
          <w:rFonts w:cs="Arial"/>
          <w:sz w:val="20"/>
          <w:shd w:val="clear" w:color="auto" w:fill="00348C" w:themeFill="accent1" w:themeFillTint="E6"/>
          <w:lang w:val="en-GB"/>
        </w:rPr>
        <w:t>.</w:t>
      </w:r>
    </w:p>
    <w:p w14:paraId="4424501D" w14:textId="3B6187CD" w:rsidR="000279F1" w:rsidRPr="002310D3" w:rsidRDefault="000321B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 xml:space="preserve">If the parties cannot agree on an issue of a notified dispute within an agreed number of business days (default of 20 Business Days unless otherwise agreed), then the dispute is referred to the Dispute Resolution Officer. </w:t>
      </w:r>
      <w:r w:rsidR="000279F1" w:rsidRPr="002310D3">
        <w:rPr>
          <w:rFonts w:ascii="Arial" w:eastAsia="Times New Roman" w:hAnsi="Arial" w:cs="Arial"/>
          <w:sz w:val="20"/>
          <w:szCs w:val="20"/>
          <w:lang w:val="en-GB" w:bidi="ar-SA"/>
        </w:rPr>
        <w:t>The Dispute Resolution Officer is:</w:t>
      </w:r>
    </w:p>
    <w:p w14:paraId="40223B8E" w14:textId="6DA241E6" w:rsidR="000279F1" w:rsidRPr="002310D3" w:rsidRDefault="007A2C8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Position:</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7C539A50" w14:textId="759223A9" w:rsidR="000279F1" w:rsidRPr="002310D3" w:rsidRDefault="007A2C89" w:rsidP="007A2C89">
      <w:pPr>
        <w:pStyle w:val="Definition"/>
        <w:tabs>
          <w:tab w:val="left" w:pos="0"/>
          <w:tab w:val="left" w:pos="567"/>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Name:</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2E53E633" w14:textId="2EF28308" w:rsidR="000279F1" w:rsidRPr="002310D3" w:rsidRDefault="007A2C89" w:rsidP="00433712">
      <w:pPr>
        <w:pStyle w:val="Definition"/>
        <w:tabs>
          <w:tab w:val="left" w:pos="0"/>
          <w:tab w:val="left" w:pos="567"/>
          <w:tab w:val="left" w:pos="709"/>
          <w:tab w:val="left" w:pos="1134"/>
          <w:tab w:val="left" w:pos="1701"/>
        </w:tabs>
        <w:spacing w:after="120" w:line="240" w:lineRule="auto"/>
        <w:ind w:left="0"/>
        <w:jc w:val="left"/>
        <w:rPr>
          <w:rFonts w:ascii="Arial" w:eastAsia="Times New Roman" w:hAnsi="Arial" w:cs="Arial"/>
          <w:sz w:val="20"/>
          <w:szCs w:val="20"/>
          <w:lang w:val="en-GB" w:bidi="ar-SA"/>
        </w:rPr>
      </w:pPr>
      <w:r>
        <w:rPr>
          <w:rFonts w:ascii="Arial" w:eastAsia="Times New Roman" w:hAnsi="Arial" w:cs="Arial"/>
          <w:sz w:val="20"/>
          <w:szCs w:val="20"/>
          <w:lang w:val="en-GB" w:bidi="ar-SA"/>
        </w:rPr>
        <w:t>Address:</w:t>
      </w:r>
      <w:r>
        <w:rPr>
          <w:rFonts w:ascii="Arial" w:eastAsia="Times New Roman" w:hAnsi="Arial" w:cs="Arial"/>
          <w:sz w:val="20"/>
          <w:szCs w:val="20"/>
          <w:lang w:val="en-GB" w:bidi="ar-SA"/>
        </w:rPr>
        <w:tab/>
      </w:r>
      <w:r w:rsidR="000279F1" w:rsidRPr="009E516A">
        <w:rPr>
          <w:rFonts w:ascii="Arial" w:eastAsia="Times New Roman" w:hAnsi="Arial" w:cs="Arial"/>
          <w:sz w:val="20"/>
          <w:szCs w:val="20"/>
          <w:highlight w:val="yellow"/>
          <w:lang w:val="en-GB" w:bidi="ar-SA"/>
        </w:rPr>
        <w:t>[Insert]</w:t>
      </w:r>
    </w:p>
    <w:p w14:paraId="35F45AC1" w14:textId="5EF23348" w:rsidR="0073407B" w:rsidRPr="0073407B" w:rsidRDefault="0073407B"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Party Representatives</w:t>
      </w:r>
    </w:p>
    <w:p w14:paraId="3A778FCD" w14:textId="08FC90C6" w:rsidR="0073407B" w:rsidRPr="0073407B" w:rsidRDefault="0073407B" w:rsidP="000702D8">
      <w:pPr>
        <w:tabs>
          <w:tab w:val="left" w:pos="567"/>
          <w:tab w:val="right" w:pos="9020"/>
        </w:tabs>
        <w:spacing w:before="120" w:after="120" w:line="240" w:lineRule="auto"/>
        <w:rPr>
          <w:rFonts w:cs="Arial"/>
          <w:sz w:val="20"/>
          <w:lang w:val="en-GB"/>
        </w:rPr>
      </w:pPr>
      <w:r w:rsidRPr="000702D8">
        <w:rPr>
          <w:rFonts w:cs="Arial"/>
          <w:sz w:val="20"/>
          <w:shd w:val="clear" w:color="auto" w:fill="00348C" w:themeFill="accent1" w:themeFillTint="E6"/>
          <w:lang w:val="en-GB"/>
        </w:rPr>
        <w:t>The Party Representatives will be responsible for liaison and the day-to-day management of the Grant, as well as accepting and issuing any written notices in relation to the Grant. The representatives may or may not be th</w:t>
      </w:r>
      <w:r w:rsidR="000702D8" w:rsidRPr="000702D8">
        <w:rPr>
          <w:rFonts w:cs="Arial"/>
          <w:sz w:val="20"/>
          <w:shd w:val="clear" w:color="auto" w:fill="00348C" w:themeFill="accent1" w:themeFillTint="E6"/>
          <w:lang w:val="en-GB"/>
        </w:rPr>
        <w:t>e signatories to the Agreement.</w:t>
      </w:r>
    </w:p>
    <w:p w14:paraId="399BDEFE" w14:textId="76844BED" w:rsidR="00C2112F" w:rsidRPr="00C2112F" w:rsidRDefault="00EB7805" w:rsidP="00C2112F">
      <w:pPr>
        <w:pStyle w:val="Definition"/>
        <w:numPr>
          <w:ilvl w:val="0"/>
          <w:numId w:val="0"/>
        </w:numPr>
        <w:tabs>
          <w:tab w:val="left" w:pos="0"/>
          <w:tab w:val="left" w:pos="567"/>
          <w:tab w:val="left" w:pos="709"/>
          <w:tab w:val="left" w:pos="1134"/>
          <w:tab w:val="left" w:pos="1701"/>
        </w:tabs>
        <w:spacing w:after="120" w:line="240" w:lineRule="auto"/>
        <w:jc w:val="left"/>
        <w:rPr>
          <w:rFonts w:ascii="Arial" w:eastAsia="Times New Roman" w:hAnsi="Arial" w:cs="Arial"/>
          <w:sz w:val="20"/>
          <w:szCs w:val="20"/>
          <w:lang w:val="en-GB" w:bidi="ar-SA"/>
        </w:rPr>
      </w:pPr>
      <w:r>
        <w:rPr>
          <w:rFonts w:ascii="Arial" w:eastAsia="Times New Roman" w:hAnsi="Arial" w:cs="Arial"/>
          <w:sz w:val="20"/>
          <w:szCs w:val="20"/>
          <w:lang w:val="en-GB" w:bidi="ar-SA"/>
        </w:rPr>
        <w:t>The parties agree to each appoint a R</w:t>
      </w:r>
      <w:r w:rsidR="001039BF">
        <w:rPr>
          <w:rFonts w:ascii="Arial" w:eastAsia="Times New Roman" w:hAnsi="Arial" w:cs="Arial"/>
          <w:sz w:val="20"/>
          <w:szCs w:val="20"/>
          <w:lang w:val="en-GB" w:bidi="ar-SA"/>
        </w:rPr>
        <w:t>epresentative responsible</w:t>
      </w:r>
      <w:r w:rsidR="00C2112F" w:rsidRPr="00C2112F">
        <w:rPr>
          <w:rFonts w:ascii="Arial" w:eastAsia="Times New Roman" w:hAnsi="Arial" w:cs="Arial"/>
          <w:sz w:val="20"/>
          <w:szCs w:val="20"/>
          <w:lang w:val="en-GB" w:bidi="ar-SA"/>
        </w:rPr>
        <w:t xml:space="preserve"> for the </w:t>
      </w:r>
      <w:r>
        <w:rPr>
          <w:rFonts w:ascii="Arial" w:eastAsia="Times New Roman" w:hAnsi="Arial" w:cs="Arial"/>
          <w:sz w:val="20"/>
          <w:szCs w:val="20"/>
          <w:lang w:val="en-GB" w:bidi="ar-SA"/>
        </w:rPr>
        <w:t xml:space="preserve">management and </w:t>
      </w:r>
      <w:r w:rsidR="00C2112F">
        <w:rPr>
          <w:rFonts w:ascii="Arial" w:eastAsia="Times New Roman" w:hAnsi="Arial" w:cs="Arial"/>
          <w:sz w:val="20"/>
          <w:szCs w:val="20"/>
          <w:lang w:val="en-GB" w:bidi="ar-SA"/>
        </w:rPr>
        <w:t xml:space="preserve">administration </w:t>
      </w:r>
      <w:r w:rsidR="00C2112F" w:rsidRPr="00C2112F">
        <w:rPr>
          <w:rFonts w:ascii="Arial" w:eastAsia="Times New Roman" w:hAnsi="Arial" w:cs="Arial"/>
          <w:sz w:val="20"/>
          <w:szCs w:val="20"/>
          <w:lang w:val="en-GB" w:bidi="ar-SA"/>
        </w:rPr>
        <w:t>of the Grant</w:t>
      </w:r>
      <w:r>
        <w:rPr>
          <w:rFonts w:ascii="Arial" w:eastAsia="Times New Roman" w:hAnsi="Arial" w:cs="Arial"/>
          <w:sz w:val="20"/>
          <w:szCs w:val="20"/>
          <w:lang w:val="en-GB" w:bidi="ar-SA"/>
        </w:rPr>
        <w:t xml:space="preserve"> and for </w:t>
      </w:r>
      <w:r w:rsidR="00C2112F" w:rsidRPr="00C2112F">
        <w:rPr>
          <w:rFonts w:ascii="Arial" w:eastAsia="Times New Roman" w:hAnsi="Arial" w:cs="Arial"/>
          <w:sz w:val="20"/>
          <w:szCs w:val="20"/>
          <w:lang w:val="en-GB" w:bidi="ar-SA"/>
        </w:rPr>
        <w:t>accepting and issuing any written notices in relation to the Grant.</w:t>
      </w:r>
      <w:r>
        <w:rPr>
          <w:rFonts w:ascii="Arial" w:eastAsia="Times New Roman" w:hAnsi="Arial" w:cs="Arial"/>
          <w:sz w:val="20"/>
          <w:szCs w:val="20"/>
          <w:lang w:val="en-GB" w:bidi="ar-SA"/>
        </w:rPr>
        <w:t xml:space="preserve"> The parties may appoint administrative officers for day-to-day administration of the Grant.</w:t>
      </w:r>
    </w:p>
    <w:p w14:paraId="17D487A3" w14:textId="6A7F4B8E" w:rsidR="0073407B" w:rsidRPr="00EB7805" w:rsidRDefault="0073407B" w:rsidP="00147317">
      <w:pPr>
        <w:pStyle w:val="ListParagraph"/>
        <w:keepNext/>
        <w:numPr>
          <w:ilvl w:val="2"/>
          <w:numId w:val="44"/>
        </w:numPr>
        <w:shd w:val="clear" w:color="auto" w:fill="FFFFFF" w:themeFill="background1"/>
        <w:tabs>
          <w:tab w:val="left" w:pos="567"/>
        </w:tabs>
        <w:spacing w:after="120" w:line="240" w:lineRule="auto"/>
        <w:rPr>
          <w:rFonts w:ascii="Arial" w:hAnsi="Arial" w:cs="Arial"/>
          <w:b/>
          <w:sz w:val="20"/>
          <w:lang w:val="en-GB"/>
        </w:rPr>
      </w:pPr>
      <w:r>
        <w:rPr>
          <w:rFonts w:ascii="Arial" w:hAnsi="Arial" w:cs="Arial"/>
          <w:b/>
          <w:sz w:val="20"/>
          <w:lang w:val="en-GB"/>
        </w:rPr>
        <w:t>Agency Representative</w:t>
      </w:r>
    </w:p>
    <w:tbl>
      <w:tblPr>
        <w:tblStyle w:val="MOHtable"/>
        <w:tblW w:w="0" w:type="auto"/>
        <w:tblInd w:w="567" w:type="dxa"/>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3164"/>
        <w:gridCol w:w="6079"/>
      </w:tblGrid>
      <w:tr w:rsidR="00EB7805" w14:paraId="1F204DB5" w14:textId="77777777" w:rsidTr="00EB7805">
        <w:trPr>
          <w:cnfStyle w:val="100000000000" w:firstRow="1" w:lastRow="0" w:firstColumn="0" w:lastColumn="0" w:oddVBand="0" w:evenVBand="0" w:oddHBand="0" w:evenHBand="0" w:firstRowFirstColumn="0" w:firstRowLastColumn="0" w:lastRowFirstColumn="0" w:lastRowLastColumn="0"/>
        </w:trPr>
        <w:tc>
          <w:tcPr>
            <w:tcW w:w="3227" w:type="dxa"/>
            <w:shd w:val="clear" w:color="auto" w:fill="FFFFFF" w:themeFill="background1"/>
          </w:tcPr>
          <w:p w14:paraId="036DE0EF" w14:textId="17C28499"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Person occupying the position of:</w:t>
            </w:r>
          </w:p>
        </w:tc>
        <w:tc>
          <w:tcPr>
            <w:tcW w:w="6242" w:type="dxa"/>
            <w:shd w:val="clear" w:color="auto" w:fill="FFFFFF" w:themeFill="background1"/>
          </w:tcPr>
          <w:p w14:paraId="295AE56D" w14:textId="20C6BD43"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r w:rsidRPr="00D61A92">
              <w:rPr>
                <w:rFonts w:ascii="Arial" w:hAnsi="Arial" w:cs="Arial"/>
                <w:sz w:val="20"/>
                <w:highlight w:val="yellow"/>
                <w:lang w:val="en-GB"/>
              </w:rPr>
              <w:t xml:space="preserve"> </w:t>
            </w:r>
          </w:p>
        </w:tc>
      </w:tr>
      <w:tr w:rsidR="00EB7805" w14:paraId="40F04B19" w14:textId="77777777" w:rsidTr="00EB7805">
        <w:tc>
          <w:tcPr>
            <w:tcW w:w="3227" w:type="dxa"/>
          </w:tcPr>
          <w:p w14:paraId="3551DAB1" w14:textId="1C65961C"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Currently being:</w:t>
            </w:r>
          </w:p>
        </w:tc>
        <w:tc>
          <w:tcPr>
            <w:tcW w:w="6242" w:type="dxa"/>
          </w:tcPr>
          <w:p w14:paraId="203F8C26" w14:textId="56571CBE"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2C43CC92" w14:textId="77777777" w:rsidTr="00EB7805">
        <w:tc>
          <w:tcPr>
            <w:tcW w:w="3227" w:type="dxa"/>
          </w:tcPr>
          <w:p w14:paraId="5D7DC7E3" w14:textId="29AD731F"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Address:</w:t>
            </w:r>
          </w:p>
        </w:tc>
        <w:tc>
          <w:tcPr>
            <w:tcW w:w="6242" w:type="dxa"/>
          </w:tcPr>
          <w:p w14:paraId="3D6A2615" w14:textId="66F676FE"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7E5A3C82" w14:textId="77777777" w:rsidTr="00EB7805">
        <w:tc>
          <w:tcPr>
            <w:tcW w:w="3227" w:type="dxa"/>
          </w:tcPr>
          <w:p w14:paraId="400BC7D1" w14:textId="4F9A93C0"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Telephone number:</w:t>
            </w:r>
          </w:p>
        </w:tc>
        <w:tc>
          <w:tcPr>
            <w:tcW w:w="6242" w:type="dxa"/>
          </w:tcPr>
          <w:p w14:paraId="1EFD8168" w14:textId="183FE38A"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2FC576FC" w14:textId="77777777" w:rsidTr="00EB7805">
        <w:tc>
          <w:tcPr>
            <w:tcW w:w="3227" w:type="dxa"/>
          </w:tcPr>
          <w:p w14:paraId="66D03D3D" w14:textId="78230E61" w:rsidR="00EB7805" w:rsidRDefault="00EB7805" w:rsidP="00EB7805">
            <w:pPr>
              <w:pStyle w:val="ListParagraph"/>
              <w:spacing w:before="60" w:after="60" w:line="240" w:lineRule="auto"/>
              <w:ind w:left="0"/>
              <w:rPr>
                <w:rFonts w:ascii="Arial" w:hAnsi="Arial" w:cs="Arial"/>
                <w:sz w:val="20"/>
                <w:lang w:val="en-GB"/>
              </w:rPr>
            </w:pPr>
            <w:r>
              <w:rPr>
                <w:rFonts w:ascii="Arial" w:hAnsi="Arial" w:cs="Arial"/>
                <w:sz w:val="20"/>
                <w:lang w:val="en-GB"/>
              </w:rPr>
              <w:t>Email</w:t>
            </w:r>
          </w:p>
        </w:tc>
        <w:tc>
          <w:tcPr>
            <w:tcW w:w="6242" w:type="dxa"/>
          </w:tcPr>
          <w:p w14:paraId="5DCA2A4B" w14:textId="6608E2DF" w:rsidR="00EB7805" w:rsidRPr="00D61A92" w:rsidRDefault="00EB7805" w:rsidP="00EB7805">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bl>
    <w:p w14:paraId="70DA5B00" w14:textId="2CFA802F" w:rsidR="00EB7805" w:rsidRDefault="00EB7805" w:rsidP="00147317">
      <w:pPr>
        <w:pStyle w:val="ListParagraph"/>
        <w:keepNext/>
        <w:numPr>
          <w:ilvl w:val="2"/>
          <w:numId w:val="44"/>
        </w:numPr>
        <w:shd w:val="clear" w:color="auto" w:fill="FFFFFF" w:themeFill="background1"/>
        <w:tabs>
          <w:tab w:val="left" w:pos="567"/>
        </w:tabs>
        <w:spacing w:before="120" w:after="120" w:line="240" w:lineRule="auto"/>
        <w:rPr>
          <w:rFonts w:ascii="Arial" w:hAnsi="Arial" w:cs="Arial"/>
          <w:b/>
          <w:sz w:val="20"/>
          <w:lang w:val="en-GB"/>
        </w:rPr>
      </w:pPr>
      <w:r>
        <w:rPr>
          <w:rFonts w:ascii="Arial" w:hAnsi="Arial" w:cs="Arial"/>
          <w:b/>
          <w:sz w:val="20"/>
          <w:lang w:val="en-GB"/>
        </w:rPr>
        <w:t>Organisation Representative</w:t>
      </w:r>
    </w:p>
    <w:tbl>
      <w:tblPr>
        <w:tblStyle w:val="MOHtable"/>
        <w:tblW w:w="0" w:type="auto"/>
        <w:tblInd w:w="567" w:type="dxa"/>
        <w:tblBorders>
          <w:top w:val="single" w:sz="4" w:space="0" w:color="98BEFF" w:themeColor="text2" w:themeTint="40"/>
          <w:left w:val="single" w:sz="4" w:space="0" w:color="98BEFF" w:themeColor="text2" w:themeTint="40"/>
          <w:bottom w:val="single" w:sz="4" w:space="0" w:color="98BEFF" w:themeColor="text2" w:themeTint="40"/>
          <w:right w:val="single" w:sz="4" w:space="0" w:color="98BEFF" w:themeColor="text2" w:themeTint="40"/>
          <w:insideV w:val="single" w:sz="4" w:space="0" w:color="98BEFF" w:themeColor="text2" w:themeTint="40"/>
        </w:tblBorders>
        <w:tblLook w:val="04A0" w:firstRow="1" w:lastRow="0" w:firstColumn="1" w:lastColumn="0" w:noHBand="0" w:noVBand="1"/>
      </w:tblPr>
      <w:tblGrid>
        <w:gridCol w:w="3164"/>
        <w:gridCol w:w="6079"/>
      </w:tblGrid>
      <w:tr w:rsidR="00EB7805" w14:paraId="7C29B8A5" w14:textId="77777777" w:rsidTr="00245516">
        <w:trPr>
          <w:cnfStyle w:val="100000000000" w:firstRow="1" w:lastRow="0" w:firstColumn="0" w:lastColumn="0" w:oddVBand="0" w:evenVBand="0" w:oddHBand="0" w:evenHBand="0" w:firstRowFirstColumn="0" w:firstRowLastColumn="0" w:lastRowFirstColumn="0" w:lastRowLastColumn="0"/>
        </w:trPr>
        <w:tc>
          <w:tcPr>
            <w:tcW w:w="3227" w:type="dxa"/>
            <w:shd w:val="clear" w:color="auto" w:fill="FFFFFF" w:themeFill="background1"/>
          </w:tcPr>
          <w:p w14:paraId="22389F3C"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Person occupying the position of:</w:t>
            </w:r>
          </w:p>
        </w:tc>
        <w:tc>
          <w:tcPr>
            <w:tcW w:w="6242" w:type="dxa"/>
            <w:shd w:val="clear" w:color="auto" w:fill="FFFFFF" w:themeFill="background1"/>
          </w:tcPr>
          <w:p w14:paraId="71419623"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r w:rsidRPr="00D61A92">
              <w:rPr>
                <w:rFonts w:ascii="Arial" w:hAnsi="Arial" w:cs="Arial"/>
                <w:sz w:val="20"/>
                <w:highlight w:val="yellow"/>
                <w:lang w:val="en-GB"/>
              </w:rPr>
              <w:t xml:space="preserve"> </w:t>
            </w:r>
          </w:p>
        </w:tc>
      </w:tr>
      <w:tr w:rsidR="00EB7805" w14:paraId="5C4B8880" w14:textId="77777777" w:rsidTr="00245516">
        <w:tc>
          <w:tcPr>
            <w:tcW w:w="3227" w:type="dxa"/>
          </w:tcPr>
          <w:p w14:paraId="679D7C6A"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Currently being:</w:t>
            </w:r>
          </w:p>
        </w:tc>
        <w:tc>
          <w:tcPr>
            <w:tcW w:w="6242" w:type="dxa"/>
          </w:tcPr>
          <w:p w14:paraId="1FBACCB2"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3E7E79C3" w14:textId="77777777" w:rsidTr="00245516">
        <w:tc>
          <w:tcPr>
            <w:tcW w:w="3227" w:type="dxa"/>
          </w:tcPr>
          <w:p w14:paraId="58C08D69"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Address:</w:t>
            </w:r>
          </w:p>
        </w:tc>
        <w:tc>
          <w:tcPr>
            <w:tcW w:w="6242" w:type="dxa"/>
          </w:tcPr>
          <w:p w14:paraId="6DFDD919"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7569AB22" w14:textId="77777777" w:rsidTr="00245516">
        <w:tc>
          <w:tcPr>
            <w:tcW w:w="3227" w:type="dxa"/>
          </w:tcPr>
          <w:p w14:paraId="1511F40D"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lastRenderedPageBreak/>
              <w:t>Telephone number:</w:t>
            </w:r>
          </w:p>
        </w:tc>
        <w:tc>
          <w:tcPr>
            <w:tcW w:w="6242" w:type="dxa"/>
          </w:tcPr>
          <w:p w14:paraId="6CCC51C4"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r w:rsidR="00EB7805" w14:paraId="5895A970" w14:textId="77777777" w:rsidTr="00245516">
        <w:tc>
          <w:tcPr>
            <w:tcW w:w="3227" w:type="dxa"/>
          </w:tcPr>
          <w:p w14:paraId="71D73CF2" w14:textId="77777777" w:rsidR="00EB7805" w:rsidRDefault="00EB7805" w:rsidP="00245516">
            <w:pPr>
              <w:pStyle w:val="ListParagraph"/>
              <w:spacing w:before="60" w:after="60" w:line="240" w:lineRule="auto"/>
              <w:ind w:left="0"/>
              <w:rPr>
                <w:rFonts w:ascii="Arial" w:hAnsi="Arial" w:cs="Arial"/>
                <w:sz w:val="20"/>
                <w:lang w:val="en-GB"/>
              </w:rPr>
            </w:pPr>
            <w:r>
              <w:rPr>
                <w:rFonts w:ascii="Arial" w:hAnsi="Arial" w:cs="Arial"/>
                <w:sz w:val="20"/>
                <w:lang w:val="en-GB"/>
              </w:rPr>
              <w:t>Email</w:t>
            </w:r>
          </w:p>
        </w:tc>
        <w:tc>
          <w:tcPr>
            <w:tcW w:w="6242" w:type="dxa"/>
          </w:tcPr>
          <w:p w14:paraId="694A0B05" w14:textId="77777777" w:rsidR="00EB7805" w:rsidRPr="00D61A92" w:rsidRDefault="00EB7805" w:rsidP="00245516">
            <w:pPr>
              <w:pStyle w:val="ListParagraph"/>
              <w:spacing w:before="60" w:after="60" w:line="240" w:lineRule="auto"/>
              <w:ind w:left="0"/>
              <w:rPr>
                <w:rFonts w:ascii="Arial" w:hAnsi="Arial" w:cs="Arial"/>
                <w:sz w:val="20"/>
                <w:highlight w:val="yellow"/>
                <w:lang w:val="en-GB"/>
              </w:rPr>
            </w:pPr>
            <w:r w:rsidRPr="00D61A92">
              <w:rPr>
                <w:rFonts w:ascii="Arial" w:hAnsi="Arial" w:cs="Arial"/>
                <w:sz w:val="20"/>
                <w:highlight w:val="yellow"/>
                <w:shd w:val="clear" w:color="auto" w:fill="D9D9D9" w:themeFill="background1" w:themeFillShade="D9"/>
                <w:lang w:val="en-GB"/>
              </w:rPr>
              <w:t>[insert details]</w:t>
            </w:r>
          </w:p>
        </w:tc>
      </w:tr>
    </w:tbl>
    <w:p w14:paraId="63B30506" w14:textId="788058CA" w:rsidR="000279F1" w:rsidRPr="002310D3" w:rsidRDefault="00353206" w:rsidP="003A6A66">
      <w:pPr>
        <w:pStyle w:val="ListParagraph"/>
        <w:keepNext/>
        <w:keepLines/>
        <w:numPr>
          <w:ilvl w:val="0"/>
          <w:numId w:val="27"/>
        </w:numPr>
        <w:pBdr>
          <w:top w:val="single" w:sz="4" w:space="1" w:color="98BEFF" w:themeColor="text2" w:themeTint="40"/>
        </w:pBdr>
        <w:tabs>
          <w:tab w:val="left" w:pos="841"/>
        </w:tabs>
        <w:spacing w:before="240" w:after="120" w:line="240" w:lineRule="auto"/>
        <w:rPr>
          <w:rFonts w:ascii="Arial" w:hAnsi="Arial" w:cs="Arial"/>
          <w:b/>
          <w:sz w:val="20"/>
          <w:szCs w:val="20"/>
          <w:lang w:val="en-GB"/>
        </w:rPr>
      </w:pPr>
      <w:r>
        <w:rPr>
          <w:rFonts w:ascii="Arial" w:hAnsi="Arial" w:cs="Arial"/>
          <w:b/>
          <w:sz w:val="20"/>
          <w:szCs w:val="20"/>
          <w:lang w:val="en-GB"/>
        </w:rPr>
        <w:t>Supplementary Conditions</w:t>
      </w:r>
    </w:p>
    <w:p w14:paraId="2ED60E66" w14:textId="5B4E799F" w:rsidR="00D1473C" w:rsidRPr="00514CE9" w:rsidRDefault="00D1473C" w:rsidP="00514CE9">
      <w:pPr>
        <w:tabs>
          <w:tab w:val="left" w:pos="567"/>
          <w:tab w:val="right" w:pos="9020"/>
        </w:tabs>
        <w:spacing w:before="120" w:after="120" w:line="240" w:lineRule="auto"/>
        <w:rPr>
          <w:rFonts w:cs="Arial"/>
          <w:sz w:val="20"/>
          <w:shd w:val="clear" w:color="auto" w:fill="00348C" w:themeFill="accent1" w:themeFillTint="E6"/>
          <w:lang w:val="en-GB"/>
        </w:rPr>
      </w:pPr>
      <w:r w:rsidRPr="00514CE9">
        <w:rPr>
          <w:rFonts w:cs="Arial"/>
          <w:sz w:val="20"/>
          <w:shd w:val="clear" w:color="auto" w:fill="00348C" w:themeFill="accent1" w:themeFillTint="E6"/>
          <w:lang w:val="en-GB"/>
        </w:rPr>
        <w:t>Care should be taken before including Supplementary Conditions. They should only be agreed where they are necessary for the Agreement. Ensure that they are consistent with the Standard Conditions and the provisions in this Grant Schedule. It is generally necessary to obtain advice before agreement to the insertion of Supplementary Conditions.</w:t>
      </w:r>
    </w:p>
    <w:p w14:paraId="7FC9D5D0" w14:textId="30D51286" w:rsidR="000A4F30" w:rsidRPr="003F79E8" w:rsidRDefault="000A4F30" w:rsidP="00147317">
      <w:pPr>
        <w:pStyle w:val="ListParagraph"/>
        <w:numPr>
          <w:ilvl w:val="2"/>
          <w:numId w:val="45"/>
        </w:numPr>
        <w:shd w:val="clear" w:color="auto" w:fill="FFFFFF" w:themeFill="background1"/>
        <w:tabs>
          <w:tab w:val="left" w:pos="567"/>
        </w:tabs>
        <w:spacing w:after="120" w:line="240" w:lineRule="auto"/>
        <w:ind w:left="567" w:hanging="567"/>
        <w:rPr>
          <w:rFonts w:ascii="Arial" w:hAnsi="Arial" w:cs="Arial"/>
          <w:sz w:val="20"/>
          <w:highlight w:val="yellow"/>
          <w:lang w:val="en-GB"/>
        </w:rPr>
      </w:pPr>
      <w:r w:rsidRPr="003F79E8">
        <w:rPr>
          <w:rFonts w:ascii="Arial" w:hAnsi="Arial" w:cs="Arial"/>
          <w:sz w:val="20"/>
          <w:highlight w:val="yellow"/>
          <w:lang w:val="en-GB"/>
        </w:rPr>
        <w:t>[Example only if there is to be a related agreement for Capital Works which needs to be incorporated into this Agreement</w:t>
      </w:r>
      <w:r w:rsidR="008A2870" w:rsidRPr="003F79E8">
        <w:rPr>
          <w:rFonts w:ascii="Arial" w:hAnsi="Arial" w:cs="Arial"/>
          <w:sz w:val="20"/>
          <w:highlight w:val="yellow"/>
          <w:lang w:val="en-GB"/>
        </w:rPr>
        <w:t>.</w:t>
      </w:r>
      <w:r w:rsidRPr="003F79E8">
        <w:rPr>
          <w:rFonts w:ascii="Arial" w:hAnsi="Arial" w:cs="Arial"/>
          <w:sz w:val="20"/>
          <w:highlight w:val="yellow"/>
          <w:lang w:val="en-GB"/>
        </w:rPr>
        <w:t xml:space="preserve"> </w:t>
      </w:r>
      <w:r w:rsidR="008A2870" w:rsidRPr="003F79E8">
        <w:rPr>
          <w:rFonts w:ascii="Arial" w:hAnsi="Arial" w:cs="Arial"/>
          <w:sz w:val="20"/>
          <w:highlight w:val="yellow"/>
          <w:lang w:val="en-GB"/>
        </w:rPr>
        <w:t>(</w:t>
      </w:r>
      <w:r w:rsidR="00901C23" w:rsidRPr="003F79E8">
        <w:rPr>
          <w:rFonts w:ascii="Arial" w:hAnsi="Arial" w:cs="Arial"/>
          <w:b/>
          <w:sz w:val="20"/>
          <w:highlight w:val="yellow"/>
          <w:lang w:val="en-GB"/>
        </w:rPr>
        <w:t>Capital Works</w:t>
      </w:r>
      <w:r w:rsidR="008A2870" w:rsidRPr="003F79E8">
        <w:rPr>
          <w:rFonts w:ascii="Arial" w:hAnsi="Arial" w:cs="Arial"/>
          <w:sz w:val="20"/>
          <w:highlight w:val="yellow"/>
          <w:lang w:val="en-GB"/>
        </w:rPr>
        <w:t xml:space="preserve">) </w:t>
      </w:r>
      <w:r w:rsidRPr="003F79E8">
        <w:rPr>
          <w:rFonts w:ascii="Arial" w:hAnsi="Arial" w:cs="Arial"/>
          <w:sz w:val="20"/>
          <w:highlight w:val="yellow"/>
          <w:lang w:val="en-GB"/>
        </w:rPr>
        <w:t xml:space="preserve">This Agreement incorporates and is subject to and conditional upon </w:t>
      </w:r>
      <w:r w:rsidR="00D61A92" w:rsidRPr="003F79E8">
        <w:rPr>
          <w:rFonts w:ascii="Arial" w:hAnsi="Arial" w:cs="Arial"/>
          <w:sz w:val="20"/>
          <w:highlight w:val="yellow"/>
          <w:lang w:val="en-GB"/>
        </w:rPr>
        <w:t>Your Organisation</w:t>
      </w:r>
      <w:r w:rsidRPr="003F79E8">
        <w:rPr>
          <w:rFonts w:ascii="Arial" w:hAnsi="Arial" w:cs="Arial"/>
          <w:sz w:val="20"/>
          <w:highlight w:val="yellow"/>
          <w:lang w:val="en-GB"/>
        </w:rPr>
        <w:t xml:space="preserve"> meeting its obligations under Capital Works Agreement [insert details].]</w:t>
      </w:r>
    </w:p>
    <w:p w14:paraId="00993592" w14:textId="793471FF" w:rsidR="000279F1" w:rsidRPr="003F79E8" w:rsidRDefault="000279F1" w:rsidP="00147317">
      <w:pPr>
        <w:pStyle w:val="ListParagraph"/>
        <w:numPr>
          <w:ilvl w:val="2"/>
          <w:numId w:val="45"/>
        </w:numPr>
        <w:shd w:val="clear" w:color="auto" w:fill="FFFFFF" w:themeFill="background1"/>
        <w:tabs>
          <w:tab w:val="left" w:pos="567"/>
        </w:tabs>
        <w:spacing w:after="120" w:line="240" w:lineRule="auto"/>
        <w:ind w:left="567" w:hanging="567"/>
        <w:rPr>
          <w:rFonts w:asciiTheme="minorHAnsi" w:hAnsiTheme="minorHAnsi" w:cstheme="minorHAnsi"/>
          <w:sz w:val="20"/>
          <w:highlight w:val="yellow"/>
          <w:lang w:val="en-GB"/>
        </w:rPr>
      </w:pPr>
      <w:r w:rsidRPr="003F79E8">
        <w:rPr>
          <w:rFonts w:asciiTheme="minorHAnsi" w:hAnsiTheme="minorHAnsi" w:cstheme="minorHAnsi"/>
          <w:sz w:val="20"/>
          <w:highlight w:val="yellow"/>
          <w:lang w:val="en-GB"/>
        </w:rPr>
        <w:t xml:space="preserve">[Example only if </w:t>
      </w:r>
      <w:r w:rsidR="00291E76" w:rsidRPr="003F79E8">
        <w:rPr>
          <w:rFonts w:asciiTheme="minorHAnsi" w:hAnsiTheme="minorHAnsi" w:cstheme="minorHAnsi"/>
          <w:sz w:val="20"/>
          <w:highlight w:val="yellow"/>
          <w:lang w:val="en-GB"/>
        </w:rPr>
        <w:t>the Grant</w:t>
      </w:r>
      <w:r w:rsidRPr="003F79E8">
        <w:rPr>
          <w:rFonts w:asciiTheme="minorHAnsi" w:hAnsiTheme="minorHAnsi" w:cstheme="minorHAnsi"/>
          <w:sz w:val="20"/>
          <w:highlight w:val="yellow"/>
          <w:lang w:val="en-GB"/>
        </w:rPr>
        <w:t xml:space="preserve"> </w:t>
      </w:r>
      <w:r w:rsidR="00794B02" w:rsidRPr="003F79E8">
        <w:rPr>
          <w:rFonts w:asciiTheme="minorHAnsi" w:hAnsiTheme="minorHAnsi" w:cstheme="minorHAnsi"/>
          <w:sz w:val="20"/>
          <w:highlight w:val="yellow"/>
          <w:lang w:val="en-GB"/>
        </w:rPr>
        <w:t xml:space="preserve">has </w:t>
      </w:r>
      <w:r w:rsidRPr="003F79E8">
        <w:rPr>
          <w:rFonts w:asciiTheme="minorHAnsi" w:hAnsiTheme="minorHAnsi" w:cstheme="minorHAnsi"/>
          <w:sz w:val="20"/>
          <w:highlight w:val="yellow"/>
          <w:lang w:val="en-GB"/>
        </w:rPr>
        <w:t>any (academic) research component</w:t>
      </w:r>
      <w:r w:rsidR="008A2870" w:rsidRPr="003F79E8">
        <w:rPr>
          <w:rFonts w:asciiTheme="minorHAnsi" w:hAnsiTheme="minorHAnsi" w:cstheme="minorHAnsi"/>
          <w:sz w:val="20"/>
          <w:highlight w:val="yellow"/>
          <w:lang w:val="en-GB"/>
        </w:rPr>
        <w:t>.</w:t>
      </w:r>
      <w:r w:rsidRPr="003F79E8">
        <w:rPr>
          <w:rFonts w:asciiTheme="minorHAnsi" w:hAnsiTheme="minorHAnsi" w:cstheme="minorHAnsi"/>
          <w:sz w:val="20"/>
          <w:highlight w:val="yellow"/>
          <w:lang w:val="en-GB"/>
        </w:rPr>
        <w:t xml:space="preserve"> </w:t>
      </w:r>
      <w:r w:rsidR="008A2870" w:rsidRPr="003F79E8">
        <w:rPr>
          <w:rFonts w:asciiTheme="minorHAnsi" w:hAnsiTheme="minorHAnsi" w:cstheme="minorHAnsi"/>
          <w:sz w:val="20"/>
          <w:highlight w:val="yellow"/>
          <w:lang w:val="en-GB"/>
        </w:rPr>
        <w:t>(</w:t>
      </w:r>
      <w:r w:rsidRPr="003F79E8">
        <w:rPr>
          <w:rFonts w:asciiTheme="minorHAnsi" w:hAnsiTheme="minorHAnsi" w:cstheme="minorHAnsi"/>
          <w:b/>
          <w:sz w:val="20"/>
          <w:highlight w:val="yellow"/>
          <w:lang w:val="en-GB"/>
        </w:rPr>
        <w:t>Provision of access to data and publications</w:t>
      </w:r>
      <w:r w:rsidR="008A2870" w:rsidRPr="003F79E8">
        <w:rPr>
          <w:rFonts w:asciiTheme="minorHAnsi" w:hAnsiTheme="minorHAnsi" w:cstheme="minorHAnsi"/>
          <w:sz w:val="20"/>
          <w:highlight w:val="yellow"/>
          <w:lang w:val="en-GB"/>
        </w:rPr>
        <w:t xml:space="preserve">) </w:t>
      </w:r>
      <w:r w:rsidRPr="003F79E8">
        <w:rPr>
          <w:rFonts w:asciiTheme="minorHAnsi" w:hAnsiTheme="minorHAnsi" w:cstheme="minorHAnsi"/>
          <w:sz w:val="20"/>
          <w:highlight w:val="yellow"/>
          <w:lang w:val="en-GB"/>
        </w:rPr>
        <w:t xml:space="preserve">If required by the </w:t>
      </w:r>
      <w:r w:rsidR="00771A20" w:rsidRPr="003F79E8">
        <w:rPr>
          <w:rFonts w:asciiTheme="minorHAnsi" w:hAnsiTheme="minorHAnsi" w:cstheme="minorHAnsi"/>
          <w:sz w:val="20"/>
          <w:highlight w:val="yellow"/>
          <w:lang w:val="en-GB"/>
        </w:rPr>
        <w:t>Agency</w:t>
      </w:r>
      <w:r w:rsidRPr="003F79E8">
        <w:rPr>
          <w:rFonts w:asciiTheme="minorHAnsi" w:hAnsiTheme="minorHAnsi" w:cstheme="minorHAnsi"/>
          <w:sz w:val="20"/>
          <w:highlight w:val="yellow"/>
          <w:lang w:val="en-GB"/>
        </w:rPr>
        <w:t xml:space="preserve">, </w:t>
      </w:r>
      <w:r w:rsidR="00D61A92" w:rsidRPr="003F79E8">
        <w:rPr>
          <w:rFonts w:asciiTheme="minorHAnsi" w:hAnsiTheme="minorHAnsi" w:cstheme="minorHAnsi"/>
          <w:sz w:val="20"/>
          <w:highlight w:val="yellow"/>
          <w:lang w:val="en-GB"/>
        </w:rPr>
        <w:t>Your Organisation</w:t>
      </w:r>
      <w:r w:rsidRPr="003F79E8">
        <w:rPr>
          <w:rFonts w:asciiTheme="minorHAnsi" w:hAnsiTheme="minorHAnsi" w:cstheme="minorHAnsi"/>
          <w:sz w:val="20"/>
          <w:highlight w:val="yellow"/>
          <w:lang w:val="en-GB"/>
        </w:rPr>
        <w:t xml:space="preserve"> agrees to deposit any publication resulting from an Activity that is a research Activity, and its related data, in an appropriate subject and/or open access repository (such as the Australian Consortium for Social and Political Research Inc. archive) in accordance with the timeframe reasonably requested by the </w:t>
      </w:r>
      <w:r w:rsidR="00771A20" w:rsidRPr="003F79E8">
        <w:rPr>
          <w:rFonts w:asciiTheme="minorHAnsi" w:hAnsiTheme="minorHAnsi" w:cstheme="minorHAnsi"/>
          <w:sz w:val="20"/>
          <w:highlight w:val="yellow"/>
          <w:lang w:val="en-GB"/>
        </w:rPr>
        <w:t>Agency</w:t>
      </w:r>
      <w:r w:rsidRPr="003F79E8">
        <w:rPr>
          <w:rFonts w:asciiTheme="minorHAnsi" w:hAnsiTheme="minorHAnsi" w:cstheme="minorHAnsi"/>
          <w:sz w:val="20"/>
          <w:highlight w:val="yellow"/>
          <w:lang w:val="en-GB"/>
        </w:rPr>
        <w:t xml:space="preserve"> having regard to the public nature and public purpose of </w:t>
      </w:r>
      <w:r w:rsidR="00291E76" w:rsidRPr="003F79E8">
        <w:rPr>
          <w:rFonts w:asciiTheme="minorHAnsi" w:hAnsiTheme="minorHAnsi" w:cstheme="minorHAnsi"/>
          <w:sz w:val="20"/>
          <w:highlight w:val="yellow"/>
          <w:lang w:val="en-GB"/>
        </w:rPr>
        <w:t>the Grant</w:t>
      </w:r>
      <w:r w:rsidRPr="003F79E8">
        <w:rPr>
          <w:rFonts w:asciiTheme="minorHAnsi" w:hAnsiTheme="minorHAnsi" w:cstheme="minorHAnsi"/>
          <w:sz w:val="20"/>
          <w:highlight w:val="yellow"/>
          <w:lang w:val="en-GB"/>
        </w:rPr>
        <w:t xml:space="preserve">. </w:t>
      </w:r>
    </w:p>
    <w:p w14:paraId="10A8C748" w14:textId="01D2FFB2" w:rsidR="000279F1" w:rsidRPr="003F79E8" w:rsidRDefault="000279F1" w:rsidP="000A4F30">
      <w:pPr>
        <w:tabs>
          <w:tab w:val="left" w:pos="1134"/>
        </w:tabs>
        <w:spacing w:after="120" w:line="240" w:lineRule="auto"/>
        <w:ind w:left="567"/>
        <w:rPr>
          <w:rFonts w:cs="Arial"/>
          <w:sz w:val="20"/>
          <w:highlight w:val="yellow"/>
          <w:lang w:val="en-GB"/>
        </w:rPr>
      </w:pPr>
      <w:r w:rsidRPr="003F79E8">
        <w:rPr>
          <w:rFonts w:cs="Arial"/>
          <w:sz w:val="20"/>
          <w:highlight w:val="yellow"/>
          <w:lang w:val="en-GB"/>
        </w:rPr>
        <w:t xml:space="preserve">Any research outputs from an Activity that is a research Activity that have been, or will be, deposited in such a repository by the due date for the next non-financial report must be identified in that next </w:t>
      </w:r>
      <w:r w:rsidR="000A4F30" w:rsidRPr="003F79E8">
        <w:rPr>
          <w:rFonts w:cs="Arial"/>
          <w:sz w:val="20"/>
          <w:highlight w:val="yellow"/>
          <w:lang w:val="en-GB"/>
        </w:rPr>
        <w:t>Progress R</w:t>
      </w:r>
      <w:r w:rsidRPr="003F79E8">
        <w:rPr>
          <w:rFonts w:cs="Arial"/>
          <w:sz w:val="20"/>
          <w:highlight w:val="yellow"/>
          <w:lang w:val="en-GB"/>
        </w:rPr>
        <w:t>eport.]</w:t>
      </w:r>
    </w:p>
    <w:p w14:paraId="22580988" w14:textId="6C9CA1B3" w:rsidR="003F79E8" w:rsidRDefault="00311C10" w:rsidP="00147317">
      <w:pPr>
        <w:pStyle w:val="ListParagraph"/>
        <w:numPr>
          <w:ilvl w:val="2"/>
          <w:numId w:val="45"/>
        </w:numPr>
        <w:shd w:val="clear" w:color="auto" w:fill="FFFFFF" w:themeFill="background1"/>
        <w:tabs>
          <w:tab w:val="left" w:pos="567"/>
        </w:tabs>
        <w:spacing w:after="120" w:line="240" w:lineRule="auto"/>
        <w:ind w:left="567" w:hanging="567"/>
        <w:rPr>
          <w:rFonts w:asciiTheme="minorHAnsi" w:hAnsiTheme="minorHAnsi" w:cstheme="minorHAnsi"/>
          <w:sz w:val="20"/>
          <w:highlight w:val="yellow"/>
          <w:lang w:val="en-GB"/>
        </w:rPr>
      </w:pPr>
      <w:r w:rsidRPr="003F79E8">
        <w:rPr>
          <w:rFonts w:asciiTheme="minorHAnsi" w:hAnsiTheme="minorHAnsi" w:cstheme="minorHAnsi"/>
          <w:sz w:val="20"/>
          <w:highlight w:val="yellow"/>
          <w:lang w:val="en-GB"/>
        </w:rPr>
        <w:t xml:space="preserve">[Example only if Organisation Personnel </w:t>
      </w:r>
      <w:r w:rsidR="00901C23" w:rsidRPr="003F79E8">
        <w:rPr>
          <w:rFonts w:asciiTheme="minorHAnsi" w:hAnsiTheme="minorHAnsi" w:cstheme="minorHAnsi"/>
          <w:sz w:val="20"/>
          <w:highlight w:val="yellow"/>
          <w:lang w:val="en-GB"/>
        </w:rPr>
        <w:t xml:space="preserve">are required to carry out aspects of </w:t>
      </w:r>
      <w:r w:rsidRPr="003F79E8">
        <w:rPr>
          <w:rFonts w:asciiTheme="minorHAnsi" w:hAnsiTheme="minorHAnsi" w:cstheme="minorHAnsi"/>
          <w:sz w:val="20"/>
          <w:highlight w:val="yellow"/>
          <w:lang w:val="en-GB"/>
        </w:rPr>
        <w:t xml:space="preserve">work in relation to the Activity </w:t>
      </w:r>
      <w:r w:rsidR="00901C23" w:rsidRPr="003F79E8">
        <w:rPr>
          <w:rFonts w:asciiTheme="minorHAnsi" w:hAnsiTheme="minorHAnsi" w:cstheme="minorHAnsi"/>
          <w:sz w:val="20"/>
          <w:highlight w:val="yellow"/>
          <w:lang w:val="en-GB"/>
        </w:rPr>
        <w:t xml:space="preserve">due to the </w:t>
      </w:r>
      <w:r w:rsidRPr="003F79E8">
        <w:rPr>
          <w:rFonts w:asciiTheme="minorHAnsi" w:hAnsiTheme="minorHAnsi" w:cstheme="minorHAnsi"/>
          <w:sz w:val="20"/>
          <w:highlight w:val="yellow"/>
          <w:lang w:val="en-GB"/>
        </w:rPr>
        <w:t xml:space="preserve">specific qualifications or skills </w:t>
      </w:r>
      <w:r w:rsidR="00901C23" w:rsidRPr="003F79E8">
        <w:rPr>
          <w:rFonts w:asciiTheme="minorHAnsi" w:hAnsiTheme="minorHAnsi" w:cstheme="minorHAnsi"/>
          <w:sz w:val="20"/>
          <w:highlight w:val="yellow"/>
          <w:lang w:val="en-GB"/>
        </w:rPr>
        <w:t xml:space="preserve">needed or </w:t>
      </w:r>
      <w:r w:rsidRPr="003F79E8">
        <w:rPr>
          <w:rFonts w:asciiTheme="minorHAnsi" w:hAnsiTheme="minorHAnsi" w:cstheme="minorHAnsi"/>
          <w:sz w:val="20"/>
          <w:highlight w:val="yellow"/>
          <w:lang w:val="en-GB"/>
        </w:rPr>
        <w:t>specific legis</w:t>
      </w:r>
      <w:r w:rsidR="008A2870" w:rsidRPr="003F79E8">
        <w:rPr>
          <w:rFonts w:asciiTheme="minorHAnsi" w:hAnsiTheme="minorHAnsi" w:cstheme="minorHAnsi"/>
          <w:sz w:val="20"/>
          <w:highlight w:val="yellow"/>
          <w:lang w:val="en-GB"/>
        </w:rPr>
        <w:t>lative or industry requirements. (</w:t>
      </w:r>
      <w:r w:rsidR="00901C23" w:rsidRPr="003F79E8">
        <w:rPr>
          <w:rFonts w:asciiTheme="minorHAnsi" w:hAnsiTheme="minorHAnsi" w:cstheme="minorHAnsi"/>
          <w:sz w:val="20"/>
          <w:highlight w:val="yellow"/>
          <w:lang w:val="en-GB"/>
        </w:rPr>
        <w:t>Personnel qualifications or requirements</w:t>
      </w:r>
      <w:r w:rsidR="008A2870" w:rsidRPr="003F79E8">
        <w:rPr>
          <w:rFonts w:asciiTheme="minorHAnsi" w:hAnsiTheme="minorHAnsi" w:cstheme="minorHAnsi"/>
          <w:sz w:val="20"/>
          <w:highlight w:val="yellow"/>
          <w:lang w:val="en-GB"/>
        </w:rPr>
        <w:t xml:space="preserve">) </w:t>
      </w:r>
      <w:r w:rsidR="00D61A92" w:rsidRPr="003F79E8">
        <w:rPr>
          <w:rFonts w:asciiTheme="minorHAnsi" w:hAnsiTheme="minorHAnsi" w:cstheme="minorHAnsi"/>
          <w:sz w:val="20"/>
          <w:highlight w:val="yellow"/>
          <w:lang w:val="en-GB"/>
        </w:rPr>
        <w:t>Your Organisation</w:t>
      </w:r>
      <w:r w:rsidR="000A4F30" w:rsidRPr="003F79E8">
        <w:rPr>
          <w:rFonts w:asciiTheme="minorHAnsi" w:hAnsiTheme="minorHAnsi" w:cstheme="minorHAnsi"/>
          <w:sz w:val="20"/>
          <w:highlight w:val="yellow"/>
          <w:lang w:val="en-GB"/>
        </w:rPr>
        <w:t xml:space="preserve"> agrees to ensure that </w:t>
      </w:r>
      <w:r w:rsidR="00901C23" w:rsidRPr="003F79E8">
        <w:rPr>
          <w:rFonts w:asciiTheme="minorHAnsi" w:hAnsiTheme="minorHAnsi" w:cstheme="minorHAnsi"/>
          <w:sz w:val="20"/>
          <w:highlight w:val="yellow"/>
          <w:lang w:val="en-GB"/>
        </w:rPr>
        <w:t>P</w:t>
      </w:r>
      <w:r w:rsidR="000A4F30" w:rsidRPr="003F79E8">
        <w:rPr>
          <w:rFonts w:asciiTheme="minorHAnsi" w:hAnsiTheme="minorHAnsi" w:cstheme="minorHAnsi"/>
          <w:sz w:val="20"/>
          <w:highlight w:val="yellow"/>
          <w:lang w:val="en-GB"/>
        </w:rPr>
        <w:t xml:space="preserve">ersonnel </w:t>
      </w:r>
      <w:r w:rsidR="00901C23" w:rsidRPr="003F79E8">
        <w:rPr>
          <w:rFonts w:asciiTheme="minorHAnsi" w:hAnsiTheme="minorHAnsi" w:cstheme="minorHAnsi"/>
          <w:sz w:val="20"/>
          <w:highlight w:val="yellow"/>
          <w:lang w:val="en-GB"/>
        </w:rPr>
        <w:t xml:space="preserve">carrying out </w:t>
      </w:r>
      <w:r w:rsidR="000A4F30" w:rsidRPr="003F79E8">
        <w:rPr>
          <w:rFonts w:asciiTheme="minorHAnsi" w:hAnsiTheme="minorHAnsi" w:cstheme="minorHAnsi"/>
          <w:sz w:val="20"/>
          <w:highlight w:val="yellow"/>
          <w:lang w:val="en-GB"/>
        </w:rPr>
        <w:t>work in relation to the Activity are appropriately qualified to perform the tasks indicated and have the following relevant skills or qualifications:</w:t>
      </w:r>
      <w:r w:rsidR="00901C23" w:rsidRPr="003F79E8">
        <w:rPr>
          <w:rFonts w:asciiTheme="minorHAnsi" w:hAnsiTheme="minorHAnsi" w:cstheme="minorHAnsi"/>
          <w:sz w:val="20"/>
          <w:highlight w:val="yellow"/>
          <w:lang w:val="en-GB"/>
        </w:rPr>
        <w:t xml:space="preserve"> [insert details of the activities and relevant qualifications or requirements, eg criminal record check or vaccination]</w:t>
      </w:r>
    </w:p>
    <w:p w14:paraId="0007D78D" w14:textId="77777777" w:rsidR="003F79E8" w:rsidRPr="003F79E8" w:rsidRDefault="003F79E8" w:rsidP="003F79E8">
      <w:pPr>
        <w:tabs>
          <w:tab w:val="left" w:pos="1134"/>
        </w:tabs>
        <w:spacing w:after="120" w:line="240" w:lineRule="auto"/>
        <w:ind w:left="567"/>
        <w:rPr>
          <w:rFonts w:cs="Arial"/>
          <w:sz w:val="20"/>
          <w:highlight w:val="yellow"/>
          <w:lang w:val="en-GB"/>
        </w:rPr>
      </w:pPr>
    </w:p>
    <w:p w14:paraId="3B9EBEE2" w14:textId="77777777" w:rsidR="006C1FAD" w:rsidRPr="00C61BF7" w:rsidRDefault="006C1FAD" w:rsidP="00C61BF7">
      <w:pPr>
        <w:pageBreakBefore/>
        <w:tabs>
          <w:tab w:val="left" w:pos="1134"/>
        </w:tabs>
        <w:spacing w:after="120" w:line="240" w:lineRule="auto"/>
        <w:rPr>
          <w:rFonts w:cs="Arial"/>
          <w:b/>
          <w:color w:val="00348C" w:themeColor="accent1" w:themeTint="E6"/>
          <w:sz w:val="24"/>
          <w:szCs w:val="24"/>
          <w:lang w:val="en-GB"/>
        </w:rPr>
      </w:pPr>
      <w:r w:rsidRPr="00C61BF7">
        <w:rPr>
          <w:rFonts w:cs="Arial"/>
          <w:b/>
          <w:color w:val="00348C" w:themeColor="accent1" w:themeTint="E6"/>
          <w:sz w:val="24"/>
          <w:szCs w:val="24"/>
          <w:lang w:val="en-GB"/>
        </w:rPr>
        <w:lastRenderedPageBreak/>
        <w:t>Signing page</w:t>
      </w:r>
    </w:p>
    <w:p w14:paraId="540DB1F3" w14:textId="77777777" w:rsidR="006C1FAD" w:rsidRPr="002310D3" w:rsidRDefault="006C1FAD" w:rsidP="00433712">
      <w:pPr>
        <w:pStyle w:val="ClauseLevel30"/>
        <w:tabs>
          <w:tab w:val="left" w:pos="1418"/>
        </w:tabs>
        <w:spacing w:before="0"/>
        <w:rPr>
          <w:rFonts w:cs="Arial"/>
          <w:b/>
          <w:lang w:val="en-GB"/>
        </w:rPr>
      </w:pPr>
      <w:r w:rsidRPr="002310D3">
        <w:rPr>
          <w:rFonts w:cs="Arial"/>
          <w:b/>
          <w:lang w:val="en-GB"/>
        </w:rPr>
        <w:t xml:space="preserve">Executed by the parties as a </w:t>
      </w:r>
      <w:r>
        <w:rPr>
          <w:rFonts w:cs="Arial"/>
          <w:b/>
          <w:lang w:val="en-GB"/>
        </w:rPr>
        <w:t>d</w:t>
      </w:r>
      <w:r w:rsidRPr="002310D3">
        <w:rPr>
          <w:rFonts w:cs="Arial"/>
          <w:b/>
          <w:lang w:val="en-GB"/>
        </w:rPr>
        <w:t>eed</w:t>
      </w:r>
      <w:r>
        <w:rPr>
          <w:rFonts w:cs="Arial"/>
          <w:b/>
          <w:lang w:val="en-GB"/>
        </w:rPr>
        <w:t xml:space="preserve"> of agreement</w:t>
      </w:r>
    </w:p>
    <w:p w14:paraId="2C70ACEB" w14:textId="7F87C417" w:rsidR="006C1FAD" w:rsidRPr="002310D3" w:rsidRDefault="006C1FAD" w:rsidP="00433712">
      <w:pPr>
        <w:pStyle w:val="ClauseLevel30"/>
        <w:tabs>
          <w:tab w:val="left" w:pos="1418"/>
        </w:tabs>
        <w:spacing w:before="0"/>
        <w:rPr>
          <w:rFonts w:cs="Arial"/>
          <w:lang w:val="en-GB"/>
        </w:rPr>
      </w:pPr>
      <w:r w:rsidRPr="002310D3">
        <w:rPr>
          <w:rFonts w:cs="Arial"/>
          <w:b/>
          <w:lang w:val="en-GB"/>
        </w:rPr>
        <w:t>Date of this</w:t>
      </w:r>
      <w:r w:rsidR="0025440D">
        <w:rPr>
          <w:rFonts w:cs="Arial"/>
          <w:b/>
          <w:lang w:val="en-GB"/>
        </w:rPr>
        <w:t xml:space="preserve"> </w:t>
      </w:r>
      <w:r w:rsidR="00192D01">
        <w:rPr>
          <w:rFonts w:cs="Arial"/>
          <w:b/>
          <w:lang w:val="en-GB"/>
        </w:rPr>
        <w:t>Agreement</w:t>
      </w:r>
      <w:r w:rsidRPr="002310D3">
        <w:rPr>
          <w:rFonts w:cs="Arial"/>
          <w:b/>
          <w:lang w:val="en-GB"/>
        </w:rPr>
        <w:t xml:space="preserve">: </w:t>
      </w:r>
      <w:r w:rsidRPr="002310D3">
        <w:rPr>
          <w:rFonts w:cs="Arial"/>
          <w:lang w:val="en-GB"/>
        </w:rPr>
        <w:t>is the date</w:t>
      </w:r>
      <w:r w:rsidRPr="002310D3">
        <w:rPr>
          <w:rFonts w:cs="Arial"/>
          <w:b/>
          <w:lang w:val="en-GB"/>
        </w:rPr>
        <w:t xml:space="preserve"> </w:t>
      </w:r>
      <w:r w:rsidRPr="002310D3">
        <w:rPr>
          <w:rFonts w:cs="Arial"/>
          <w:lang w:val="en-GB"/>
        </w:rPr>
        <w:t>on which it is signed by the last party.</w:t>
      </w:r>
    </w:p>
    <w:p w14:paraId="79A66D96" w14:textId="474E61E3" w:rsidR="006C1FAD" w:rsidRPr="002310D3" w:rsidRDefault="006C1FAD" w:rsidP="00433712">
      <w:pPr>
        <w:pStyle w:val="ClauseLevel30"/>
        <w:tabs>
          <w:tab w:val="left" w:pos="1418"/>
        </w:tabs>
        <w:spacing w:before="0"/>
        <w:rPr>
          <w:rFonts w:cs="Arial"/>
          <w:lang w:val="en-GB"/>
        </w:rPr>
      </w:pPr>
      <w:r w:rsidRPr="002310D3">
        <w:rPr>
          <w:rFonts w:cs="Arial"/>
          <w:lang w:val="en-GB"/>
        </w:rPr>
        <w:t xml:space="preserve">In signing this page the </w:t>
      </w:r>
      <w:r w:rsidR="00771A20">
        <w:rPr>
          <w:rFonts w:cs="Arial"/>
          <w:lang w:val="en-GB"/>
        </w:rPr>
        <w:t>Agency</w:t>
      </w:r>
      <w:r w:rsidRPr="002310D3">
        <w:rPr>
          <w:rFonts w:cs="Arial"/>
          <w:lang w:val="en-GB"/>
        </w:rPr>
        <w:t xml:space="preserve"> and </w:t>
      </w:r>
      <w:r w:rsidR="00D61A92">
        <w:rPr>
          <w:rFonts w:cs="Arial"/>
          <w:lang w:val="en-GB"/>
        </w:rPr>
        <w:t>Your Organisation</w:t>
      </w:r>
      <w:r w:rsidRPr="002310D3">
        <w:rPr>
          <w:rFonts w:cs="Arial"/>
          <w:lang w:val="en-GB"/>
        </w:rPr>
        <w:t xml:space="preserve"> acknowledge and agree to be bound by and comply with the</w:t>
      </w:r>
      <w:r w:rsidR="0025440D">
        <w:rPr>
          <w:rFonts w:cs="Arial"/>
          <w:lang w:val="en-GB"/>
        </w:rPr>
        <w:t xml:space="preserve"> </w:t>
      </w:r>
      <w:r w:rsidR="00192D01">
        <w:rPr>
          <w:rFonts w:cs="Arial"/>
          <w:lang w:val="en-GB"/>
        </w:rPr>
        <w:t>Agreement</w:t>
      </w:r>
      <w:r w:rsidRPr="002310D3">
        <w:rPr>
          <w:rFonts w:cs="Arial"/>
          <w:lang w:val="en-GB"/>
        </w:rPr>
        <w:t>.</w:t>
      </w:r>
    </w:p>
    <w:p w14:paraId="00C718DE" w14:textId="2E182FD8" w:rsidR="006C1FAD" w:rsidRPr="002310D3" w:rsidRDefault="000702D8" w:rsidP="00433712">
      <w:pPr>
        <w:pStyle w:val="ClauseLevel30"/>
        <w:tabs>
          <w:tab w:val="left" w:pos="1418"/>
        </w:tabs>
        <w:spacing w:before="0"/>
        <w:rPr>
          <w:rFonts w:cs="Arial"/>
          <w:b/>
          <w:lang w:val="en-GB"/>
        </w:rPr>
      </w:pPr>
      <w:r>
        <w:rPr>
          <w:rFonts w:cs="Arial"/>
          <w:b/>
          <w:lang w:val="en-GB"/>
        </w:rPr>
        <w:t>Signatures</w:t>
      </w:r>
    </w:p>
    <w:p w14:paraId="7111BC69" w14:textId="12A1C4D6" w:rsidR="006C1FAD" w:rsidRPr="001B0227" w:rsidRDefault="00771A20" w:rsidP="000702D8">
      <w:pPr>
        <w:spacing w:after="120" w:line="240" w:lineRule="auto"/>
        <w:rPr>
          <w:rFonts w:cs="Arial"/>
          <w:sz w:val="20"/>
          <w:lang w:val="en-GB"/>
        </w:rPr>
      </w:pPr>
      <w:r w:rsidRPr="000702D8">
        <w:rPr>
          <w:rFonts w:cs="Arial"/>
          <w:sz w:val="20"/>
          <w:shd w:val="clear" w:color="auto" w:fill="00348C" w:themeFill="accent1" w:themeFillTint="E6"/>
          <w:lang w:val="en-GB"/>
        </w:rPr>
        <w:t>Agency</w:t>
      </w:r>
      <w:r w:rsidR="006C1FAD" w:rsidRPr="000702D8">
        <w:rPr>
          <w:rFonts w:cs="Arial"/>
          <w:sz w:val="20"/>
          <w:shd w:val="clear" w:color="auto" w:fill="00348C" w:themeFill="accent1" w:themeFillTint="E6"/>
          <w:lang w:val="en-GB"/>
        </w:rPr>
        <w:t xml:space="preserve"> full legal name should match the name set out in the </w:t>
      </w:r>
      <w:r w:rsidR="00124797" w:rsidRPr="000702D8">
        <w:rPr>
          <w:rFonts w:cs="Arial"/>
          <w:sz w:val="20"/>
          <w:shd w:val="clear" w:color="auto" w:fill="00348C" w:themeFill="accent1" w:themeFillTint="E6"/>
          <w:lang w:val="en-GB"/>
        </w:rPr>
        <w:t xml:space="preserve">Grant </w:t>
      </w:r>
      <w:r w:rsidR="006C1FAD" w:rsidRPr="000702D8">
        <w:rPr>
          <w:rFonts w:cs="Arial"/>
          <w:sz w:val="20"/>
          <w:shd w:val="clear" w:color="auto" w:fill="00348C" w:themeFill="accent1" w:themeFillTint="E6"/>
          <w:lang w:val="en-GB"/>
        </w:rPr>
        <w:t>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08B1DE54" w14:textId="77777777" w:rsidTr="00360421">
        <w:tc>
          <w:tcPr>
            <w:tcW w:w="2500" w:type="pct"/>
          </w:tcPr>
          <w:p w14:paraId="58BB579B" w14:textId="367772A1"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Signed</w:t>
            </w:r>
            <w:r w:rsidR="000702D8">
              <w:rPr>
                <w:rFonts w:ascii="Arial" w:eastAsia="Arial" w:hAnsi="Arial" w:cs="Arial"/>
                <w:bCs/>
                <w:sz w:val="20"/>
                <w:szCs w:val="20"/>
                <w:lang w:val="en-GB"/>
              </w:rPr>
              <w:t xml:space="preserve"> </w:t>
            </w:r>
            <w:r w:rsidRPr="002310D3">
              <w:rPr>
                <w:rFonts w:ascii="Arial" w:eastAsia="Arial" w:hAnsi="Arial" w:cs="Arial"/>
                <w:spacing w:val="-1"/>
                <w:sz w:val="20"/>
                <w:szCs w:val="20"/>
                <w:lang w:val="en-GB"/>
              </w:rPr>
              <w:t>fo</w:t>
            </w:r>
            <w:r w:rsidRPr="002310D3">
              <w:rPr>
                <w:rFonts w:ascii="Arial" w:eastAsia="Arial" w:hAnsi="Arial" w:cs="Arial"/>
                <w:sz w:val="20"/>
                <w:szCs w:val="20"/>
                <w:lang w:val="en-GB"/>
              </w:rPr>
              <w:t xml:space="preserve">r </w:t>
            </w:r>
            <w:r w:rsidRPr="002310D3">
              <w:rPr>
                <w:rFonts w:ascii="Arial" w:eastAsia="Arial" w:hAnsi="Arial" w:cs="Arial"/>
                <w:spacing w:val="-1"/>
                <w:sz w:val="20"/>
                <w:szCs w:val="20"/>
                <w:lang w:val="en-GB"/>
              </w:rPr>
              <w:t>a</w:t>
            </w:r>
            <w:r w:rsidRPr="002310D3">
              <w:rPr>
                <w:rFonts w:ascii="Arial" w:eastAsia="Arial" w:hAnsi="Arial" w:cs="Arial"/>
                <w:sz w:val="20"/>
                <w:szCs w:val="20"/>
                <w:lang w:val="en-GB"/>
              </w:rPr>
              <w:t xml:space="preserve">nd </w:t>
            </w:r>
            <w:r w:rsidRPr="002310D3">
              <w:rPr>
                <w:rFonts w:ascii="Arial" w:eastAsia="Arial" w:hAnsi="Arial" w:cs="Arial"/>
                <w:spacing w:val="-1"/>
                <w:sz w:val="20"/>
                <w:szCs w:val="20"/>
                <w:lang w:val="en-GB"/>
              </w:rPr>
              <w:t>on be</w:t>
            </w:r>
            <w:r w:rsidRPr="002310D3">
              <w:rPr>
                <w:rFonts w:ascii="Arial" w:eastAsia="Arial" w:hAnsi="Arial" w:cs="Arial"/>
                <w:sz w:val="20"/>
                <w:szCs w:val="20"/>
                <w:lang w:val="en-GB"/>
              </w:rPr>
              <w:t>h</w:t>
            </w:r>
            <w:r w:rsidRPr="002310D3">
              <w:rPr>
                <w:rFonts w:ascii="Arial" w:eastAsia="Arial" w:hAnsi="Arial" w:cs="Arial"/>
                <w:spacing w:val="-1"/>
                <w:sz w:val="20"/>
                <w:szCs w:val="20"/>
                <w:lang w:val="en-GB"/>
              </w:rPr>
              <w:t>al</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e</w:t>
            </w:r>
            <w:r w:rsidRPr="002310D3">
              <w:rPr>
                <w:rFonts w:ascii="Arial" w:eastAsia="Arial" w:hAnsi="Arial" w:cs="Arial"/>
                <w:spacing w:val="-1"/>
                <w:sz w:val="20"/>
                <w:szCs w:val="20"/>
                <w:lang w:val="en-GB"/>
              </w:rPr>
              <w:t xml:space="preserve">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full legal name of </w:t>
            </w:r>
            <w:r w:rsidR="00771A20" w:rsidRPr="00E57CC5">
              <w:rPr>
                <w:rFonts w:ascii="Arial" w:eastAsia="Times New Roman" w:hAnsi="Arial" w:cs="Arial"/>
                <w:sz w:val="20"/>
                <w:szCs w:val="20"/>
                <w:highlight w:val="yellow"/>
                <w:lang w:val="en-GB"/>
              </w:rPr>
              <w:t>Agency</w:t>
            </w:r>
            <w:r w:rsidRPr="00E57CC5">
              <w:rPr>
                <w:rFonts w:ascii="Arial" w:eastAsia="Times New Roman" w:hAnsi="Arial" w:cs="Arial"/>
                <w:sz w:val="20"/>
                <w:szCs w:val="20"/>
                <w:highlight w:val="yellow"/>
                <w:lang w:val="en-GB"/>
              </w:rPr>
              <w:t>]</w:t>
            </w:r>
            <w:r w:rsidRPr="00E57CC5">
              <w:rPr>
                <w:rFonts w:ascii="Arial" w:eastAsia="Arial" w:hAnsi="Arial" w:cs="Arial"/>
                <w:b/>
                <w:bCs/>
                <w:sz w:val="20"/>
                <w:szCs w:val="20"/>
                <w:highlight w:val="yellow"/>
                <w:lang w:val="en-GB"/>
              </w:rPr>
              <w:t xml:space="preserve"> </w:t>
            </w:r>
            <w:r w:rsidRPr="00E57CC5">
              <w:rPr>
                <w:rFonts w:ascii="Arial" w:eastAsia="Times New Roman" w:hAnsi="Arial" w:cs="Arial"/>
                <w:sz w:val="20"/>
                <w:szCs w:val="20"/>
                <w:highlight w:val="yellow"/>
                <w:lang w:val="en-GB"/>
              </w:rPr>
              <w:t>[optional</w:t>
            </w:r>
            <w:r w:rsidR="00255CAA">
              <w:rPr>
                <w:rFonts w:ascii="Arial" w:eastAsia="Times New Roman" w:hAnsi="Arial" w:cs="Arial"/>
                <w:sz w:val="20"/>
                <w:szCs w:val="20"/>
                <w:highlight w:val="yellow"/>
                <w:lang w:val="en-GB"/>
              </w:rPr>
              <w:t xml:space="preserve"> where the agency is not a corporate body</w:t>
            </w:r>
            <w:r w:rsidRPr="00E57CC5">
              <w:rPr>
                <w:rFonts w:ascii="Arial" w:eastAsia="Times New Roman" w:hAnsi="Arial" w:cs="Arial"/>
                <w:sz w:val="20"/>
                <w:szCs w:val="20"/>
                <w:highlight w:val="yellow"/>
                <w:lang w:val="en-GB"/>
              </w:rPr>
              <w:t xml:space="preserve">: as represented by [eg 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name of business unit of H</w:t>
            </w:r>
            <w:r w:rsidR="00255CAA">
              <w:rPr>
                <w:rFonts w:ascii="Arial" w:eastAsia="Times New Roman" w:hAnsi="Arial" w:cs="Arial"/>
                <w:sz w:val="20"/>
                <w:szCs w:val="20"/>
                <w:highlight w:val="yellow"/>
                <w:lang w:val="en-GB"/>
              </w:rPr>
              <w:t xml:space="preserve">ealth </w:t>
            </w:r>
            <w:r w:rsidRPr="00E57CC5">
              <w:rPr>
                <w:rFonts w:ascii="Arial" w:eastAsia="Times New Roman" w:hAnsi="Arial" w:cs="Arial"/>
                <w:sz w:val="20"/>
                <w:szCs w:val="20"/>
                <w:highlight w:val="yellow"/>
                <w:lang w:val="en-GB"/>
              </w:rPr>
              <w:t>A</w:t>
            </w:r>
            <w:r w:rsidR="00255CAA">
              <w:rPr>
                <w:rFonts w:ascii="Arial" w:eastAsia="Times New Roman" w:hAnsi="Arial" w:cs="Arial"/>
                <w:sz w:val="20"/>
                <w:szCs w:val="20"/>
                <w:highlight w:val="yellow"/>
                <w:lang w:val="en-GB"/>
              </w:rPr>
              <w:t xml:space="preserve">dministration </w:t>
            </w:r>
            <w:r w:rsidRPr="00E57CC5">
              <w:rPr>
                <w:rFonts w:ascii="Arial" w:eastAsia="Times New Roman" w:hAnsi="Arial" w:cs="Arial"/>
                <w:sz w:val="20"/>
                <w:szCs w:val="20"/>
                <w:highlight w:val="yellow"/>
                <w:lang w:val="en-GB"/>
              </w:rPr>
              <w:t>C</w:t>
            </w:r>
            <w:r w:rsidR="00255CAA">
              <w:rPr>
                <w:rFonts w:ascii="Arial" w:eastAsia="Times New Roman" w:hAnsi="Arial" w:cs="Arial"/>
                <w:sz w:val="20"/>
                <w:szCs w:val="20"/>
                <w:highlight w:val="yellow"/>
                <w:lang w:val="en-GB"/>
              </w:rPr>
              <w:t>orporation</w:t>
            </w:r>
            <w:r w:rsidRPr="00E57CC5">
              <w:rPr>
                <w:rFonts w:ascii="Arial" w:eastAsia="Times New Roman" w:hAnsi="Arial" w:cs="Arial"/>
                <w:sz w:val="20"/>
                <w:szCs w:val="20"/>
                <w:highlight w:val="yellow"/>
                <w:lang w:val="en-GB"/>
              </w:rPr>
              <w:t xml:space="preserve"> or Ministry of Health]</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Times New Roman" w:hAnsi="Arial" w:cs="Arial"/>
                <w:sz w:val="20"/>
                <w:szCs w:val="20"/>
                <w:highlight w:val="yellow"/>
                <w:lang w:val="en-GB"/>
              </w:rPr>
              <w:t>[insert ABN]</w:t>
            </w:r>
            <w:r w:rsidRPr="002310D3">
              <w:rPr>
                <w:rFonts w:ascii="Arial" w:eastAsia="Arial" w:hAnsi="Arial" w:cs="Arial"/>
                <w:sz w:val="20"/>
                <w:szCs w:val="20"/>
                <w:lang w:val="en-GB"/>
              </w:rPr>
              <w:t xml:space="preserve"> by</w:t>
            </w:r>
            <w:r w:rsidRPr="002310D3">
              <w:rPr>
                <w:rFonts w:ascii="Arial" w:eastAsia="Arial" w:hAnsi="Arial" w:cs="Arial"/>
                <w:spacing w:val="-3"/>
                <w:sz w:val="20"/>
                <w:szCs w:val="20"/>
                <w:lang w:val="en-GB"/>
              </w:rPr>
              <w:t xml:space="preserve"> </w:t>
            </w:r>
            <w:r w:rsidRPr="002310D3">
              <w:rPr>
                <w:rFonts w:ascii="Arial" w:eastAsia="Arial" w:hAnsi="Arial" w:cs="Arial"/>
                <w:spacing w:val="-1"/>
                <w:sz w:val="20"/>
                <w:szCs w:val="20"/>
                <w:lang w:val="en-GB"/>
              </w:rPr>
              <w:t>it</w:t>
            </w:r>
            <w:r w:rsidRPr="002310D3">
              <w:rPr>
                <w:rFonts w:ascii="Arial" w:eastAsia="Arial" w:hAnsi="Arial" w:cs="Arial"/>
                <w:sz w:val="20"/>
                <w:szCs w:val="20"/>
                <w:lang w:val="en-GB"/>
              </w:rPr>
              <w:t>s authorised officer</w:t>
            </w:r>
            <w:r w:rsidRPr="002310D3">
              <w:rPr>
                <w:rFonts w:ascii="Arial" w:eastAsia="Arial" w:hAnsi="Arial" w:cs="Arial"/>
                <w:spacing w:val="-1"/>
                <w:sz w:val="20"/>
                <w:szCs w:val="20"/>
                <w:lang w:val="en-GB"/>
              </w:rPr>
              <w:t>:</w:t>
            </w:r>
          </w:p>
          <w:p w14:paraId="261CB991" w14:textId="77777777" w:rsidR="006C1FAD" w:rsidRPr="002310D3" w:rsidRDefault="006C1FAD" w:rsidP="00433712">
            <w:pPr>
              <w:pStyle w:val="TableParagraph"/>
              <w:rPr>
                <w:rFonts w:ascii="Arial" w:hAnsi="Arial" w:cs="Arial"/>
                <w:sz w:val="20"/>
                <w:szCs w:val="20"/>
                <w:lang w:val="en-GB"/>
              </w:rPr>
            </w:pPr>
          </w:p>
          <w:p w14:paraId="3707A480" w14:textId="77777777" w:rsidR="006C1FAD" w:rsidRPr="002310D3" w:rsidRDefault="006C1FAD" w:rsidP="00433712">
            <w:pPr>
              <w:pStyle w:val="TableParagraph"/>
              <w:rPr>
                <w:rFonts w:ascii="Arial" w:hAnsi="Arial" w:cs="Arial"/>
                <w:sz w:val="20"/>
                <w:szCs w:val="20"/>
                <w:lang w:val="en-GB"/>
              </w:rPr>
            </w:pPr>
          </w:p>
          <w:p w14:paraId="3B3E9E8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6C53E38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Printe</w:t>
            </w:r>
            <w:r w:rsidRPr="002310D3">
              <w:rPr>
                <w:rFonts w:ascii="Arial" w:eastAsia="Arial" w:hAnsi="Arial" w:cs="Arial"/>
                <w:sz w:val="20"/>
                <w:szCs w:val="20"/>
                <w:lang w:val="en-GB"/>
              </w:rPr>
              <w:t>d n</w:t>
            </w:r>
            <w:r w:rsidRPr="002310D3">
              <w:rPr>
                <w:rFonts w:ascii="Arial" w:eastAsia="Arial" w:hAnsi="Arial" w:cs="Arial"/>
                <w:spacing w:val="-1"/>
                <w:sz w:val="20"/>
                <w:szCs w:val="20"/>
                <w:lang w:val="en-GB"/>
              </w:rPr>
              <w:t>am</w:t>
            </w:r>
            <w:r w:rsidRPr="002310D3">
              <w:rPr>
                <w:rFonts w:ascii="Arial" w:eastAsia="Arial" w:hAnsi="Arial" w:cs="Arial"/>
                <w:sz w:val="20"/>
                <w:szCs w:val="20"/>
                <w:lang w:val="en-GB"/>
              </w:rPr>
              <w:t xml:space="preserve">e of </w:t>
            </w:r>
            <w:r w:rsidRPr="002310D3">
              <w:rPr>
                <w:rFonts w:ascii="Arial" w:eastAsia="Arial" w:hAnsi="Arial" w:cs="Arial"/>
                <w:spacing w:val="-1"/>
                <w:sz w:val="20"/>
                <w:szCs w:val="20"/>
                <w:lang w:val="en-GB"/>
              </w:rPr>
              <w:t>signato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p w14:paraId="694C8702" w14:textId="77777777" w:rsidR="006C1FAD" w:rsidRPr="002310D3" w:rsidRDefault="006C1FAD" w:rsidP="00433712">
            <w:pPr>
              <w:pStyle w:val="TableParagraph"/>
              <w:rPr>
                <w:rFonts w:ascii="Arial" w:hAnsi="Arial" w:cs="Arial"/>
                <w:sz w:val="20"/>
                <w:szCs w:val="20"/>
                <w:lang w:val="en-GB"/>
              </w:rPr>
            </w:pPr>
          </w:p>
          <w:p w14:paraId="37E4572E" w14:textId="77777777" w:rsidR="006C1FAD" w:rsidRPr="002310D3" w:rsidRDefault="006C1FAD" w:rsidP="00433712">
            <w:pPr>
              <w:pStyle w:val="TableParagraph"/>
              <w:rPr>
                <w:rFonts w:ascii="Arial" w:hAnsi="Arial" w:cs="Arial"/>
                <w:sz w:val="20"/>
                <w:szCs w:val="20"/>
                <w:lang w:val="en-GB"/>
              </w:rPr>
            </w:pPr>
          </w:p>
          <w:p w14:paraId="4DF1586D"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3EDA29D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Positi</w:t>
            </w:r>
            <w:r w:rsidRPr="002310D3">
              <w:rPr>
                <w:rFonts w:ascii="Arial" w:eastAsia="Arial" w:hAnsi="Arial" w:cs="Arial"/>
                <w:sz w:val="20"/>
                <w:szCs w:val="20"/>
                <w:lang w:val="en-GB"/>
              </w:rPr>
              <w:t>on</w:t>
            </w:r>
            <w:r w:rsidRPr="002310D3">
              <w:rPr>
                <w:rFonts w:ascii="Arial" w:eastAsia="Arial" w:hAnsi="Arial" w:cs="Arial"/>
                <w:spacing w:val="-1"/>
                <w:sz w:val="20"/>
                <w:szCs w:val="20"/>
                <w:lang w:val="en-GB"/>
              </w:rPr>
              <w:t xml:space="preserve"> 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tc>
        <w:tc>
          <w:tcPr>
            <w:tcW w:w="2500" w:type="pct"/>
          </w:tcPr>
          <w:p w14:paraId="5283C138" w14:textId="77777777" w:rsidR="006C1FAD" w:rsidRPr="002310D3" w:rsidRDefault="006C1FAD" w:rsidP="00433712">
            <w:pPr>
              <w:pStyle w:val="TableParagraph"/>
              <w:rPr>
                <w:rFonts w:ascii="Arial" w:hAnsi="Arial" w:cs="Arial"/>
                <w:sz w:val="20"/>
                <w:szCs w:val="20"/>
                <w:lang w:val="en-GB"/>
              </w:rPr>
            </w:pPr>
          </w:p>
          <w:p w14:paraId="23987051" w14:textId="77777777" w:rsidR="006C1FAD" w:rsidRPr="002310D3" w:rsidRDefault="006C1FAD" w:rsidP="00433712">
            <w:pPr>
              <w:pStyle w:val="TableParagraph"/>
              <w:rPr>
                <w:rFonts w:ascii="Arial" w:hAnsi="Arial" w:cs="Arial"/>
                <w:sz w:val="20"/>
                <w:szCs w:val="20"/>
                <w:lang w:val="en-GB"/>
              </w:rPr>
            </w:pPr>
          </w:p>
          <w:p w14:paraId="2A198747" w14:textId="77777777" w:rsidR="006C1FAD" w:rsidRPr="002310D3" w:rsidRDefault="006C1FAD" w:rsidP="00433712">
            <w:pPr>
              <w:pStyle w:val="TableParagraph"/>
              <w:rPr>
                <w:rFonts w:ascii="Arial" w:hAnsi="Arial" w:cs="Arial"/>
                <w:sz w:val="20"/>
                <w:szCs w:val="20"/>
                <w:lang w:val="en-GB"/>
              </w:rPr>
            </w:pPr>
          </w:p>
          <w:p w14:paraId="30677CF2" w14:textId="77777777" w:rsidR="006C1FAD" w:rsidRPr="002310D3" w:rsidRDefault="006C1FAD" w:rsidP="00433712">
            <w:pPr>
              <w:pStyle w:val="TableParagraph"/>
              <w:rPr>
                <w:rFonts w:ascii="Arial" w:hAnsi="Arial" w:cs="Arial"/>
                <w:sz w:val="20"/>
                <w:szCs w:val="20"/>
                <w:lang w:val="en-GB"/>
              </w:rPr>
            </w:pPr>
          </w:p>
          <w:p w14:paraId="0D3114B4" w14:textId="77777777" w:rsidR="006C1FAD" w:rsidRDefault="006C1FAD" w:rsidP="00433712">
            <w:pPr>
              <w:pStyle w:val="TableParagraph"/>
              <w:rPr>
                <w:rFonts w:ascii="Arial" w:hAnsi="Arial" w:cs="Arial"/>
                <w:sz w:val="20"/>
                <w:szCs w:val="20"/>
                <w:lang w:val="en-GB"/>
              </w:rPr>
            </w:pPr>
          </w:p>
          <w:p w14:paraId="3DA2F13A" w14:textId="77777777" w:rsidR="00342B9C" w:rsidRDefault="00342B9C" w:rsidP="00433712">
            <w:pPr>
              <w:pStyle w:val="TableParagraph"/>
              <w:rPr>
                <w:rFonts w:ascii="Arial" w:hAnsi="Arial" w:cs="Arial"/>
                <w:sz w:val="20"/>
                <w:szCs w:val="20"/>
                <w:lang w:val="en-GB"/>
              </w:rPr>
            </w:pPr>
          </w:p>
          <w:p w14:paraId="2F0D0434" w14:textId="77777777" w:rsidR="00342B9C" w:rsidRPr="002310D3" w:rsidRDefault="00342B9C" w:rsidP="00433712">
            <w:pPr>
              <w:pStyle w:val="TableParagraph"/>
              <w:rPr>
                <w:rFonts w:ascii="Arial" w:hAnsi="Arial" w:cs="Arial"/>
                <w:sz w:val="20"/>
                <w:szCs w:val="20"/>
                <w:lang w:val="en-GB"/>
              </w:rPr>
            </w:pPr>
          </w:p>
          <w:p w14:paraId="2EF3E721" w14:textId="77777777" w:rsidR="006C1FAD" w:rsidRPr="002310D3" w:rsidRDefault="006C1FAD" w:rsidP="00433712">
            <w:pPr>
              <w:pStyle w:val="TableParagraph"/>
              <w:rPr>
                <w:rFonts w:ascii="Arial" w:hAnsi="Arial" w:cs="Arial"/>
                <w:sz w:val="20"/>
                <w:szCs w:val="20"/>
                <w:lang w:val="en-GB"/>
              </w:rPr>
            </w:pPr>
          </w:p>
          <w:p w14:paraId="5DF69722" w14:textId="77777777" w:rsidR="006C1FAD" w:rsidRPr="002310D3" w:rsidRDefault="006C1FAD" w:rsidP="00433712">
            <w:pPr>
              <w:pStyle w:val="TableParagraph"/>
              <w:rPr>
                <w:rFonts w:ascii="Arial" w:hAnsi="Arial" w:cs="Arial"/>
                <w:sz w:val="20"/>
                <w:szCs w:val="20"/>
                <w:lang w:val="en-GB"/>
              </w:rPr>
            </w:pPr>
          </w:p>
          <w:p w14:paraId="5810CB64"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757A594"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1877E7F9" w14:textId="77777777" w:rsidR="006C1FAD" w:rsidRPr="002310D3" w:rsidRDefault="006C1FAD" w:rsidP="00433712">
            <w:pPr>
              <w:pStyle w:val="TableParagraph"/>
              <w:rPr>
                <w:rFonts w:ascii="Arial" w:eastAsia="Arial" w:hAnsi="Arial" w:cs="Arial"/>
                <w:spacing w:val="-1"/>
                <w:sz w:val="20"/>
                <w:szCs w:val="20"/>
                <w:lang w:val="en-GB"/>
              </w:rPr>
            </w:pPr>
          </w:p>
          <w:p w14:paraId="4B0B00B1" w14:textId="77777777" w:rsidR="006C1FAD" w:rsidRPr="002310D3" w:rsidRDefault="006C1FAD" w:rsidP="00433712">
            <w:pPr>
              <w:pStyle w:val="TableParagraph"/>
              <w:rPr>
                <w:rFonts w:ascii="Arial" w:eastAsia="Arial" w:hAnsi="Arial" w:cs="Arial"/>
                <w:spacing w:val="-1"/>
                <w:sz w:val="20"/>
                <w:szCs w:val="20"/>
                <w:lang w:val="en-GB"/>
              </w:rPr>
            </w:pPr>
          </w:p>
          <w:p w14:paraId="002659DA"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51A19D"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r w:rsidR="006C1FAD" w:rsidRPr="002310D3" w14:paraId="0BCF382D" w14:textId="77777777" w:rsidTr="00360421">
        <w:tc>
          <w:tcPr>
            <w:tcW w:w="2500" w:type="pct"/>
          </w:tcPr>
          <w:p w14:paraId="2AAAF9A9" w14:textId="77777777" w:rsidR="006C1FAD" w:rsidRPr="002310D3" w:rsidRDefault="006C1FAD" w:rsidP="00433712">
            <w:pPr>
              <w:pStyle w:val="TableParagraph"/>
              <w:rPr>
                <w:rFonts w:ascii="Arial" w:hAnsi="Arial" w:cs="Arial"/>
                <w:sz w:val="20"/>
                <w:szCs w:val="20"/>
                <w:lang w:val="en-GB"/>
              </w:rPr>
            </w:pPr>
          </w:p>
          <w:p w14:paraId="7C388442" w14:textId="77777777" w:rsidR="006C1FAD" w:rsidRPr="002310D3" w:rsidRDefault="006C1FAD" w:rsidP="00433712">
            <w:pPr>
              <w:pStyle w:val="TableParagraph"/>
              <w:rPr>
                <w:rFonts w:ascii="Arial" w:eastAsia="Arial" w:hAnsi="Arial" w:cs="Arial"/>
                <w:spacing w:val="-1"/>
                <w:sz w:val="20"/>
                <w:szCs w:val="20"/>
                <w:lang w:val="en-GB"/>
              </w:rPr>
            </w:pPr>
          </w:p>
          <w:p w14:paraId="1F36DD34" w14:textId="77777777" w:rsidR="006C1FAD" w:rsidRPr="002310D3" w:rsidRDefault="006C1FAD" w:rsidP="00433712">
            <w:pPr>
              <w:pStyle w:val="TableParagraph"/>
              <w:rPr>
                <w:rFonts w:ascii="Arial" w:eastAsia="Arial" w:hAnsi="Arial" w:cs="Arial"/>
                <w:spacing w:val="-1"/>
                <w:sz w:val="20"/>
                <w:szCs w:val="20"/>
                <w:lang w:val="en-GB"/>
              </w:rPr>
            </w:pPr>
          </w:p>
          <w:p w14:paraId="16D0C5B9"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i</w:t>
            </w:r>
            <w:r w:rsidRPr="002310D3">
              <w:rPr>
                <w:rFonts w:ascii="Arial" w:eastAsia="Arial" w:hAnsi="Arial" w:cs="Arial"/>
                <w:sz w:val="20"/>
                <w:szCs w:val="20"/>
                <w:lang w:val="en-GB"/>
              </w:rPr>
              <w:t xml:space="preserve">n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pre</w:t>
            </w:r>
            <w:r w:rsidRPr="002310D3">
              <w:rPr>
                <w:rFonts w:ascii="Arial" w:eastAsia="Arial" w:hAnsi="Arial" w:cs="Arial"/>
                <w:spacing w:val="1"/>
                <w:sz w:val="20"/>
                <w:szCs w:val="20"/>
                <w:lang w:val="en-GB"/>
              </w:rPr>
              <w:t>s</w:t>
            </w:r>
            <w:r w:rsidRPr="002310D3">
              <w:rPr>
                <w:rFonts w:ascii="Arial" w:eastAsia="Arial" w:hAnsi="Arial" w:cs="Arial"/>
                <w:spacing w:val="-1"/>
                <w:sz w:val="20"/>
                <w:szCs w:val="20"/>
                <w:lang w:val="en-GB"/>
              </w:rPr>
              <w:t>en</w:t>
            </w:r>
            <w:r w:rsidRPr="002310D3">
              <w:rPr>
                <w:rFonts w:ascii="Arial" w:eastAsia="Arial" w:hAnsi="Arial" w:cs="Arial"/>
                <w:spacing w:val="1"/>
                <w:sz w:val="20"/>
                <w:szCs w:val="20"/>
                <w:lang w:val="en-GB"/>
              </w:rPr>
              <w:t>c</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of:</w:t>
            </w:r>
          </w:p>
          <w:p w14:paraId="623DF5AA" w14:textId="77777777" w:rsidR="006C1FAD" w:rsidRPr="002310D3" w:rsidRDefault="006C1FAD" w:rsidP="00433712">
            <w:pPr>
              <w:pStyle w:val="TableParagraph"/>
              <w:rPr>
                <w:rFonts w:ascii="Arial" w:hAnsi="Arial" w:cs="Arial"/>
                <w:sz w:val="20"/>
                <w:szCs w:val="20"/>
                <w:lang w:val="en-GB"/>
              </w:rPr>
            </w:pPr>
          </w:p>
          <w:p w14:paraId="7E066215" w14:textId="77777777" w:rsidR="006C1FAD" w:rsidRPr="002310D3" w:rsidRDefault="006C1FAD" w:rsidP="00433712">
            <w:pPr>
              <w:pStyle w:val="TableParagraph"/>
              <w:rPr>
                <w:rFonts w:ascii="Arial" w:hAnsi="Arial" w:cs="Arial"/>
                <w:sz w:val="20"/>
                <w:szCs w:val="20"/>
                <w:lang w:val="en-GB"/>
              </w:rPr>
            </w:pPr>
          </w:p>
          <w:p w14:paraId="55EDABF9" w14:textId="77777777" w:rsidR="006C1FAD" w:rsidRPr="002310D3" w:rsidRDefault="006C1FAD" w:rsidP="00433712">
            <w:pPr>
              <w:pStyle w:val="TableParagraph"/>
              <w:ind w:right="1022"/>
              <w:rPr>
                <w:rFonts w:ascii="Arial" w:eastAsia="Arial" w:hAnsi="Arial" w:cs="Arial"/>
                <w:sz w:val="20"/>
                <w:szCs w:val="20"/>
                <w:lang w:val="en-GB"/>
              </w:rPr>
            </w:pPr>
            <w:r w:rsidRPr="002310D3">
              <w:rPr>
                <w:rFonts w:ascii="Arial" w:eastAsia="Arial" w:hAnsi="Arial" w:cs="Arial"/>
                <w:sz w:val="20"/>
                <w:szCs w:val="20"/>
                <w:lang w:val="en-GB"/>
              </w:rPr>
              <w:t xml:space="preserve">…………………………………………. </w:t>
            </w:r>
            <w:r w:rsidRPr="002310D3">
              <w:rPr>
                <w:rFonts w:ascii="Arial" w:eastAsia="Arial" w:hAnsi="Arial" w:cs="Arial"/>
                <w:spacing w:val="-1"/>
                <w:sz w:val="20"/>
                <w:szCs w:val="20"/>
                <w:lang w:val="en-GB"/>
              </w:rPr>
              <w:t>prin</w:t>
            </w:r>
            <w:r w:rsidRPr="002310D3">
              <w:rPr>
                <w:rFonts w:ascii="Arial" w:eastAsia="Arial" w:hAnsi="Arial" w:cs="Arial"/>
                <w:sz w:val="20"/>
                <w:szCs w:val="20"/>
                <w:lang w:val="en-GB"/>
              </w:rPr>
              <w:t xml:space="preserve">t </w:t>
            </w:r>
            <w:r w:rsidRPr="002310D3">
              <w:rPr>
                <w:rFonts w:ascii="Arial" w:eastAsia="Arial" w:hAnsi="Arial" w:cs="Arial"/>
                <w:spacing w:val="-1"/>
                <w:sz w:val="20"/>
                <w:szCs w:val="20"/>
                <w:lang w:val="en-GB"/>
              </w:rPr>
              <w:t>na</w:t>
            </w:r>
            <w:r w:rsidRPr="002310D3">
              <w:rPr>
                <w:rFonts w:ascii="Arial" w:eastAsia="Arial" w:hAnsi="Arial" w:cs="Arial"/>
                <w:spacing w:val="1"/>
                <w:sz w:val="20"/>
                <w:szCs w:val="20"/>
                <w:lang w:val="en-GB"/>
              </w:rPr>
              <w:t>m</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2"/>
                <w:sz w:val="20"/>
                <w:szCs w:val="20"/>
                <w:lang w:val="en-GB"/>
              </w:rPr>
              <w:t>w</w:t>
            </w:r>
            <w:r w:rsidRPr="002310D3">
              <w:rPr>
                <w:rFonts w:ascii="Arial" w:eastAsia="Arial" w:hAnsi="Arial" w:cs="Arial"/>
                <w:spacing w:val="-1"/>
                <w:sz w:val="20"/>
                <w:szCs w:val="20"/>
                <w:lang w:val="en-GB"/>
              </w:rPr>
              <w:t>i</w:t>
            </w:r>
            <w:r w:rsidRPr="002310D3">
              <w:rPr>
                <w:rFonts w:ascii="Arial" w:eastAsia="Arial" w:hAnsi="Arial" w:cs="Arial"/>
                <w:spacing w:val="1"/>
                <w:sz w:val="20"/>
                <w:szCs w:val="20"/>
                <w:lang w:val="en-GB"/>
              </w:rPr>
              <w:t>t</w:t>
            </w:r>
            <w:r w:rsidRPr="002310D3">
              <w:rPr>
                <w:rFonts w:ascii="Arial" w:eastAsia="Arial" w:hAnsi="Arial" w:cs="Arial"/>
                <w:spacing w:val="-1"/>
                <w:sz w:val="20"/>
                <w:szCs w:val="20"/>
                <w:lang w:val="en-GB"/>
              </w:rPr>
              <w:t>ness</w:t>
            </w:r>
          </w:p>
        </w:tc>
        <w:tc>
          <w:tcPr>
            <w:tcW w:w="2500" w:type="pct"/>
          </w:tcPr>
          <w:p w14:paraId="19EB6253" w14:textId="77777777" w:rsidR="006C1FAD" w:rsidRPr="002310D3" w:rsidRDefault="006C1FAD" w:rsidP="00433712">
            <w:pPr>
              <w:pStyle w:val="TableParagraph"/>
              <w:rPr>
                <w:rFonts w:ascii="Arial" w:hAnsi="Arial" w:cs="Arial"/>
                <w:sz w:val="20"/>
                <w:szCs w:val="20"/>
                <w:lang w:val="en-GB"/>
              </w:rPr>
            </w:pPr>
          </w:p>
          <w:p w14:paraId="7627CF15" w14:textId="77777777" w:rsidR="006C1FAD" w:rsidRPr="002310D3" w:rsidRDefault="006C1FAD" w:rsidP="00433712">
            <w:pPr>
              <w:pStyle w:val="TableParagraph"/>
              <w:rPr>
                <w:rFonts w:ascii="Arial" w:hAnsi="Arial" w:cs="Arial"/>
                <w:sz w:val="20"/>
                <w:szCs w:val="20"/>
                <w:lang w:val="en-GB"/>
              </w:rPr>
            </w:pPr>
          </w:p>
          <w:p w14:paraId="70405D06"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03DADE1"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z w:val="20"/>
                <w:szCs w:val="20"/>
                <w:lang w:val="en-GB"/>
              </w:rPr>
              <w:t>W</w:t>
            </w:r>
            <w:r w:rsidRPr="002310D3">
              <w:rPr>
                <w:rFonts w:ascii="Arial" w:eastAsia="Arial" w:hAnsi="Arial" w:cs="Arial"/>
                <w:spacing w:val="-1"/>
                <w:sz w:val="20"/>
                <w:szCs w:val="20"/>
                <w:lang w:val="en-GB"/>
              </w:rPr>
              <w:t>itnes</w:t>
            </w:r>
            <w:r w:rsidRPr="002310D3">
              <w:rPr>
                <w:rFonts w:ascii="Arial" w:eastAsia="Arial" w:hAnsi="Arial" w:cs="Arial"/>
                <w:sz w:val="20"/>
                <w:szCs w:val="20"/>
                <w:lang w:val="en-GB"/>
              </w:rPr>
              <w:t xml:space="preserve">s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094496F0" w14:textId="77777777" w:rsidR="006C1FAD" w:rsidRPr="002310D3" w:rsidRDefault="006C1FAD" w:rsidP="00433712">
            <w:pPr>
              <w:pStyle w:val="TableParagraph"/>
              <w:rPr>
                <w:rFonts w:ascii="Arial" w:hAnsi="Arial" w:cs="Arial"/>
                <w:sz w:val="20"/>
                <w:szCs w:val="20"/>
                <w:lang w:val="en-GB"/>
              </w:rPr>
            </w:pPr>
          </w:p>
          <w:p w14:paraId="275F34F4" w14:textId="77777777" w:rsidR="006C1FAD" w:rsidRPr="002310D3" w:rsidRDefault="006C1FAD" w:rsidP="00433712">
            <w:pPr>
              <w:pStyle w:val="TableParagraph"/>
              <w:rPr>
                <w:rFonts w:ascii="Arial" w:hAnsi="Arial" w:cs="Arial"/>
                <w:sz w:val="20"/>
                <w:szCs w:val="20"/>
                <w:lang w:val="en-GB"/>
              </w:rPr>
            </w:pPr>
          </w:p>
          <w:p w14:paraId="0A7F3E39"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E82D26B"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27AAE001" w14:textId="77777777" w:rsidR="006C1FAD" w:rsidRPr="002310D3" w:rsidRDefault="006C1FAD" w:rsidP="00433712">
      <w:pPr>
        <w:pStyle w:val="ClauseLevel30"/>
        <w:tabs>
          <w:tab w:val="left" w:pos="1418"/>
        </w:tabs>
        <w:spacing w:before="0"/>
        <w:rPr>
          <w:rFonts w:cs="Arial"/>
          <w:lang w:val="en-GB"/>
        </w:rPr>
      </w:pPr>
    </w:p>
    <w:p w14:paraId="61604F0B" w14:textId="5663B725" w:rsidR="006C1FAD" w:rsidRPr="001B0227" w:rsidRDefault="00D61A92" w:rsidP="000702D8">
      <w:pPr>
        <w:spacing w:after="120" w:line="240" w:lineRule="auto"/>
        <w:rPr>
          <w:rFonts w:cs="Arial"/>
          <w:sz w:val="20"/>
          <w:lang w:val="en-GB"/>
        </w:rPr>
      </w:pPr>
      <w:r w:rsidRPr="000702D8">
        <w:rPr>
          <w:rFonts w:cs="Arial"/>
          <w:sz w:val="20"/>
          <w:shd w:val="clear" w:color="auto" w:fill="00348C" w:themeFill="accent1" w:themeFillTint="E6"/>
          <w:lang w:val="en-GB"/>
        </w:rPr>
        <w:t>Your Organisation</w:t>
      </w:r>
      <w:r w:rsidR="006C1FAD" w:rsidRPr="000702D8">
        <w:rPr>
          <w:rFonts w:cs="Arial"/>
          <w:sz w:val="20"/>
          <w:shd w:val="clear" w:color="auto" w:fill="00348C" w:themeFill="accent1" w:themeFillTint="E6"/>
          <w:lang w:val="en-GB"/>
        </w:rPr>
        <w:t xml:space="preserve"> legal name set out below should match the name in the Details.</w:t>
      </w:r>
      <w:r w:rsidR="00192D01" w:rsidRPr="000702D8">
        <w:rPr>
          <w:rFonts w:cs="Arial"/>
          <w:sz w:val="20"/>
          <w:shd w:val="clear" w:color="auto" w:fill="00348C" w:themeFill="accent1" w:themeFillTint="E6"/>
          <w:lang w:val="en-GB"/>
        </w:rPr>
        <w:t xml:space="preserve"> </w:t>
      </w:r>
      <w:r w:rsidR="006C1FAD" w:rsidRPr="000702D8">
        <w:rPr>
          <w:rFonts w:cs="Arial"/>
          <w:sz w:val="20"/>
          <w:shd w:val="clear" w:color="auto" w:fill="00348C" w:themeFill="accent1" w:themeFillTint="E6"/>
          <w:lang w:val="en-GB"/>
        </w:rPr>
        <w:t xml:space="preserve">The execution clause may need to be amended to reflect the legal requirements of </w:t>
      </w:r>
      <w:r w:rsidRPr="000702D8">
        <w:rPr>
          <w:rFonts w:cs="Arial"/>
          <w:sz w:val="20"/>
          <w:shd w:val="clear" w:color="auto" w:fill="00348C" w:themeFill="accent1" w:themeFillTint="E6"/>
          <w:lang w:val="en-GB"/>
        </w:rPr>
        <w:t>Your Organisation</w:t>
      </w:r>
      <w:r w:rsidR="006C1FAD" w:rsidRPr="000702D8">
        <w:rPr>
          <w:rFonts w:cs="Arial"/>
          <w:sz w:val="20"/>
          <w:shd w:val="clear" w:color="auto" w:fill="00348C" w:themeFill="accent1" w:themeFillTint="E6"/>
          <w:lang w:val="en-GB"/>
        </w:rPr>
        <w:t>.</w:t>
      </w:r>
    </w:p>
    <w:p w14:paraId="46C53A2E"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for companies]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979"/>
      </w:tblGrid>
      <w:tr w:rsidR="006C1FAD" w:rsidRPr="002310D3" w14:paraId="57B3775A" w14:textId="77777777" w:rsidTr="00360421">
        <w:tc>
          <w:tcPr>
            <w:tcW w:w="2465" w:type="pct"/>
          </w:tcPr>
          <w:p w14:paraId="1755C0BE" w14:textId="505DB9BF"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Signed</w:t>
            </w:r>
            <w:r w:rsidR="000702D8">
              <w:rPr>
                <w:rFonts w:ascii="Arial" w:eastAsia="Arial" w:hAnsi="Arial" w:cs="Arial"/>
                <w:bCs/>
                <w:sz w:val="20"/>
                <w:szCs w:val="20"/>
                <w:lang w:val="en-GB"/>
              </w:rPr>
              <w:t xml:space="preserve"> for and on behalf of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the full legal name of Organisation]</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in accordance with section 127 of the Corporations Act 2001</w:t>
            </w:r>
            <w:r w:rsidRPr="002310D3">
              <w:rPr>
                <w:rFonts w:ascii="Arial" w:eastAsia="Arial" w:hAnsi="Arial" w:cs="Arial"/>
                <w:spacing w:val="-1"/>
                <w:sz w:val="20"/>
                <w:szCs w:val="20"/>
                <w:lang w:val="en-GB"/>
              </w:rPr>
              <w:t>:</w:t>
            </w:r>
          </w:p>
          <w:p w14:paraId="4FCFFE2E" w14:textId="77777777" w:rsidR="006C1FAD" w:rsidRPr="002310D3" w:rsidRDefault="006C1FAD" w:rsidP="00433712">
            <w:pPr>
              <w:pStyle w:val="TableParagraph"/>
              <w:rPr>
                <w:rFonts w:ascii="Arial" w:hAnsi="Arial" w:cs="Arial"/>
                <w:sz w:val="20"/>
                <w:szCs w:val="20"/>
                <w:lang w:val="en-GB"/>
              </w:rPr>
            </w:pPr>
          </w:p>
          <w:p w14:paraId="79571DA6" w14:textId="77777777" w:rsidR="006C1FAD" w:rsidRPr="002310D3" w:rsidRDefault="006C1FAD" w:rsidP="00433712">
            <w:pPr>
              <w:pStyle w:val="TableParagraph"/>
              <w:rPr>
                <w:rFonts w:ascii="Arial" w:hAnsi="Arial" w:cs="Arial"/>
                <w:sz w:val="20"/>
                <w:szCs w:val="20"/>
                <w:lang w:val="en-GB"/>
              </w:rPr>
            </w:pPr>
          </w:p>
          <w:p w14:paraId="1E195B9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DDACA0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Printe</w:t>
            </w:r>
            <w:r w:rsidRPr="002310D3">
              <w:rPr>
                <w:rFonts w:ascii="Arial" w:eastAsia="Arial" w:hAnsi="Arial" w:cs="Arial"/>
                <w:sz w:val="20"/>
                <w:szCs w:val="20"/>
                <w:lang w:val="en-GB"/>
              </w:rPr>
              <w:t>d n</w:t>
            </w:r>
            <w:r w:rsidRPr="002310D3">
              <w:rPr>
                <w:rFonts w:ascii="Arial" w:eastAsia="Arial" w:hAnsi="Arial" w:cs="Arial"/>
                <w:spacing w:val="-1"/>
                <w:sz w:val="20"/>
                <w:szCs w:val="20"/>
                <w:lang w:val="en-GB"/>
              </w:rPr>
              <w:t>am</w:t>
            </w:r>
            <w:r w:rsidRPr="002310D3">
              <w:rPr>
                <w:rFonts w:ascii="Arial" w:eastAsia="Arial" w:hAnsi="Arial" w:cs="Arial"/>
                <w:sz w:val="20"/>
                <w:szCs w:val="20"/>
                <w:lang w:val="en-GB"/>
              </w:rPr>
              <w:t xml:space="preserve">e of </w:t>
            </w:r>
            <w:r w:rsidRPr="002310D3">
              <w:rPr>
                <w:rFonts w:ascii="Arial" w:eastAsia="Arial" w:hAnsi="Arial" w:cs="Arial"/>
                <w:spacing w:val="-1"/>
                <w:sz w:val="20"/>
                <w:szCs w:val="20"/>
                <w:lang w:val="en-GB"/>
              </w:rPr>
              <w:t>signato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p w14:paraId="5D854E26" w14:textId="77777777" w:rsidR="006C1FAD" w:rsidRPr="002310D3" w:rsidRDefault="006C1FAD" w:rsidP="00433712">
            <w:pPr>
              <w:pStyle w:val="TableParagraph"/>
              <w:rPr>
                <w:rFonts w:ascii="Arial" w:hAnsi="Arial" w:cs="Arial"/>
                <w:sz w:val="20"/>
                <w:szCs w:val="20"/>
                <w:lang w:val="en-GB"/>
              </w:rPr>
            </w:pPr>
          </w:p>
          <w:p w14:paraId="5E13FF50" w14:textId="77777777" w:rsidR="006C1FAD" w:rsidRPr="002310D3" w:rsidRDefault="006C1FAD" w:rsidP="00433712">
            <w:pPr>
              <w:pStyle w:val="TableParagraph"/>
              <w:rPr>
                <w:rFonts w:ascii="Arial" w:hAnsi="Arial" w:cs="Arial"/>
                <w:sz w:val="20"/>
                <w:szCs w:val="20"/>
                <w:lang w:val="en-GB"/>
              </w:rPr>
            </w:pPr>
          </w:p>
          <w:p w14:paraId="4036956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90E552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Positi</w:t>
            </w:r>
            <w:r w:rsidRPr="002310D3">
              <w:rPr>
                <w:rFonts w:ascii="Arial" w:eastAsia="Arial" w:hAnsi="Arial" w:cs="Arial"/>
                <w:sz w:val="20"/>
                <w:szCs w:val="20"/>
                <w:lang w:val="en-GB"/>
              </w:rPr>
              <w:t>on</w:t>
            </w:r>
            <w:r w:rsidRPr="002310D3">
              <w:rPr>
                <w:rFonts w:ascii="Arial" w:eastAsia="Arial" w:hAnsi="Arial" w:cs="Arial"/>
                <w:spacing w:val="-1"/>
                <w:sz w:val="20"/>
                <w:szCs w:val="20"/>
                <w:lang w:val="en-GB"/>
              </w:rPr>
              <w:t xml:space="preserve"> o</w:t>
            </w:r>
            <w:r w:rsidRPr="002310D3">
              <w:rPr>
                <w:rFonts w:ascii="Arial" w:eastAsia="Arial" w:hAnsi="Arial" w:cs="Arial"/>
                <w:sz w:val="20"/>
                <w:szCs w:val="20"/>
                <w:lang w:val="en-GB"/>
              </w:rPr>
              <w:t xml:space="preserve">f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ato</w:t>
            </w:r>
            <w:r w:rsidRPr="002310D3">
              <w:rPr>
                <w:rFonts w:ascii="Arial" w:eastAsia="Arial" w:hAnsi="Arial" w:cs="Arial"/>
                <w:spacing w:val="1"/>
                <w:sz w:val="20"/>
                <w:szCs w:val="20"/>
                <w:lang w:val="en-GB"/>
              </w:rPr>
              <w:t>r</w:t>
            </w:r>
            <w:r w:rsidRPr="002310D3">
              <w:rPr>
                <w:rFonts w:ascii="Arial" w:eastAsia="Arial" w:hAnsi="Arial" w:cs="Arial"/>
                <w:sz w:val="20"/>
                <w:szCs w:val="20"/>
                <w:lang w:val="en-GB"/>
              </w:rPr>
              <w:t>y</w:t>
            </w:r>
          </w:p>
        </w:tc>
        <w:tc>
          <w:tcPr>
            <w:tcW w:w="2535" w:type="pct"/>
          </w:tcPr>
          <w:p w14:paraId="05E49C1F" w14:textId="77777777" w:rsidR="006C1FAD" w:rsidRPr="002310D3" w:rsidRDefault="006C1FAD" w:rsidP="00433712">
            <w:pPr>
              <w:pStyle w:val="TableParagraph"/>
              <w:rPr>
                <w:rFonts w:ascii="Arial" w:hAnsi="Arial" w:cs="Arial"/>
                <w:sz w:val="20"/>
                <w:szCs w:val="20"/>
                <w:lang w:val="en-GB"/>
              </w:rPr>
            </w:pPr>
          </w:p>
          <w:p w14:paraId="2E460F87" w14:textId="77777777" w:rsidR="006C1FAD" w:rsidRPr="002310D3" w:rsidRDefault="006C1FAD" w:rsidP="00433712">
            <w:pPr>
              <w:pStyle w:val="TableParagraph"/>
              <w:rPr>
                <w:rFonts w:ascii="Arial" w:hAnsi="Arial" w:cs="Arial"/>
                <w:sz w:val="20"/>
                <w:szCs w:val="20"/>
                <w:lang w:val="en-GB"/>
              </w:rPr>
            </w:pPr>
          </w:p>
          <w:p w14:paraId="50CE85B5" w14:textId="77777777" w:rsidR="006C1FAD" w:rsidRPr="002310D3" w:rsidRDefault="006C1FAD" w:rsidP="00433712">
            <w:pPr>
              <w:pStyle w:val="TableParagraph"/>
              <w:rPr>
                <w:rFonts w:ascii="Arial" w:hAnsi="Arial" w:cs="Arial"/>
                <w:sz w:val="20"/>
                <w:szCs w:val="20"/>
                <w:lang w:val="en-GB"/>
              </w:rPr>
            </w:pPr>
          </w:p>
          <w:p w14:paraId="1DEC5E87" w14:textId="77777777" w:rsidR="006C1FAD" w:rsidRPr="002310D3" w:rsidRDefault="006C1FAD" w:rsidP="00433712">
            <w:pPr>
              <w:pStyle w:val="TableParagraph"/>
              <w:rPr>
                <w:rFonts w:ascii="Arial" w:hAnsi="Arial" w:cs="Arial"/>
                <w:sz w:val="20"/>
                <w:szCs w:val="20"/>
                <w:lang w:val="en-GB"/>
              </w:rPr>
            </w:pPr>
          </w:p>
          <w:p w14:paraId="0FF3187E" w14:textId="77777777" w:rsidR="006C1FAD" w:rsidRPr="002310D3" w:rsidRDefault="006C1FAD" w:rsidP="00433712">
            <w:pPr>
              <w:pStyle w:val="TableParagraph"/>
              <w:rPr>
                <w:rFonts w:ascii="Arial" w:hAnsi="Arial" w:cs="Arial"/>
                <w:sz w:val="20"/>
                <w:szCs w:val="20"/>
                <w:lang w:val="en-GB"/>
              </w:rPr>
            </w:pPr>
          </w:p>
          <w:p w14:paraId="7BFF5D21" w14:textId="77777777" w:rsidR="006C1FAD" w:rsidRPr="002310D3" w:rsidRDefault="006C1FAD" w:rsidP="00433712">
            <w:pPr>
              <w:pStyle w:val="TableParagraph"/>
              <w:rPr>
                <w:rFonts w:ascii="Arial" w:hAnsi="Arial" w:cs="Arial"/>
                <w:sz w:val="20"/>
                <w:szCs w:val="20"/>
                <w:lang w:val="en-GB"/>
              </w:rPr>
            </w:pPr>
          </w:p>
          <w:p w14:paraId="0EA4C68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626024F1"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1D7628D7" w14:textId="77777777" w:rsidR="006C1FAD" w:rsidRPr="002310D3" w:rsidRDefault="006C1FAD" w:rsidP="00433712">
            <w:pPr>
              <w:pStyle w:val="TableParagraph"/>
              <w:rPr>
                <w:rFonts w:ascii="Arial" w:eastAsia="Arial" w:hAnsi="Arial" w:cs="Arial"/>
                <w:spacing w:val="-1"/>
                <w:sz w:val="20"/>
                <w:szCs w:val="20"/>
                <w:lang w:val="en-GB"/>
              </w:rPr>
            </w:pPr>
          </w:p>
          <w:p w14:paraId="59097A2C" w14:textId="77777777" w:rsidR="006C1FAD" w:rsidRPr="002310D3" w:rsidRDefault="006C1FAD" w:rsidP="00433712">
            <w:pPr>
              <w:pStyle w:val="TableParagraph"/>
              <w:rPr>
                <w:rFonts w:ascii="Arial" w:eastAsia="Arial" w:hAnsi="Arial" w:cs="Arial"/>
                <w:spacing w:val="-1"/>
                <w:sz w:val="20"/>
                <w:szCs w:val="20"/>
                <w:lang w:val="en-GB"/>
              </w:rPr>
            </w:pPr>
          </w:p>
          <w:p w14:paraId="5BA0E16B"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5F4B43E"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r w:rsidR="006C1FAD" w:rsidRPr="002310D3" w14:paraId="07EDDD38" w14:textId="77777777" w:rsidTr="00360421">
        <w:tc>
          <w:tcPr>
            <w:tcW w:w="2465" w:type="pct"/>
          </w:tcPr>
          <w:p w14:paraId="1AF6A6D1" w14:textId="77777777" w:rsidR="006C1FAD" w:rsidRPr="002310D3" w:rsidRDefault="006C1FAD" w:rsidP="00433712">
            <w:pPr>
              <w:pStyle w:val="TableParagraph"/>
              <w:rPr>
                <w:rFonts w:ascii="Arial" w:hAnsi="Arial" w:cs="Arial"/>
                <w:sz w:val="20"/>
                <w:szCs w:val="20"/>
                <w:lang w:val="en-GB"/>
              </w:rPr>
            </w:pPr>
          </w:p>
          <w:p w14:paraId="036A61B8" w14:textId="77777777" w:rsidR="006C1FAD" w:rsidRPr="002310D3" w:rsidRDefault="006C1FAD" w:rsidP="00433712">
            <w:pPr>
              <w:pStyle w:val="TableParagraph"/>
              <w:rPr>
                <w:rFonts w:ascii="Arial" w:eastAsia="Arial" w:hAnsi="Arial" w:cs="Arial"/>
                <w:spacing w:val="-1"/>
                <w:sz w:val="20"/>
                <w:szCs w:val="20"/>
                <w:lang w:val="en-GB"/>
              </w:rPr>
            </w:pPr>
          </w:p>
          <w:p w14:paraId="23336F64" w14:textId="77777777" w:rsidR="006C1FAD" w:rsidRPr="002310D3" w:rsidRDefault="006C1FAD" w:rsidP="00433712">
            <w:pPr>
              <w:pStyle w:val="TableParagraph"/>
              <w:rPr>
                <w:rFonts w:ascii="Arial" w:eastAsia="Arial" w:hAnsi="Arial" w:cs="Arial"/>
                <w:spacing w:val="-1"/>
                <w:sz w:val="20"/>
                <w:szCs w:val="20"/>
                <w:lang w:val="en-GB"/>
              </w:rPr>
            </w:pPr>
          </w:p>
          <w:p w14:paraId="074514DE"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i</w:t>
            </w:r>
            <w:r w:rsidRPr="002310D3">
              <w:rPr>
                <w:rFonts w:ascii="Arial" w:eastAsia="Arial" w:hAnsi="Arial" w:cs="Arial"/>
                <w:sz w:val="20"/>
                <w:szCs w:val="20"/>
                <w:lang w:val="en-GB"/>
              </w:rPr>
              <w:t xml:space="preserve">n </w:t>
            </w:r>
            <w:r w:rsidRPr="002310D3">
              <w:rPr>
                <w:rFonts w:ascii="Arial" w:eastAsia="Arial" w:hAnsi="Arial" w:cs="Arial"/>
                <w:spacing w:val="-1"/>
                <w:sz w:val="20"/>
                <w:szCs w:val="20"/>
                <w:lang w:val="en-GB"/>
              </w:rPr>
              <w:t>th</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pre</w:t>
            </w:r>
            <w:r w:rsidRPr="002310D3">
              <w:rPr>
                <w:rFonts w:ascii="Arial" w:eastAsia="Arial" w:hAnsi="Arial" w:cs="Arial"/>
                <w:spacing w:val="1"/>
                <w:sz w:val="20"/>
                <w:szCs w:val="20"/>
                <w:lang w:val="en-GB"/>
              </w:rPr>
              <w:t>s</w:t>
            </w:r>
            <w:r w:rsidRPr="002310D3">
              <w:rPr>
                <w:rFonts w:ascii="Arial" w:eastAsia="Arial" w:hAnsi="Arial" w:cs="Arial"/>
                <w:spacing w:val="-1"/>
                <w:sz w:val="20"/>
                <w:szCs w:val="20"/>
                <w:lang w:val="en-GB"/>
              </w:rPr>
              <w:t>en</w:t>
            </w:r>
            <w:r w:rsidRPr="002310D3">
              <w:rPr>
                <w:rFonts w:ascii="Arial" w:eastAsia="Arial" w:hAnsi="Arial" w:cs="Arial"/>
                <w:spacing w:val="1"/>
                <w:sz w:val="20"/>
                <w:szCs w:val="20"/>
                <w:lang w:val="en-GB"/>
              </w:rPr>
              <w:t>c</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of:</w:t>
            </w:r>
          </w:p>
          <w:p w14:paraId="003E2B58" w14:textId="77777777" w:rsidR="006C1FAD" w:rsidRPr="002310D3" w:rsidRDefault="006C1FAD" w:rsidP="00433712">
            <w:pPr>
              <w:pStyle w:val="TableParagraph"/>
              <w:rPr>
                <w:rFonts w:ascii="Arial" w:hAnsi="Arial" w:cs="Arial"/>
                <w:sz w:val="20"/>
                <w:szCs w:val="20"/>
                <w:lang w:val="en-GB"/>
              </w:rPr>
            </w:pPr>
          </w:p>
          <w:p w14:paraId="6C118643" w14:textId="77777777" w:rsidR="006C1FAD" w:rsidRPr="002310D3" w:rsidRDefault="006C1FAD" w:rsidP="00433712">
            <w:pPr>
              <w:pStyle w:val="TableParagraph"/>
              <w:rPr>
                <w:rFonts w:ascii="Arial" w:hAnsi="Arial" w:cs="Arial"/>
                <w:sz w:val="20"/>
                <w:szCs w:val="20"/>
                <w:lang w:val="en-GB"/>
              </w:rPr>
            </w:pPr>
          </w:p>
          <w:p w14:paraId="7758BA7D" w14:textId="77777777" w:rsidR="006C1FAD" w:rsidRPr="002310D3" w:rsidRDefault="006C1FAD" w:rsidP="00433712">
            <w:pPr>
              <w:pStyle w:val="TableParagraph"/>
              <w:ind w:right="1022"/>
              <w:rPr>
                <w:rFonts w:ascii="Arial" w:eastAsia="Arial" w:hAnsi="Arial" w:cs="Arial"/>
                <w:sz w:val="20"/>
                <w:szCs w:val="20"/>
                <w:lang w:val="en-GB"/>
              </w:rPr>
            </w:pPr>
            <w:r w:rsidRPr="002310D3">
              <w:rPr>
                <w:rFonts w:ascii="Arial" w:eastAsia="Arial" w:hAnsi="Arial" w:cs="Arial"/>
                <w:sz w:val="20"/>
                <w:szCs w:val="20"/>
                <w:lang w:val="en-GB"/>
              </w:rPr>
              <w:t xml:space="preserve">…………………………………………. </w:t>
            </w:r>
            <w:r w:rsidRPr="002310D3">
              <w:rPr>
                <w:rFonts w:ascii="Arial" w:eastAsia="Arial" w:hAnsi="Arial" w:cs="Arial"/>
                <w:spacing w:val="-1"/>
                <w:sz w:val="20"/>
                <w:szCs w:val="20"/>
                <w:lang w:val="en-GB"/>
              </w:rPr>
              <w:t>prin</w:t>
            </w:r>
            <w:r w:rsidRPr="002310D3">
              <w:rPr>
                <w:rFonts w:ascii="Arial" w:eastAsia="Arial" w:hAnsi="Arial" w:cs="Arial"/>
                <w:sz w:val="20"/>
                <w:szCs w:val="20"/>
                <w:lang w:val="en-GB"/>
              </w:rPr>
              <w:t xml:space="preserve">t </w:t>
            </w:r>
            <w:r w:rsidRPr="002310D3">
              <w:rPr>
                <w:rFonts w:ascii="Arial" w:eastAsia="Arial" w:hAnsi="Arial" w:cs="Arial"/>
                <w:spacing w:val="-1"/>
                <w:sz w:val="20"/>
                <w:szCs w:val="20"/>
                <w:lang w:val="en-GB"/>
              </w:rPr>
              <w:t>na</w:t>
            </w:r>
            <w:r w:rsidRPr="002310D3">
              <w:rPr>
                <w:rFonts w:ascii="Arial" w:eastAsia="Arial" w:hAnsi="Arial" w:cs="Arial"/>
                <w:spacing w:val="1"/>
                <w:sz w:val="20"/>
                <w:szCs w:val="20"/>
                <w:lang w:val="en-GB"/>
              </w:rPr>
              <w:t>m</w:t>
            </w:r>
            <w:r w:rsidRPr="002310D3">
              <w:rPr>
                <w:rFonts w:ascii="Arial" w:eastAsia="Arial" w:hAnsi="Arial" w:cs="Arial"/>
                <w:sz w:val="20"/>
                <w:szCs w:val="20"/>
                <w:lang w:val="en-GB"/>
              </w:rPr>
              <w:t xml:space="preserve">e </w:t>
            </w:r>
            <w:r w:rsidRPr="002310D3">
              <w:rPr>
                <w:rFonts w:ascii="Arial" w:eastAsia="Arial" w:hAnsi="Arial" w:cs="Arial"/>
                <w:spacing w:val="-1"/>
                <w:sz w:val="20"/>
                <w:szCs w:val="20"/>
                <w:lang w:val="en-GB"/>
              </w:rPr>
              <w:t>o</w:t>
            </w:r>
            <w:r w:rsidRPr="002310D3">
              <w:rPr>
                <w:rFonts w:ascii="Arial" w:eastAsia="Arial" w:hAnsi="Arial" w:cs="Arial"/>
                <w:sz w:val="20"/>
                <w:szCs w:val="20"/>
                <w:lang w:val="en-GB"/>
              </w:rPr>
              <w:t xml:space="preserve">f </w:t>
            </w:r>
            <w:r w:rsidRPr="002310D3">
              <w:rPr>
                <w:rFonts w:ascii="Arial" w:eastAsia="Arial" w:hAnsi="Arial" w:cs="Arial"/>
                <w:spacing w:val="-2"/>
                <w:sz w:val="20"/>
                <w:szCs w:val="20"/>
                <w:lang w:val="en-GB"/>
              </w:rPr>
              <w:t>w</w:t>
            </w:r>
            <w:r w:rsidRPr="002310D3">
              <w:rPr>
                <w:rFonts w:ascii="Arial" w:eastAsia="Arial" w:hAnsi="Arial" w:cs="Arial"/>
                <w:spacing w:val="-1"/>
                <w:sz w:val="20"/>
                <w:szCs w:val="20"/>
                <w:lang w:val="en-GB"/>
              </w:rPr>
              <w:t>i</w:t>
            </w:r>
            <w:r w:rsidRPr="002310D3">
              <w:rPr>
                <w:rFonts w:ascii="Arial" w:eastAsia="Arial" w:hAnsi="Arial" w:cs="Arial"/>
                <w:spacing w:val="1"/>
                <w:sz w:val="20"/>
                <w:szCs w:val="20"/>
                <w:lang w:val="en-GB"/>
              </w:rPr>
              <w:t>t</w:t>
            </w:r>
            <w:r w:rsidRPr="002310D3">
              <w:rPr>
                <w:rFonts w:ascii="Arial" w:eastAsia="Arial" w:hAnsi="Arial" w:cs="Arial"/>
                <w:spacing w:val="-1"/>
                <w:sz w:val="20"/>
                <w:szCs w:val="20"/>
                <w:lang w:val="en-GB"/>
              </w:rPr>
              <w:t>ness</w:t>
            </w:r>
          </w:p>
        </w:tc>
        <w:tc>
          <w:tcPr>
            <w:tcW w:w="2535" w:type="pct"/>
          </w:tcPr>
          <w:p w14:paraId="21F7491E" w14:textId="77777777" w:rsidR="006C1FAD" w:rsidRPr="002310D3" w:rsidRDefault="006C1FAD" w:rsidP="00433712">
            <w:pPr>
              <w:pStyle w:val="TableParagraph"/>
              <w:rPr>
                <w:rFonts w:ascii="Arial" w:hAnsi="Arial" w:cs="Arial"/>
                <w:sz w:val="20"/>
                <w:szCs w:val="20"/>
                <w:lang w:val="en-GB"/>
              </w:rPr>
            </w:pPr>
          </w:p>
          <w:p w14:paraId="26BCD98B" w14:textId="77777777" w:rsidR="006C1FAD" w:rsidRPr="002310D3" w:rsidRDefault="006C1FAD" w:rsidP="00433712">
            <w:pPr>
              <w:pStyle w:val="TableParagraph"/>
              <w:rPr>
                <w:rFonts w:ascii="Arial" w:hAnsi="Arial" w:cs="Arial"/>
                <w:sz w:val="20"/>
                <w:szCs w:val="20"/>
                <w:lang w:val="en-GB"/>
              </w:rPr>
            </w:pPr>
          </w:p>
          <w:p w14:paraId="35F2749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316F0564"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z w:val="20"/>
                <w:szCs w:val="20"/>
                <w:lang w:val="en-GB"/>
              </w:rPr>
              <w:t>W</w:t>
            </w:r>
            <w:r w:rsidRPr="002310D3">
              <w:rPr>
                <w:rFonts w:ascii="Arial" w:eastAsia="Arial" w:hAnsi="Arial" w:cs="Arial"/>
                <w:spacing w:val="-1"/>
                <w:sz w:val="20"/>
                <w:szCs w:val="20"/>
                <w:lang w:val="en-GB"/>
              </w:rPr>
              <w:t>itnes</w:t>
            </w:r>
            <w:r w:rsidRPr="002310D3">
              <w:rPr>
                <w:rFonts w:ascii="Arial" w:eastAsia="Arial" w:hAnsi="Arial" w:cs="Arial"/>
                <w:sz w:val="20"/>
                <w:szCs w:val="20"/>
                <w:lang w:val="en-GB"/>
              </w:rPr>
              <w:t xml:space="preserve">s </w:t>
            </w:r>
            <w:r w:rsidRPr="002310D3">
              <w:rPr>
                <w:rFonts w:ascii="Arial" w:eastAsia="Arial" w:hAnsi="Arial" w:cs="Arial"/>
                <w:spacing w:val="-1"/>
                <w:sz w:val="20"/>
                <w:szCs w:val="20"/>
                <w:lang w:val="en-GB"/>
              </w:rPr>
              <w:t>sig</w:t>
            </w:r>
            <w:r w:rsidRPr="002310D3">
              <w:rPr>
                <w:rFonts w:ascii="Arial" w:eastAsia="Arial" w:hAnsi="Arial" w:cs="Arial"/>
                <w:sz w:val="20"/>
                <w:szCs w:val="20"/>
                <w:lang w:val="en-GB"/>
              </w:rPr>
              <w:t>n</w:t>
            </w:r>
            <w:r w:rsidRPr="002310D3">
              <w:rPr>
                <w:rFonts w:ascii="Arial" w:eastAsia="Arial" w:hAnsi="Arial" w:cs="Arial"/>
                <w:spacing w:val="-1"/>
                <w:sz w:val="20"/>
                <w:szCs w:val="20"/>
                <w:lang w:val="en-GB"/>
              </w:rPr>
              <w:t>ature</w:t>
            </w:r>
          </w:p>
          <w:p w14:paraId="0B2EACF1" w14:textId="77777777" w:rsidR="006C1FAD" w:rsidRPr="002310D3" w:rsidRDefault="006C1FAD" w:rsidP="00433712">
            <w:pPr>
              <w:pStyle w:val="TableParagraph"/>
              <w:rPr>
                <w:rFonts w:ascii="Arial" w:hAnsi="Arial" w:cs="Arial"/>
                <w:sz w:val="20"/>
                <w:szCs w:val="20"/>
                <w:lang w:val="en-GB"/>
              </w:rPr>
            </w:pPr>
          </w:p>
          <w:p w14:paraId="18AD4456" w14:textId="77777777" w:rsidR="006C1FAD" w:rsidRPr="002310D3" w:rsidRDefault="006C1FAD" w:rsidP="00433712">
            <w:pPr>
              <w:pStyle w:val="TableParagraph"/>
              <w:rPr>
                <w:rFonts w:ascii="Arial" w:hAnsi="Arial" w:cs="Arial"/>
                <w:sz w:val="20"/>
                <w:szCs w:val="20"/>
                <w:lang w:val="en-GB"/>
              </w:rPr>
            </w:pPr>
          </w:p>
          <w:p w14:paraId="4A23663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B15370D"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4DC91756" w14:textId="77777777" w:rsidR="006C1FAD" w:rsidRPr="002310D3" w:rsidRDefault="006C1FAD" w:rsidP="00433712">
      <w:pPr>
        <w:pStyle w:val="ClauseLevel30"/>
        <w:tabs>
          <w:tab w:val="left" w:pos="1418"/>
        </w:tabs>
        <w:spacing w:before="0"/>
        <w:rPr>
          <w:rFonts w:cs="Arial"/>
          <w:lang w:val="en-GB"/>
        </w:rPr>
      </w:pPr>
    </w:p>
    <w:p w14:paraId="36912C03"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using an authorised representative]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6C4D28C5" w14:textId="77777777" w:rsidTr="00360421">
        <w:tc>
          <w:tcPr>
            <w:tcW w:w="2500" w:type="pct"/>
          </w:tcPr>
          <w:p w14:paraId="7A524CE6" w14:textId="77777777"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 xml:space="preserve">Signed by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authorised representative]</w:t>
            </w:r>
            <w:r w:rsidRPr="002310D3">
              <w:rPr>
                <w:rFonts w:ascii="Arial" w:eastAsia="Arial" w:hAnsi="Arial" w:cs="Arial"/>
                <w:spacing w:val="-1"/>
                <w:sz w:val="20"/>
                <w:szCs w:val="20"/>
                <w:lang w:val="en-GB"/>
              </w:rPr>
              <w:t xml:space="preserve"> for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Organisation]</w:t>
            </w:r>
            <w:r w:rsidRPr="002310D3">
              <w:rPr>
                <w:rFonts w:ascii="Arial" w:eastAsia="Times New Roman" w:hAnsi="Arial" w:cs="Arial"/>
                <w:b/>
                <w:sz w:val="20"/>
                <w:szCs w:val="20"/>
                <w:lang w:val="en-GB"/>
              </w:rPr>
              <w:t xml:space="preserve"> </w:t>
            </w:r>
            <w:r w:rsidRPr="002310D3">
              <w:rPr>
                <w:rFonts w:ascii="Arial" w:eastAsia="Arial" w:hAnsi="Arial" w:cs="Arial"/>
                <w:spacing w:val="-1"/>
                <w:sz w:val="20"/>
                <w:szCs w:val="20"/>
                <w:lang w:val="en-GB"/>
              </w:rPr>
              <w:t>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in the presence of</w:t>
            </w:r>
            <w:r w:rsidRPr="002310D3">
              <w:rPr>
                <w:rFonts w:ascii="Arial" w:eastAsia="Arial" w:hAnsi="Arial" w:cs="Arial"/>
                <w:spacing w:val="-1"/>
                <w:sz w:val="20"/>
                <w:szCs w:val="20"/>
                <w:lang w:val="en-GB"/>
              </w:rPr>
              <w:t>:</w:t>
            </w:r>
          </w:p>
          <w:p w14:paraId="425CFD47" w14:textId="77777777" w:rsidR="006C1FAD" w:rsidRPr="002310D3" w:rsidRDefault="006C1FAD" w:rsidP="00433712">
            <w:pPr>
              <w:pStyle w:val="TableParagraph"/>
              <w:rPr>
                <w:rFonts w:ascii="Arial" w:hAnsi="Arial" w:cs="Arial"/>
                <w:sz w:val="20"/>
                <w:szCs w:val="20"/>
                <w:lang w:val="en-GB"/>
              </w:rPr>
            </w:pPr>
          </w:p>
          <w:p w14:paraId="046D7206" w14:textId="77777777" w:rsidR="006C1FAD" w:rsidRPr="002310D3" w:rsidRDefault="006C1FAD" w:rsidP="00433712">
            <w:pPr>
              <w:pStyle w:val="TableParagraph"/>
              <w:rPr>
                <w:rFonts w:ascii="Arial" w:hAnsi="Arial" w:cs="Arial"/>
                <w:sz w:val="20"/>
                <w:szCs w:val="20"/>
                <w:lang w:val="en-GB"/>
              </w:rPr>
            </w:pPr>
          </w:p>
          <w:p w14:paraId="75BC12DD"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B2C9B7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witness</w:t>
            </w:r>
          </w:p>
          <w:p w14:paraId="09546BAA" w14:textId="77777777" w:rsidR="006C1FAD" w:rsidRPr="002310D3" w:rsidRDefault="006C1FAD" w:rsidP="00433712">
            <w:pPr>
              <w:pStyle w:val="TableParagraph"/>
              <w:rPr>
                <w:rFonts w:ascii="Arial" w:hAnsi="Arial" w:cs="Arial"/>
                <w:sz w:val="20"/>
                <w:szCs w:val="20"/>
                <w:lang w:val="en-GB"/>
              </w:rPr>
            </w:pPr>
          </w:p>
          <w:p w14:paraId="06B306EB" w14:textId="77777777" w:rsidR="006C1FAD" w:rsidRPr="002310D3" w:rsidRDefault="006C1FAD" w:rsidP="00433712">
            <w:pPr>
              <w:pStyle w:val="TableParagraph"/>
              <w:rPr>
                <w:rFonts w:ascii="Arial" w:hAnsi="Arial" w:cs="Arial"/>
                <w:sz w:val="20"/>
                <w:szCs w:val="20"/>
                <w:lang w:val="en-GB"/>
              </w:rPr>
            </w:pPr>
          </w:p>
          <w:p w14:paraId="1D1D14A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FAE15BE"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witness</w:t>
            </w:r>
          </w:p>
          <w:p w14:paraId="54851A60" w14:textId="77777777" w:rsidR="006C1FAD" w:rsidRPr="002310D3" w:rsidRDefault="006C1FAD" w:rsidP="00433712">
            <w:pPr>
              <w:pStyle w:val="TableParagraph"/>
              <w:rPr>
                <w:rFonts w:ascii="Arial" w:eastAsia="Arial" w:hAnsi="Arial" w:cs="Arial"/>
                <w:spacing w:val="-1"/>
                <w:sz w:val="20"/>
                <w:szCs w:val="20"/>
                <w:lang w:val="en-GB"/>
              </w:rPr>
            </w:pPr>
          </w:p>
          <w:p w14:paraId="1151B490" w14:textId="77777777" w:rsidR="006C1FAD" w:rsidRPr="002310D3" w:rsidRDefault="006C1FAD" w:rsidP="00433712">
            <w:pPr>
              <w:pStyle w:val="TableParagraph"/>
              <w:rPr>
                <w:rFonts w:ascii="Arial" w:eastAsia="Arial" w:hAnsi="Arial" w:cs="Arial"/>
                <w:spacing w:val="-1"/>
                <w:sz w:val="20"/>
                <w:szCs w:val="20"/>
                <w:lang w:val="en-GB"/>
              </w:rPr>
            </w:pPr>
          </w:p>
          <w:p w14:paraId="0688AA1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43F11907"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c>
          <w:tcPr>
            <w:tcW w:w="2500" w:type="pct"/>
          </w:tcPr>
          <w:p w14:paraId="135A0CFE" w14:textId="77777777" w:rsidR="006C1FAD" w:rsidRPr="002310D3" w:rsidRDefault="006C1FAD" w:rsidP="00433712">
            <w:pPr>
              <w:pStyle w:val="TableParagraph"/>
              <w:rPr>
                <w:rFonts w:ascii="Arial" w:hAnsi="Arial" w:cs="Arial"/>
                <w:sz w:val="20"/>
                <w:szCs w:val="20"/>
                <w:lang w:val="en-GB"/>
              </w:rPr>
            </w:pPr>
          </w:p>
          <w:p w14:paraId="00B131E3" w14:textId="77777777" w:rsidR="006C1FAD" w:rsidRPr="002310D3" w:rsidRDefault="006C1FAD" w:rsidP="00433712">
            <w:pPr>
              <w:pStyle w:val="TableParagraph"/>
              <w:rPr>
                <w:rFonts w:ascii="Arial" w:hAnsi="Arial" w:cs="Arial"/>
                <w:sz w:val="20"/>
                <w:szCs w:val="20"/>
                <w:lang w:val="en-GB"/>
              </w:rPr>
            </w:pPr>
          </w:p>
          <w:p w14:paraId="28D37B20" w14:textId="77777777" w:rsidR="006C1FAD" w:rsidRDefault="006C1FAD" w:rsidP="00433712">
            <w:pPr>
              <w:pStyle w:val="TableParagraph"/>
              <w:rPr>
                <w:rFonts w:ascii="Arial" w:hAnsi="Arial" w:cs="Arial"/>
                <w:sz w:val="20"/>
                <w:szCs w:val="20"/>
                <w:lang w:val="en-GB"/>
              </w:rPr>
            </w:pPr>
          </w:p>
          <w:p w14:paraId="5427542A" w14:textId="77777777" w:rsidR="006C1FAD" w:rsidRDefault="006C1FAD" w:rsidP="00433712">
            <w:pPr>
              <w:pStyle w:val="TableParagraph"/>
              <w:rPr>
                <w:rFonts w:ascii="Arial" w:hAnsi="Arial" w:cs="Arial"/>
                <w:sz w:val="20"/>
                <w:szCs w:val="20"/>
                <w:lang w:val="en-GB"/>
              </w:rPr>
            </w:pPr>
          </w:p>
          <w:p w14:paraId="03D4B6ED" w14:textId="77777777" w:rsidR="006C1FAD" w:rsidRPr="002310D3" w:rsidRDefault="006C1FAD" w:rsidP="00433712">
            <w:pPr>
              <w:pStyle w:val="TableParagraph"/>
              <w:rPr>
                <w:rFonts w:ascii="Arial" w:hAnsi="Arial" w:cs="Arial"/>
                <w:sz w:val="20"/>
                <w:szCs w:val="20"/>
                <w:lang w:val="en-GB"/>
              </w:rPr>
            </w:pPr>
          </w:p>
          <w:p w14:paraId="127A4DEF" w14:textId="77777777" w:rsidR="006C1FAD" w:rsidRPr="002310D3" w:rsidRDefault="006C1FAD" w:rsidP="00433712">
            <w:pPr>
              <w:pStyle w:val="TableParagraph"/>
              <w:rPr>
                <w:rFonts w:ascii="Arial" w:hAnsi="Arial" w:cs="Arial"/>
                <w:sz w:val="20"/>
                <w:szCs w:val="20"/>
                <w:lang w:val="en-GB"/>
              </w:rPr>
            </w:pPr>
          </w:p>
          <w:p w14:paraId="790C874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70AE1371" w14:textId="1FE63A55"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By executing this</w:t>
            </w:r>
            <w:r w:rsidR="0025440D">
              <w:rPr>
                <w:rFonts w:ascii="Arial" w:eastAsia="Arial" w:hAnsi="Arial" w:cs="Arial"/>
                <w:spacing w:val="-1"/>
                <w:sz w:val="20"/>
                <w:szCs w:val="20"/>
                <w:lang w:val="en-GB"/>
              </w:rPr>
              <w:t xml:space="preserve"> </w:t>
            </w:r>
            <w:r w:rsidR="00192D01">
              <w:rPr>
                <w:rFonts w:ascii="Arial" w:eastAsia="Arial" w:hAnsi="Arial" w:cs="Arial"/>
                <w:spacing w:val="-1"/>
                <w:sz w:val="20"/>
                <w:szCs w:val="20"/>
                <w:lang w:val="en-GB"/>
              </w:rPr>
              <w:t>Agreement</w:t>
            </w:r>
            <w:r w:rsidRPr="002310D3">
              <w:rPr>
                <w:rFonts w:ascii="Arial" w:eastAsia="Arial" w:hAnsi="Arial" w:cs="Arial"/>
                <w:spacing w:val="-1"/>
                <w:sz w:val="20"/>
                <w:szCs w:val="20"/>
                <w:lang w:val="en-GB"/>
              </w:rPr>
              <w:t xml:space="preserve"> the signatory warrants that the signatory is duly authorised to execute this</w:t>
            </w:r>
            <w:r w:rsidR="0025440D">
              <w:rPr>
                <w:rFonts w:ascii="Arial" w:eastAsia="Arial" w:hAnsi="Arial" w:cs="Arial"/>
                <w:spacing w:val="-1"/>
                <w:sz w:val="20"/>
                <w:szCs w:val="20"/>
                <w:lang w:val="en-GB"/>
              </w:rPr>
              <w:t xml:space="preserve"> </w:t>
            </w:r>
            <w:r w:rsidR="00192D01">
              <w:rPr>
                <w:rFonts w:ascii="Arial" w:eastAsia="Arial" w:hAnsi="Arial" w:cs="Arial"/>
                <w:spacing w:val="-1"/>
                <w:sz w:val="20"/>
                <w:szCs w:val="20"/>
                <w:lang w:val="en-GB"/>
              </w:rPr>
              <w:t>Agreement</w:t>
            </w:r>
            <w:r w:rsidRPr="002310D3">
              <w:rPr>
                <w:rFonts w:ascii="Arial" w:eastAsia="Arial" w:hAnsi="Arial" w:cs="Arial"/>
                <w:spacing w:val="-1"/>
                <w:sz w:val="20"/>
                <w:szCs w:val="20"/>
                <w:lang w:val="en-GB"/>
              </w:rPr>
              <w:t xml:space="preserve"> on behalf of </w:t>
            </w:r>
            <w:r w:rsidRPr="00E57CC5">
              <w:rPr>
                <w:rFonts w:ascii="Arial" w:eastAsia="Times New Roman" w:hAnsi="Arial" w:cs="Arial"/>
                <w:sz w:val="20"/>
                <w:szCs w:val="20"/>
                <w:highlight w:val="yellow"/>
                <w:lang w:val="en-GB"/>
              </w:rPr>
              <w:t xml:space="preserve">[insert in </w:t>
            </w:r>
            <w:r w:rsidRPr="00E57CC5">
              <w:rPr>
                <w:rFonts w:ascii="Arial" w:eastAsia="Times New Roman" w:hAnsi="Arial" w:cs="Arial"/>
                <w:b/>
                <w:sz w:val="20"/>
                <w:szCs w:val="20"/>
                <w:highlight w:val="yellow"/>
                <w:lang w:val="en-GB"/>
              </w:rPr>
              <w:t>bold</w:t>
            </w:r>
            <w:r w:rsidRPr="00E57CC5">
              <w:rPr>
                <w:rFonts w:ascii="Arial" w:eastAsia="Times New Roman" w:hAnsi="Arial" w:cs="Arial"/>
                <w:sz w:val="20"/>
                <w:szCs w:val="20"/>
                <w:highlight w:val="yellow"/>
                <w:lang w:val="en-GB"/>
              </w:rPr>
              <w:t xml:space="preserve"> name of Organisation]</w:t>
            </w:r>
          </w:p>
          <w:p w14:paraId="612CCADD" w14:textId="77777777" w:rsidR="006C1FAD" w:rsidRPr="002310D3" w:rsidRDefault="006C1FAD" w:rsidP="00433712">
            <w:pPr>
              <w:pStyle w:val="TableParagraph"/>
              <w:rPr>
                <w:rFonts w:ascii="Arial" w:eastAsia="Arial" w:hAnsi="Arial" w:cs="Arial"/>
                <w:sz w:val="20"/>
                <w:szCs w:val="20"/>
                <w:lang w:val="en-GB"/>
              </w:rPr>
            </w:pPr>
          </w:p>
          <w:p w14:paraId="0E6F6105" w14:textId="77777777" w:rsidR="006C1FAD" w:rsidRPr="002310D3" w:rsidRDefault="006C1FAD" w:rsidP="00433712">
            <w:pPr>
              <w:pStyle w:val="TableParagraph"/>
              <w:rPr>
                <w:rFonts w:ascii="Arial" w:eastAsia="Arial" w:hAnsi="Arial" w:cs="Arial"/>
                <w:sz w:val="20"/>
                <w:szCs w:val="20"/>
                <w:lang w:val="en-GB"/>
              </w:rPr>
            </w:pPr>
          </w:p>
          <w:p w14:paraId="61E9C366" w14:textId="77777777" w:rsidR="006C1FAD" w:rsidRPr="002310D3" w:rsidRDefault="006C1FAD" w:rsidP="00433712">
            <w:pPr>
              <w:pStyle w:val="TableParagraph"/>
              <w:rPr>
                <w:rFonts w:ascii="Arial" w:eastAsia="Arial" w:hAnsi="Arial" w:cs="Arial"/>
                <w:sz w:val="20"/>
                <w:szCs w:val="20"/>
                <w:lang w:val="en-GB"/>
              </w:rPr>
            </w:pPr>
          </w:p>
          <w:p w14:paraId="5FF9FDF0"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48FD0E2"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r>
    </w:tbl>
    <w:p w14:paraId="1C01E395" w14:textId="77777777" w:rsidR="006C1FAD" w:rsidRPr="002310D3" w:rsidRDefault="006C1FAD" w:rsidP="00433712">
      <w:pPr>
        <w:pStyle w:val="ClauseLevel30"/>
        <w:tabs>
          <w:tab w:val="left" w:pos="1418"/>
        </w:tabs>
        <w:spacing w:before="0"/>
        <w:rPr>
          <w:rFonts w:cs="Arial"/>
          <w:lang w:val="en-GB"/>
        </w:rPr>
      </w:pPr>
    </w:p>
    <w:p w14:paraId="0F8496F6" w14:textId="77777777" w:rsidR="006C1FAD" w:rsidRPr="00E57CC5" w:rsidRDefault="006C1FAD" w:rsidP="00433712">
      <w:pPr>
        <w:spacing w:after="120" w:line="240" w:lineRule="auto"/>
        <w:rPr>
          <w:rFonts w:cs="Arial"/>
          <w:sz w:val="20"/>
          <w:highlight w:val="yellow"/>
          <w:lang w:val="en-GB"/>
        </w:rPr>
      </w:pPr>
      <w:r w:rsidRPr="00E57CC5">
        <w:rPr>
          <w:rFonts w:cs="Arial"/>
          <w:sz w:val="20"/>
          <w:highlight w:val="yellow"/>
          <w:lang w:val="en-GB"/>
        </w:rPr>
        <w:t>[Example option using the Common Seal]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0"/>
        <w:gridCol w:w="4910"/>
      </w:tblGrid>
      <w:tr w:rsidR="006C1FAD" w:rsidRPr="002310D3" w14:paraId="590835D8" w14:textId="77777777" w:rsidTr="00360421">
        <w:tc>
          <w:tcPr>
            <w:tcW w:w="2500" w:type="pct"/>
          </w:tcPr>
          <w:p w14:paraId="6CA007F2" w14:textId="77777777" w:rsidR="006C1FAD" w:rsidRPr="002310D3" w:rsidRDefault="006C1FAD" w:rsidP="00433712">
            <w:pPr>
              <w:pStyle w:val="TableParagraph"/>
              <w:ind w:right="122"/>
              <w:rPr>
                <w:rFonts w:ascii="Arial" w:eastAsia="Arial" w:hAnsi="Arial" w:cs="Arial"/>
                <w:sz w:val="20"/>
                <w:szCs w:val="20"/>
                <w:lang w:val="en-GB"/>
              </w:rPr>
            </w:pPr>
            <w:r w:rsidRPr="002310D3">
              <w:rPr>
                <w:rFonts w:ascii="Arial" w:eastAsia="Arial" w:hAnsi="Arial" w:cs="Arial"/>
                <w:bCs/>
                <w:sz w:val="20"/>
                <w:szCs w:val="20"/>
                <w:lang w:val="en-GB"/>
              </w:rPr>
              <w:t xml:space="preserve">The common seal of </w:t>
            </w:r>
            <w:r w:rsidRPr="00E57CC5">
              <w:rPr>
                <w:rFonts w:ascii="Arial" w:eastAsia="Arial" w:hAnsi="Arial" w:cs="Arial"/>
                <w:spacing w:val="-1"/>
                <w:sz w:val="20"/>
                <w:szCs w:val="20"/>
                <w:highlight w:val="yellow"/>
                <w:lang w:val="en-GB"/>
              </w:rPr>
              <w:t xml:space="preserve">[insert in </w:t>
            </w:r>
            <w:r w:rsidRPr="00E57CC5">
              <w:rPr>
                <w:rFonts w:ascii="Arial" w:eastAsia="Arial" w:hAnsi="Arial" w:cs="Arial"/>
                <w:b/>
                <w:spacing w:val="-1"/>
                <w:sz w:val="20"/>
                <w:szCs w:val="20"/>
                <w:highlight w:val="yellow"/>
                <w:lang w:val="en-GB"/>
              </w:rPr>
              <w:t>bold</w:t>
            </w:r>
            <w:r w:rsidRPr="00E57CC5">
              <w:rPr>
                <w:rFonts w:ascii="Arial" w:eastAsia="Arial" w:hAnsi="Arial" w:cs="Arial"/>
                <w:spacing w:val="-1"/>
                <w:sz w:val="20"/>
                <w:szCs w:val="20"/>
                <w:highlight w:val="yellow"/>
                <w:lang w:val="en-GB"/>
              </w:rPr>
              <w:t xml:space="preserve"> name of Organisation]</w:t>
            </w:r>
            <w:r w:rsidRPr="002310D3">
              <w:rPr>
                <w:rFonts w:ascii="Arial" w:eastAsia="Arial" w:hAnsi="Arial" w:cs="Arial"/>
                <w:spacing w:val="-1"/>
                <w:sz w:val="20"/>
                <w:szCs w:val="20"/>
                <w:lang w:val="en-GB"/>
              </w:rPr>
              <w:t xml:space="preserve"> AB</w:t>
            </w:r>
            <w:r w:rsidRPr="002310D3">
              <w:rPr>
                <w:rFonts w:ascii="Arial" w:eastAsia="Arial" w:hAnsi="Arial" w:cs="Arial"/>
                <w:sz w:val="20"/>
                <w:szCs w:val="20"/>
                <w:lang w:val="en-GB"/>
              </w:rPr>
              <w:t xml:space="preserve">N </w:t>
            </w:r>
            <w:r w:rsidRPr="00E57CC5">
              <w:rPr>
                <w:rFonts w:ascii="Arial" w:eastAsia="Arial" w:hAnsi="Arial" w:cs="Arial"/>
                <w:spacing w:val="-1"/>
                <w:sz w:val="20"/>
                <w:szCs w:val="20"/>
                <w:highlight w:val="yellow"/>
                <w:lang w:val="en-GB"/>
              </w:rPr>
              <w:t>[insert ABN]</w:t>
            </w:r>
            <w:r w:rsidRPr="002310D3">
              <w:rPr>
                <w:rFonts w:ascii="Arial" w:eastAsia="Arial" w:hAnsi="Arial" w:cs="Arial"/>
                <w:sz w:val="20"/>
                <w:szCs w:val="20"/>
                <w:lang w:val="en-GB"/>
              </w:rPr>
              <w:t xml:space="preserve"> is duly affixed in accordance with its constitution in the presence of</w:t>
            </w:r>
            <w:r w:rsidRPr="002310D3">
              <w:rPr>
                <w:rFonts w:ascii="Arial" w:eastAsia="Arial" w:hAnsi="Arial" w:cs="Arial"/>
                <w:spacing w:val="-1"/>
                <w:sz w:val="20"/>
                <w:szCs w:val="20"/>
                <w:lang w:val="en-GB"/>
              </w:rPr>
              <w:t>:</w:t>
            </w:r>
          </w:p>
          <w:p w14:paraId="525DD20A" w14:textId="77777777" w:rsidR="006C1FAD" w:rsidRPr="002310D3" w:rsidRDefault="006C1FAD" w:rsidP="00433712">
            <w:pPr>
              <w:pStyle w:val="TableParagraph"/>
              <w:rPr>
                <w:rFonts w:ascii="Arial" w:hAnsi="Arial" w:cs="Arial"/>
                <w:sz w:val="20"/>
                <w:szCs w:val="20"/>
                <w:lang w:val="en-GB"/>
              </w:rPr>
            </w:pPr>
          </w:p>
          <w:p w14:paraId="744F9E86" w14:textId="77777777" w:rsidR="006C1FAD" w:rsidRPr="002310D3" w:rsidRDefault="006C1FAD" w:rsidP="00433712">
            <w:pPr>
              <w:pStyle w:val="TableParagraph"/>
              <w:rPr>
                <w:rFonts w:ascii="Arial" w:hAnsi="Arial" w:cs="Arial"/>
                <w:sz w:val="20"/>
                <w:szCs w:val="20"/>
                <w:lang w:val="en-GB"/>
              </w:rPr>
            </w:pPr>
          </w:p>
          <w:p w14:paraId="2D81732A"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2BEF18"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authorised person</w:t>
            </w:r>
          </w:p>
          <w:p w14:paraId="62804794" w14:textId="77777777" w:rsidR="006C1FAD" w:rsidRPr="002310D3" w:rsidRDefault="006C1FAD" w:rsidP="00433712">
            <w:pPr>
              <w:pStyle w:val="TableParagraph"/>
              <w:rPr>
                <w:rFonts w:ascii="Arial" w:hAnsi="Arial" w:cs="Arial"/>
                <w:sz w:val="20"/>
                <w:szCs w:val="20"/>
                <w:lang w:val="en-GB"/>
              </w:rPr>
            </w:pPr>
          </w:p>
          <w:p w14:paraId="6E46ED20" w14:textId="77777777" w:rsidR="006C1FAD" w:rsidRPr="002310D3" w:rsidRDefault="006C1FAD" w:rsidP="00433712">
            <w:pPr>
              <w:pStyle w:val="TableParagraph"/>
              <w:rPr>
                <w:rFonts w:ascii="Arial" w:hAnsi="Arial" w:cs="Arial"/>
                <w:sz w:val="20"/>
                <w:szCs w:val="20"/>
                <w:lang w:val="en-GB"/>
              </w:rPr>
            </w:pPr>
          </w:p>
          <w:p w14:paraId="3203E833"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5AEFC4DE"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authorised person</w:t>
            </w:r>
          </w:p>
          <w:p w14:paraId="3B605868" w14:textId="77777777" w:rsidR="006C1FAD" w:rsidRPr="002310D3" w:rsidRDefault="006C1FAD" w:rsidP="00433712">
            <w:pPr>
              <w:pStyle w:val="TableParagraph"/>
              <w:rPr>
                <w:rFonts w:ascii="Arial" w:eastAsia="Arial" w:hAnsi="Arial" w:cs="Arial"/>
                <w:spacing w:val="-1"/>
                <w:sz w:val="20"/>
                <w:szCs w:val="20"/>
                <w:lang w:val="en-GB"/>
              </w:rPr>
            </w:pPr>
          </w:p>
          <w:p w14:paraId="7A2C6CDD" w14:textId="77777777" w:rsidR="006C1FAD" w:rsidRPr="002310D3" w:rsidRDefault="006C1FAD" w:rsidP="00433712">
            <w:pPr>
              <w:pStyle w:val="TableParagraph"/>
              <w:rPr>
                <w:rFonts w:ascii="Arial" w:eastAsia="Arial" w:hAnsi="Arial" w:cs="Arial"/>
                <w:spacing w:val="-1"/>
                <w:sz w:val="20"/>
                <w:szCs w:val="20"/>
                <w:lang w:val="en-GB"/>
              </w:rPr>
            </w:pPr>
          </w:p>
          <w:p w14:paraId="15594762"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D144010" w14:textId="77777777" w:rsidR="006C1FAD" w:rsidRPr="002310D3" w:rsidRDefault="006C1FAD" w:rsidP="00433712">
            <w:pPr>
              <w:pStyle w:val="TableParagraph"/>
              <w:rPr>
                <w:rFonts w:ascii="Arial" w:eastAsia="Arial" w:hAnsi="Arial" w:cs="Arial"/>
                <w:sz w:val="20"/>
                <w:szCs w:val="20"/>
                <w:lang w:val="en-GB"/>
              </w:rPr>
            </w:pPr>
            <w:r w:rsidRPr="002310D3">
              <w:rPr>
                <w:rFonts w:ascii="Arial" w:hAnsi="Arial" w:cs="Arial"/>
                <w:sz w:val="20"/>
                <w:szCs w:val="20"/>
                <w:lang w:val="en-GB"/>
              </w:rPr>
              <w:t>Date</w:t>
            </w:r>
          </w:p>
        </w:tc>
        <w:tc>
          <w:tcPr>
            <w:tcW w:w="2500" w:type="pct"/>
          </w:tcPr>
          <w:p w14:paraId="2CEA67E7" w14:textId="77777777" w:rsidR="006C1FAD" w:rsidRPr="002310D3" w:rsidRDefault="006C1FAD" w:rsidP="00433712">
            <w:pPr>
              <w:pStyle w:val="TableParagraph"/>
              <w:rPr>
                <w:rFonts w:ascii="Arial" w:hAnsi="Arial" w:cs="Arial"/>
                <w:sz w:val="20"/>
                <w:szCs w:val="20"/>
                <w:lang w:val="en-GB"/>
              </w:rPr>
            </w:pPr>
          </w:p>
          <w:p w14:paraId="37A0C456" w14:textId="77777777" w:rsidR="006C1FAD" w:rsidRPr="002310D3" w:rsidRDefault="006C1FAD" w:rsidP="00433712">
            <w:pPr>
              <w:pStyle w:val="TableParagraph"/>
              <w:rPr>
                <w:rFonts w:ascii="Arial" w:hAnsi="Arial" w:cs="Arial"/>
                <w:sz w:val="20"/>
                <w:szCs w:val="20"/>
                <w:lang w:val="en-GB"/>
              </w:rPr>
            </w:pPr>
          </w:p>
          <w:p w14:paraId="2D98F2A8" w14:textId="77777777" w:rsidR="006C1FAD" w:rsidRPr="002310D3" w:rsidRDefault="006C1FAD" w:rsidP="00433712">
            <w:pPr>
              <w:pStyle w:val="TableParagraph"/>
              <w:rPr>
                <w:rFonts w:ascii="Arial" w:hAnsi="Arial" w:cs="Arial"/>
                <w:sz w:val="20"/>
                <w:szCs w:val="20"/>
                <w:lang w:val="en-GB"/>
              </w:rPr>
            </w:pPr>
          </w:p>
          <w:p w14:paraId="5FA1E195" w14:textId="77777777" w:rsidR="006C1FAD" w:rsidRPr="002310D3" w:rsidRDefault="006C1FAD" w:rsidP="00433712">
            <w:pPr>
              <w:pStyle w:val="TableParagraph"/>
              <w:rPr>
                <w:rFonts w:ascii="Arial" w:hAnsi="Arial" w:cs="Arial"/>
                <w:sz w:val="20"/>
                <w:szCs w:val="20"/>
                <w:lang w:val="en-GB"/>
              </w:rPr>
            </w:pPr>
          </w:p>
          <w:p w14:paraId="60580710" w14:textId="77777777" w:rsidR="006C1FAD" w:rsidRPr="002310D3" w:rsidRDefault="006C1FAD" w:rsidP="00433712">
            <w:pPr>
              <w:pStyle w:val="TableParagraph"/>
              <w:rPr>
                <w:rFonts w:ascii="Arial" w:hAnsi="Arial" w:cs="Arial"/>
                <w:sz w:val="20"/>
                <w:szCs w:val="20"/>
                <w:lang w:val="en-GB"/>
              </w:rPr>
            </w:pPr>
          </w:p>
          <w:p w14:paraId="2C13ED45" w14:textId="77777777" w:rsidR="006C1FAD" w:rsidRPr="002310D3" w:rsidRDefault="006C1FAD" w:rsidP="00433712">
            <w:pPr>
              <w:pStyle w:val="TableParagraph"/>
              <w:rPr>
                <w:rFonts w:ascii="Arial" w:hAnsi="Arial" w:cs="Arial"/>
                <w:sz w:val="20"/>
                <w:szCs w:val="20"/>
                <w:lang w:val="en-GB"/>
              </w:rPr>
            </w:pPr>
          </w:p>
          <w:p w14:paraId="13823E98"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6A80E7C"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pacing w:val="-1"/>
                <w:sz w:val="20"/>
                <w:szCs w:val="20"/>
                <w:lang w:val="en-GB"/>
              </w:rPr>
              <w:t>Signature of authorised person</w:t>
            </w:r>
          </w:p>
          <w:p w14:paraId="78406689" w14:textId="77777777" w:rsidR="006C1FAD" w:rsidRPr="002310D3" w:rsidRDefault="006C1FAD" w:rsidP="00433712">
            <w:pPr>
              <w:pStyle w:val="TableParagraph"/>
              <w:rPr>
                <w:rFonts w:ascii="Arial" w:hAnsi="Arial" w:cs="Arial"/>
                <w:sz w:val="20"/>
                <w:szCs w:val="20"/>
                <w:lang w:val="en-GB"/>
              </w:rPr>
            </w:pPr>
          </w:p>
          <w:p w14:paraId="59AA9E83" w14:textId="77777777" w:rsidR="006C1FAD" w:rsidRPr="002310D3" w:rsidRDefault="006C1FAD" w:rsidP="00433712">
            <w:pPr>
              <w:pStyle w:val="TableParagraph"/>
              <w:rPr>
                <w:rFonts w:ascii="Arial" w:hAnsi="Arial" w:cs="Arial"/>
                <w:sz w:val="20"/>
                <w:szCs w:val="20"/>
                <w:lang w:val="en-GB"/>
              </w:rPr>
            </w:pPr>
          </w:p>
          <w:p w14:paraId="018FF477"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0AA229CA" w14:textId="77777777" w:rsidR="006C1FAD" w:rsidRPr="002310D3" w:rsidRDefault="006C1FAD" w:rsidP="00433712">
            <w:pPr>
              <w:pStyle w:val="TableParagraph"/>
              <w:rPr>
                <w:rFonts w:ascii="Arial" w:eastAsia="Arial" w:hAnsi="Arial" w:cs="Arial"/>
                <w:spacing w:val="-1"/>
                <w:sz w:val="20"/>
                <w:szCs w:val="20"/>
                <w:lang w:val="en-GB"/>
              </w:rPr>
            </w:pPr>
            <w:r w:rsidRPr="002310D3">
              <w:rPr>
                <w:rFonts w:ascii="Arial" w:eastAsia="Arial" w:hAnsi="Arial" w:cs="Arial"/>
                <w:spacing w:val="-1"/>
                <w:sz w:val="20"/>
                <w:szCs w:val="20"/>
                <w:lang w:val="en-GB"/>
              </w:rPr>
              <w:t>Name of authorised person</w:t>
            </w:r>
          </w:p>
          <w:p w14:paraId="0A29D279" w14:textId="77777777" w:rsidR="006C1FAD" w:rsidRPr="002310D3" w:rsidRDefault="006C1FAD" w:rsidP="00433712">
            <w:pPr>
              <w:pStyle w:val="TableParagraph"/>
              <w:rPr>
                <w:rFonts w:ascii="Arial" w:eastAsia="Arial" w:hAnsi="Arial" w:cs="Arial"/>
                <w:spacing w:val="-1"/>
                <w:sz w:val="20"/>
                <w:szCs w:val="20"/>
                <w:lang w:val="en-GB"/>
              </w:rPr>
            </w:pPr>
          </w:p>
          <w:p w14:paraId="017C31C2" w14:textId="77777777" w:rsidR="006C1FAD" w:rsidRPr="002310D3" w:rsidRDefault="006C1FAD" w:rsidP="00433712">
            <w:pPr>
              <w:pStyle w:val="TableParagraph"/>
              <w:rPr>
                <w:rFonts w:ascii="Arial" w:eastAsia="Arial" w:hAnsi="Arial" w:cs="Arial"/>
                <w:spacing w:val="-1"/>
                <w:sz w:val="20"/>
                <w:szCs w:val="20"/>
                <w:lang w:val="en-GB"/>
              </w:rPr>
            </w:pPr>
          </w:p>
          <w:p w14:paraId="148D8761" w14:textId="77777777" w:rsidR="006C1FAD" w:rsidRPr="002310D3" w:rsidRDefault="006C1FAD" w:rsidP="00433712">
            <w:pPr>
              <w:pStyle w:val="TableParagraph"/>
              <w:rPr>
                <w:rFonts w:ascii="Arial" w:eastAsia="Arial" w:hAnsi="Arial" w:cs="Arial"/>
                <w:sz w:val="20"/>
                <w:szCs w:val="20"/>
                <w:lang w:val="en-GB"/>
              </w:rPr>
            </w:pP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r w:rsidRPr="002310D3">
              <w:rPr>
                <w:rFonts w:ascii="Arial" w:eastAsia="Arial" w:hAnsi="Arial" w:cs="Arial"/>
                <w:spacing w:val="-1"/>
                <w:sz w:val="20"/>
                <w:szCs w:val="20"/>
                <w:lang w:val="en-GB"/>
              </w:rPr>
              <w:t>.</w:t>
            </w:r>
            <w:r w:rsidRPr="002310D3">
              <w:rPr>
                <w:rFonts w:ascii="Arial" w:eastAsia="Arial" w:hAnsi="Arial" w:cs="Arial"/>
                <w:sz w:val="20"/>
                <w:szCs w:val="20"/>
                <w:lang w:val="en-GB"/>
              </w:rPr>
              <w:t>...</w:t>
            </w:r>
          </w:p>
          <w:p w14:paraId="148F504C" w14:textId="77777777" w:rsidR="006C1FAD" w:rsidRPr="002310D3" w:rsidRDefault="006C1FAD" w:rsidP="00433712">
            <w:pPr>
              <w:pStyle w:val="TableParagraph"/>
              <w:rPr>
                <w:rFonts w:ascii="Arial" w:eastAsia="Arial" w:hAnsi="Arial" w:cs="Arial"/>
                <w:sz w:val="20"/>
                <w:szCs w:val="20"/>
                <w:lang w:val="en-GB"/>
              </w:rPr>
            </w:pPr>
          </w:p>
        </w:tc>
      </w:tr>
    </w:tbl>
    <w:p w14:paraId="2B068F30" w14:textId="77777777" w:rsidR="006C1FAD" w:rsidRPr="002310D3" w:rsidRDefault="006C1FAD" w:rsidP="00433712">
      <w:pPr>
        <w:pStyle w:val="ClauseLevel30"/>
        <w:tabs>
          <w:tab w:val="left" w:pos="1418"/>
        </w:tabs>
        <w:spacing w:before="0"/>
        <w:rPr>
          <w:rFonts w:cs="Arial"/>
          <w:lang w:val="en-GB"/>
        </w:rPr>
      </w:pPr>
    </w:p>
    <w:p w14:paraId="0C9E4C3E" w14:textId="054D8A2D" w:rsidR="00994028" w:rsidRPr="00841FAA" w:rsidRDefault="00441378" w:rsidP="00841FAA">
      <w:pPr>
        <w:pageBreakBefore/>
        <w:spacing w:before="120" w:after="120" w:line="240" w:lineRule="auto"/>
        <w:jc w:val="center"/>
        <w:rPr>
          <w:rFonts w:cs="Arial"/>
          <w:b/>
          <w:color w:val="00348C" w:themeColor="accent1" w:themeTint="E6"/>
          <w:sz w:val="24"/>
          <w:szCs w:val="24"/>
          <w:lang w:val="en-GB"/>
        </w:rPr>
      </w:pPr>
      <w:r w:rsidRPr="00841FAA">
        <w:rPr>
          <w:rFonts w:cs="Arial"/>
          <w:b/>
          <w:color w:val="00348C" w:themeColor="accent1" w:themeTint="E6"/>
          <w:sz w:val="24"/>
          <w:szCs w:val="24"/>
          <w:lang w:val="en-GB"/>
        </w:rPr>
        <w:lastRenderedPageBreak/>
        <w:t>Schedule 1 – Standard Conditions</w:t>
      </w:r>
    </w:p>
    <w:p w14:paraId="2FDFAB16" w14:textId="4A75E85F" w:rsidR="00994028" w:rsidRDefault="009516AB" w:rsidP="00994028">
      <w:pPr>
        <w:spacing w:after="120"/>
        <w:rPr>
          <w:rFonts w:cs="Arial"/>
          <w:sz w:val="20"/>
          <w:lang w:val="en-GB"/>
        </w:rPr>
      </w:pPr>
      <w:r>
        <w:rPr>
          <w:rFonts w:cs="Arial"/>
          <w:sz w:val="20"/>
          <w:lang w:val="en-GB"/>
        </w:rPr>
        <w:t xml:space="preserve">The Standard Conditions forms part of the Agreement between the Agency and </w:t>
      </w:r>
      <w:r w:rsidR="00D61A92">
        <w:rPr>
          <w:rFonts w:cs="Arial"/>
          <w:sz w:val="20"/>
          <w:lang w:val="en-GB"/>
        </w:rPr>
        <w:t>Your Organisation</w:t>
      </w:r>
      <w:r>
        <w:rPr>
          <w:rFonts w:cs="Arial"/>
          <w:sz w:val="20"/>
          <w:lang w:val="en-GB"/>
        </w:rPr>
        <w:t xml:space="preserve">. </w:t>
      </w:r>
      <w:r w:rsidR="00994028" w:rsidRPr="002310D3">
        <w:rPr>
          <w:rFonts w:cs="Arial"/>
          <w:sz w:val="20"/>
          <w:lang w:val="en-GB"/>
        </w:rPr>
        <w:t xml:space="preserve">The </w:t>
      </w:r>
      <w:r w:rsidR="00994028">
        <w:rPr>
          <w:rFonts w:cs="Arial"/>
          <w:sz w:val="20"/>
          <w:lang w:val="en-GB"/>
        </w:rPr>
        <w:t xml:space="preserve">Standard </w:t>
      </w:r>
      <w:r w:rsidR="00994028" w:rsidRPr="002310D3">
        <w:rPr>
          <w:rFonts w:cs="Arial"/>
          <w:sz w:val="20"/>
          <w:lang w:val="en-GB"/>
        </w:rPr>
        <w:t xml:space="preserve">Conditions </w:t>
      </w:r>
      <w:r w:rsidR="004768E2" w:rsidRPr="00E57CC5">
        <w:rPr>
          <w:rFonts w:cs="Arial"/>
          <w:sz w:val="20"/>
          <w:highlight w:val="yellow"/>
          <w:lang w:val="en-GB"/>
        </w:rPr>
        <w:t>[</w:t>
      </w:r>
      <w:r w:rsidR="00994028" w:rsidRPr="00E57CC5">
        <w:rPr>
          <w:rFonts w:cs="Arial"/>
          <w:sz w:val="20"/>
          <w:highlight w:val="yellow"/>
          <w:lang w:val="en-GB"/>
        </w:rPr>
        <w:t xml:space="preserve">version </w:t>
      </w:r>
      <w:r w:rsidR="00533BE8">
        <w:rPr>
          <w:rFonts w:cs="Arial"/>
          <w:sz w:val="20"/>
          <w:highlight w:val="yellow"/>
          <w:lang w:val="en-GB"/>
        </w:rPr>
        <w:t>June</w:t>
      </w:r>
      <w:r w:rsidR="00994028" w:rsidRPr="00E57CC5">
        <w:rPr>
          <w:rFonts w:cs="Arial"/>
          <w:sz w:val="20"/>
          <w:highlight w:val="yellow"/>
          <w:lang w:val="en-GB"/>
        </w:rPr>
        <w:t xml:space="preserve"> 2018</w:t>
      </w:r>
      <w:r w:rsidR="004768E2" w:rsidRPr="00E57CC5">
        <w:rPr>
          <w:rFonts w:cs="Arial"/>
          <w:sz w:val="20"/>
          <w:highlight w:val="yellow"/>
          <w:lang w:val="en-GB"/>
        </w:rPr>
        <w:t>]</w:t>
      </w:r>
      <w:r w:rsidR="00994028" w:rsidRPr="002310D3">
        <w:rPr>
          <w:rFonts w:cs="Arial"/>
          <w:sz w:val="20"/>
          <w:lang w:val="en-GB"/>
        </w:rPr>
        <w:t xml:space="preserve"> </w:t>
      </w:r>
      <w:r w:rsidR="00994028">
        <w:rPr>
          <w:rFonts w:cs="Arial"/>
          <w:sz w:val="20"/>
          <w:lang w:val="en-GB"/>
        </w:rPr>
        <w:t>is</w:t>
      </w:r>
      <w:r w:rsidR="00994028" w:rsidRPr="002310D3">
        <w:rPr>
          <w:rFonts w:cs="Arial"/>
          <w:sz w:val="20"/>
          <w:lang w:val="en-GB"/>
        </w:rPr>
        <w:t xml:space="preserve"> attached here.</w:t>
      </w:r>
    </w:p>
    <w:p w14:paraId="7FF0B297" w14:textId="77777777" w:rsidR="009516AB" w:rsidRDefault="009516AB" w:rsidP="00994028">
      <w:pPr>
        <w:spacing w:after="120"/>
        <w:rPr>
          <w:rFonts w:cs="Arial"/>
          <w:sz w:val="20"/>
          <w:lang w:val="en-GB"/>
        </w:rPr>
      </w:pPr>
    </w:p>
    <w:sectPr w:rsidR="009516AB" w:rsidSect="00D32F1D">
      <w:headerReference w:type="default" r:id="rId17"/>
      <w:footerReference w:type="default" r:id="rId18"/>
      <w:headerReference w:type="first" r:id="rId19"/>
      <w:footerReference w:type="first" r:id="rId20"/>
      <w:pgSz w:w="12240" w:h="15840"/>
      <w:pgMar w:top="900" w:right="1300" w:bottom="851" w:left="1120" w:header="426"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07A5" w14:textId="77777777" w:rsidR="00B67B60" w:rsidRDefault="00B67B60" w:rsidP="00BA6F71">
      <w:pPr>
        <w:spacing w:before="0" w:line="240" w:lineRule="auto"/>
      </w:pPr>
      <w:r>
        <w:separator/>
      </w:r>
    </w:p>
  </w:endnote>
  <w:endnote w:type="continuationSeparator" w:id="0">
    <w:p w14:paraId="548BBCEE" w14:textId="77777777" w:rsidR="00B67B60" w:rsidRDefault="00B67B60"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PMincho">
    <w:charset w:val="80"/>
    <w:family w:val="roman"/>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98BEFF" w:themeColor="text2" w:themeTint="40"/>
      </w:tblBorders>
      <w:tblLayout w:type="fixed"/>
      <w:tblLook w:val="04A0" w:firstRow="1" w:lastRow="0" w:firstColumn="1" w:lastColumn="0" w:noHBand="0" w:noVBand="1"/>
    </w:tblPr>
    <w:tblGrid>
      <w:gridCol w:w="4395"/>
      <w:gridCol w:w="3969"/>
      <w:gridCol w:w="1275"/>
    </w:tblGrid>
    <w:tr w:rsidR="00DD5BB0" w:rsidRPr="00BA6F71" w14:paraId="1978B8A0" w14:textId="77777777" w:rsidTr="00B81B31">
      <w:trPr>
        <w:trHeight w:val="131"/>
      </w:trPr>
      <w:tc>
        <w:tcPr>
          <w:tcW w:w="4395" w:type="dxa"/>
          <w:shd w:val="clear" w:color="auto" w:fill="auto"/>
          <w:tcMar>
            <w:left w:w="0" w:type="dxa"/>
            <w:right w:w="0" w:type="dxa"/>
          </w:tcMar>
        </w:tcPr>
        <w:p w14:paraId="7B0716B8" w14:textId="1CC17306" w:rsidR="00DD5BB0" w:rsidRPr="004F3D8D" w:rsidRDefault="00DD5BB0" w:rsidP="007E1484">
          <w:pPr>
            <w:pStyle w:val="Footer"/>
            <w:spacing w:before="80" w:line="220" w:lineRule="atLeast"/>
            <w:rPr>
              <w:sz w:val="18"/>
              <w:szCs w:val="18"/>
              <w:highlight w:val="yellow"/>
            </w:rPr>
          </w:pPr>
          <w:r w:rsidRPr="004F3D8D">
            <w:rPr>
              <w:sz w:val="18"/>
              <w:szCs w:val="18"/>
              <w:highlight w:val="yellow"/>
              <w:shd w:val="clear" w:color="auto" w:fill="D9D9D9" w:themeFill="background1" w:themeFillShade="D9"/>
            </w:rPr>
            <w:t>[insert name of Agency]</w:t>
          </w:r>
          <w:r w:rsidRPr="004F3D8D">
            <w:rPr>
              <w:sz w:val="18"/>
              <w:szCs w:val="18"/>
              <w:highlight w:val="yellow"/>
            </w:rPr>
            <w:t xml:space="preserve"> </w:t>
          </w:r>
        </w:p>
      </w:tc>
      <w:tc>
        <w:tcPr>
          <w:tcW w:w="3969" w:type="dxa"/>
          <w:shd w:val="clear" w:color="auto" w:fill="auto"/>
          <w:tcMar>
            <w:right w:w="0" w:type="dxa"/>
          </w:tcMar>
        </w:tcPr>
        <w:p w14:paraId="38C33544" w14:textId="43833CD4" w:rsidR="00DD5BB0" w:rsidRPr="004F3D8D" w:rsidRDefault="00DD5BB0" w:rsidP="007E1484">
          <w:pPr>
            <w:pStyle w:val="Footer"/>
            <w:tabs>
              <w:tab w:val="clear" w:pos="4320"/>
              <w:tab w:val="clear" w:pos="8640"/>
            </w:tabs>
            <w:spacing w:before="80" w:line="220" w:lineRule="atLeast"/>
            <w:rPr>
              <w:sz w:val="18"/>
              <w:szCs w:val="18"/>
              <w:highlight w:val="yellow"/>
            </w:rPr>
          </w:pPr>
          <w:r w:rsidRPr="004F3D8D">
            <w:rPr>
              <w:sz w:val="18"/>
              <w:szCs w:val="18"/>
              <w:highlight w:val="yellow"/>
              <w:shd w:val="clear" w:color="auto" w:fill="D9D9D9" w:themeFill="background1" w:themeFillShade="D9"/>
            </w:rPr>
            <w:t>[insert name of Agreement]</w:t>
          </w:r>
          <w:r w:rsidRPr="004F3D8D">
            <w:rPr>
              <w:sz w:val="18"/>
              <w:szCs w:val="18"/>
              <w:highlight w:val="yellow"/>
            </w:rPr>
            <w:t xml:space="preserve"> </w:t>
          </w:r>
        </w:p>
      </w:tc>
      <w:tc>
        <w:tcPr>
          <w:tcW w:w="1275" w:type="dxa"/>
          <w:shd w:val="clear" w:color="auto" w:fill="auto"/>
          <w:tcMar>
            <w:right w:w="0" w:type="dxa"/>
          </w:tcMar>
        </w:tcPr>
        <w:p w14:paraId="33DF52D0" w14:textId="50773E42" w:rsidR="00DD5BB0" w:rsidRPr="00C64B03" w:rsidRDefault="00DD5BB0" w:rsidP="007E1484">
          <w:pPr>
            <w:pStyle w:val="Footer"/>
            <w:tabs>
              <w:tab w:val="clear" w:pos="4320"/>
              <w:tab w:val="clear" w:pos="8640"/>
            </w:tabs>
            <w:spacing w:before="80" w:line="220" w:lineRule="atLeast"/>
            <w:jc w:val="right"/>
            <w:rPr>
              <w:sz w:val="18"/>
              <w:szCs w:val="18"/>
            </w:rPr>
          </w:pPr>
          <w:r w:rsidRPr="00C64B03">
            <w:rPr>
              <w:sz w:val="18"/>
              <w:szCs w:val="18"/>
            </w:rPr>
            <w:fldChar w:fldCharType="begin"/>
          </w:r>
          <w:r w:rsidRPr="00C64B03">
            <w:rPr>
              <w:sz w:val="18"/>
              <w:szCs w:val="18"/>
            </w:rPr>
            <w:instrText xml:space="preserve"> PAGE </w:instrText>
          </w:r>
          <w:r w:rsidRPr="00C64B03">
            <w:rPr>
              <w:sz w:val="18"/>
              <w:szCs w:val="18"/>
            </w:rPr>
            <w:fldChar w:fldCharType="separate"/>
          </w:r>
          <w:r w:rsidR="002F5A96">
            <w:rPr>
              <w:noProof/>
              <w:sz w:val="18"/>
              <w:szCs w:val="18"/>
            </w:rPr>
            <w:t>17</w:t>
          </w:r>
          <w:r w:rsidRPr="00C64B03">
            <w:rPr>
              <w:sz w:val="18"/>
              <w:szCs w:val="18"/>
            </w:rPr>
            <w:fldChar w:fldCharType="end"/>
          </w:r>
          <w:r w:rsidRPr="00C64B03">
            <w:rPr>
              <w:sz w:val="18"/>
              <w:szCs w:val="18"/>
            </w:rPr>
            <w:t xml:space="preserve"> of </w:t>
          </w:r>
          <w:r w:rsidRPr="00C64B03">
            <w:rPr>
              <w:sz w:val="18"/>
              <w:szCs w:val="18"/>
            </w:rPr>
            <w:fldChar w:fldCharType="begin"/>
          </w:r>
          <w:r w:rsidRPr="00C64B03">
            <w:rPr>
              <w:sz w:val="18"/>
              <w:szCs w:val="18"/>
            </w:rPr>
            <w:instrText xml:space="preserve"> NUMPAGES </w:instrText>
          </w:r>
          <w:r w:rsidRPr="00C64B03">
            <w:rPr>
              <w:sz w:val="18"/>
              <w:szCs w:val="18"/>
            </w:rPr>
            <w:fldChar w:fldCharType="separate"/>
          </w:r>
          <w:r w:rsidR="002F5A96">
            <w:rPr>
              <w:noProof/>
              <w:sz w:val="18"/>
              <w:szCs w:val="18"/>
            </w:rPr>
            <w:t>17</w:t>
          </w:r>
          <w:r w:rsidRPr="00C64B03">
            <w:rPr>
              <w:sz w:val="18"/>
              <w:szCs w:val="18"/>
            </w:rPr>
            <w:fldChar w:fldCharType="end"/>
          </w:r>
        </w:p>
      </w:tc>
    </w:tr>
  </w:tbl>
  <w:p w14:paraId="474F9B68" w14:textId="77777777" w:rsidR="00DD5BB0" w:rsidRPr="00FA3737" w:rsidRDefault="00DD5BB0" w:rsidP="0002535D">
    <w:pPr>
      <w:pStyle w:val="Footer"/>
      <w:tabs>
        <w:tab w:val="clear" w:pos="4320"/>
        <w:tab w:val="clear" w:pos="8640"/>
        <w:tab w:val="right" w:pos="8505"/>
      </w:tabs>
      <w:rPr>
        <w:sz w:val="2"/>
        <w:szCs w:val="2"/>
      </w:rPr>
    </w:pPr>
  </w:p>
  <w:p w14:paraId="7BF6F5DB" w14:textId="3BB4D629" w:rsidR="00DD5BB0" w:rsidRPr="00FA3737" w:rsidRDefault="00DD5BB0" w:rsidP="00FA3737">
    <w:pPr>
      <w:pStyle w:val="Footer"/>
      <w:tabs>
        <w:tab w:val="clear" w:pos="4320"/>
        <w:tab w:val="clear" w:pos="8640"/>
        <w:tab w:val="right" w:pos="8505"/>
      </w:tabs>
      <w:rPr>
        <w:sz w:val="2"/>
        <w:szCs w:val="2"/>
      </w:rPr>
    </w:pPr>
  </w:p>
  <w:p w14:paraId="7E4CA051" w14:textId="77777777" w:rsidR="00DD5BB0" w:rsidRPr="00245516" w:rsidRDefault="00DD5BB0" w:rsidP="00245516">
    <w:pPr>
      <w:spacing w:before="120" w:line="240"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D0D0D" w14:textId="748EF373" w:rsidR="00DD5BB0" w:rsidRPr="00C11DC5" w:rsidRDefault="00DD5BB0" w:rsidP="00C11DC5">
    <w:pPr>
      <w:pStyle w:val="Footer"/>
      <w:shd w:val="clear" w:color="auto" w:fill="FFFFFF" w:themeFill="background1"/>
      <w:spacing w:before="80" w:line="220" w:lineRule="atLeast"/>
      <w:jc w:val="right"/>
      <w:rPr>
        <w:sz w:val="18"/>
        <w:szCs w:val="18"/>
      </w:rPr>
    </w:pPr>
    <w:r>
      <w:rPr>
        <w:sz w:val="18"/>
        <w:szCs w:val="18"/>
      </w:rPr>
      <w:t>February 2019</w:t>
    </w:r>
  </w:p>
  <w:p w14:paraId="5F2B4403" w14:textId="77777777" w:rsidR="00DD5BB0" w:rsidRPr="00D03705" w:rsidRDefault="00DD5BB0" w:rsidP="00D03705">
    <w:pPr>
      <w:pStyle w:val="Footer"/>
      <w:spacing w:before="80" w:line="220" w:lineRule="atLeast"/>
      <w:rPr>
        <w:sz w:val="18"/>
        <w:szCs w:val="18"/>
        <w:shd w:val="clear" w:color="auto" w:fill="D9D9D9" w:themeFill="background1" w:themeFill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3F45" w14:textId="77777777" w:rsidR="00B67B60" w:rsidRDefault="00B67B60" w:rsidP="00BA6F71">
      <w:pPr>
        <w:spacing w:before="0" w:line="240" w:lineRule="auto"/>
      </w:pPr>
      <w:r>
        <w:separator/>
      </w:r>
    </w:p>
  </w:footnote>
  <w:footnote w:type="continuationSeparator" w:id="0">
    <w:p w14:paraId="40093786" w14:textId="77777777" w:rsidR="00B67B60" w:rsidRDefault="00B67B60" w:rsidP="00BA6F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4" w:type="dxa"/>
      <w:tblLook w:val="04A0" w:firstRow="1" w:lastRow="0" w:firstColumn="1" w:lastColumn="0" w:noHBand="0" w:noVBand="1"/>
    </w:tblPr>
    <w:tblGrid>
      <w:gridCol w:w="9781"/>
    </w:tblGrid>
    <w:tr w:rsidR="00DD5BB0" w:rsidRPr="00A37261" w14:paraId="4A614C81" w14:textId="77777777" w:rsidTr="00887881">
      <w:tc>
        <w:tcPr>
          <w:tcW w:w="9781" w:type="dxa"/>
          <w:shd w:val="clear" w:color="auto" w:fill="auto"/>
        </w:tcPr>
        <w:p w14:paraId="05F6066E" w14:textId="2C2FDFFE" w:rsidR="00DD5BB0" w:rsidRPr="00C64B03" w:rsidRDefault="00DD5BB0" w:rsidP="00BB4DBD">
          <w:pPr>
            <w:pStyle w:val="Header"/>
            <w:tabs>
              <w:tab w:val="clear" w:pos="4320"/>
              <w:tab w:val="clear" w:pos="8640"/>
            </w:tabs>
            <w:spacing w:before="240"/>
            <w:jc w:val="both"/>
            <w:rPr>
              <w:b/>
              <w:sz w:val="20"/>
              <w:szCs w:val="20"/>
            </w:rPr>
          </w:pPr>
          <w:r w:rsidRPr="00BB4DBD">
            <w:rPr>
              <w:b/>
              <w:sz w:val="20"/>
              <w:szCs w:val="20"/>
              <w:shd w:val="clear" w:color="auto" w:fill="0D0D0D" w:themeFill="text1" w:themeFillTint="F2"/>
            </w:rPr>
            <w:t>NSW Health Grant Agreemen</w:t>
          </w:r>
          <w:r>
            <w:rPr>
              <w:b/>
              <w:sz w:val="20"/>
              <w:szCs w:val="20"/>
              <w:shd w:val="clear" w:color="auto" w:fill="0D0D0D" w:themeFill="text1" w:themeFillTint="F2"/>
            </w:rPr>
            <w:t>t</w:t>
          </w:r>
        </w:p>
      </w:tc>
    </w:tr>
  </w:tbl>
  <w:p w14:paraId="638BD9DE" w14:textId="77777777" w:rsidR="00DD5BB0" w:rsidRDefault="00DD5BB0" w:rsidP="00C17858">
    <w:pP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9820"/>
    </w:tblGrid>
    <w:tr w:rsidR="00DD5BB0" w14:paraId="4CB17C54" w14:textId="77777777" w:rsidTr="006C1FAD">
      <w:trPr>
        <w:trHeight w:val="1191"/>
      </w:trPr>
      <w:tc>
        <w:tcPr>
          <w:tcW w:w="5000" w:type="pct"/>
          <w:shd w:val="clear" w:color="auto" w:fill="auto"/>
          <w:vAlign w:val="bottom"/>
        </w:tcPr>
        <w:p w14:paraId="2376CFDC" w14:textId="77777777" w:rsidR="00DD5BB0" w:rsidRPr="00C64B03" w:rsidRDefault="00DD5BB0" w:rsidP="004A30AF">
          <w:pPr>
            <w:pStyle w:val="Header"/>
            <w:tabs>
              <w:tab w:val="clear" w:pos="4320"/>
              <w:tab w:val="clear" w:pos="8640"/>
              <w:tab w:val="left" w:pos="1230"/>
            </w:tabs>
            <w:rPr>
              <w:sz w:val="18"/>
              <w:szCs w:val="18"/>
            </w:rPr>
          </w:pPr>
          <w:r>
            <w:rPr>
              <w:noProof/>
              <w:sz w:val="18"/>
              <w:szCs w:val="18"/>
              <w:lang w:eastAsia="en-AU"/>
            </w:rPr>
            <w:drawing>
              <wp:inline distT="0" distB="0" distL="0" distR="0" wp14:anchorId="006263C4" wp14:editId="599A06D5">
                <wp:extent cx="1564416" cy="694690"/>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 NSW Gov - hi res 2 col RGB.JPG"/>
                        <pic:cNvPicPr/>
                      </pic:nvPicPr>
                      <pic:blipFill>
                        <a:blip r:embed="rId1">
                          <a:extLst>
                            <a:ext uri="{28A0092B-C50C-407E-A947-70E740481C1C}">
                              <a14:useLocalDpi xmlns:a14="http://schemas.microsoft.com/office/drawing/2010/main" val="0"/>
                            </a:ext>
                          </a:extLst>
                        </a:blip>
                        <a:stretch>
                          <a:fillRect/>
                        </a:stretch>
                      </pic:blipFill>
                      <pic:spPr>
                        <a:xfrm>
                          <a:off x="0" y="0"/>
                          <a:ext cx="1564863" cy="694888"/>
                        </a:xfrm>
                        <a:prstGeom prst="rect">
                          <a:avLst/>
                        </a:prstGeom>
                      </pic:spPr>
                    </pic:pic>
                  </a:graphicData>
                </a:graphic>
              </wp:inline>
            </w:drawing>
          </w:r>
        </w:p>
      </w:tc>
    </w:tr>
  </w:tbl>
  <w:p w14:paraId="5967847D" w14:textId="47F59CAE" w:rsidR="00DD5BB0" w:rsidRPr="00F5018D" w:rsidRDefault="00DD5BB0" w:rsidP="00F5018D">
    <w:pPr>
      <w:pStyle w:val="Header"/>
      <w:spacing w:befor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060A0A66"/>
    <w:lvl w:ilvl="0">
      <w:start w:val="1"/>
      <w:numFmt w:val="decimal"/>
      <w:pStyle w:val="ListNumber4"/>
      <w:lvlText w:val="%1."/>
      <w:lvlJc w:val="left"/>
      <w:pPr>
        <w:tabs>
          <w:tab w:val="num" w:pos="1209"/>
        </w:tabs>
        <w:ind w:left="1209"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abstractNum>
  <w:abstractNum w:abstractNumId="1" w15:restartNumberingAfterBreak="0">
    <w:nsid w:val="FFFFFF80"/>
    <w:multiLevelType w:val="singleLevel"/>
    <w:tmpl w:val="6A828C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F4C4C5F2"/>
    <w:lvl w:ilvl="0">
      <w:start w:val="1"/>
      <w:numFmt w:val="decimal"/>
      <w:pStyle w:val="ListNumber"/>
      <w:lvlText w:val="%1."/>
      <w:lvlJc w:val="left"/>
      <w:pPr>
        <w:tabs>
          <w:tab w:val="num" w:pos="720"/>
        </w:tabs>
        <w:ind w:left="720" w:hanging="720"/>
      </w:pPr>
    </w:lvl>
  </w:abstractNum>
  <w:abstractNum w:abstractNumId="3" w15:restartNumberingAfterBreak="0">
    <w:nsid w:val="004741BD"/>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A450C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6" w15:restartNumberingAfterBreak="0">
    <w:nsid w:val="031D317F"/>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7" w15:restartNumberingAfterBreak="0">
    <w:nsid w:val="033778FE"/>
    <w:multiLevelType w:val="multilevel"/>
    <w:tmpl w:val="1CC0438E"/>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AC1A56"/>
    <w:multiLevelType w:val="multilevel"/>
    <w:tmpl w:val="0C09001D"/>
    <w:styleLink w:val="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6AF26ED"/>
    <w:multiLevelType w:val="multilevel"/>
    <w:tmpl w:val="B17ECC62"/>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Theme="minorHAnsi" w:hAnsiTheme="minorHAnsi" w:cstheme="minorHAnsi"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3321297"/>
    <w:multiLevelType w:val="singleLevel"/>
    <w:tmpl w:val="CAD022EA"/>
    <w:lvl w:ilvl="0">
      <w:start w:val="1"/>
      <w:numFmt w:val="bullet"/>
      <w:pStyle w:val="ClauseWithDotPoint"/>
      <w:lvlText w:val=""/>
      <w:lvlJc w:val="left"/>
      <w:pPr>
        <w:tabs>
          <w:tab w:val="num" w:pos="360"/>
        </w:tabs>
        <w:ind w:left="360" w:hanging="360"/>
      </w:pPr>
      <w:rPr>
        <w:rFonts w:ascii="Symbol" w:hAnsi="Symbol" w:hint="default"/>
      </w:rPr>
    </w:lvl>
  </w:abstractNum>
  <w:abstractNum w:abstractNumId="11" w15:restartNumberingAfterBreak="0">
    <w:nsid w:val="14AF1F3A"/>
    <w:multiLevelType w:val="multilevel"/>
    <w:tmpl w:val="5958FB8A"/>
    <w:lvl w:ilvl="0">
      <w:start w:val="1"/>
      <w:numFmt w:val="decimal"/>
      <w:pStyle w:val="numpara1"/>
      <w:lvlText w:val="%1."/>
      <w:lvlJc w:val="left"/>
      <w:pPr>
        <w:tabs>
          <w:tab w:val="num" w:pos="680"/>
        </w:tabs>
        <w:ind w:left="680" w:hanging="680"/>
      </w:pPr>
    </w:lvl>
    <w:lvl w:ilvl="1">
      <w:start w:val="1"/>
      <w:numFmt w:val="decimal"/>
      <w:pStyle w:val="numpara2"/>
      <w:lvlText w:val="%1.%2"/>
      <w:lvlJc w:val="left"/>
      <w:pPr>
        <w:tabs>
          <w:tab w:val="num" w:pos="680"/>
        </w:tabs>
        <w:ind w:left="680" w:hanging="680"/>
      </w:pPr>
    </w:lvl>
    <w:lvl w:ilvl="2">
      <w:start w:val="1"/>
      <w:numFmt w:val="lowerLetter"/>
      <w:pStyle w:val="numpara3"/>
      <w:lvlText w:val="(%3)"/>
      <w:lvlJc w:val="left"/>
      <w:pPr>
        <w:tabs>
          <w:tab w:val="num" w:pos="1361"/>
        </w:tabs>
        <w:ind w:left="1361" w:hanging="681"/>
      </w:pPr>
    </w:lvl>
    <w:lvl w:ilvl="3">
      <w:start w:val="1"/>
      <w:numFmt w:val="lowerRoman"/>
      <w:pStyle w:val="numpara4"/>
      <w:lvlText w:val="(%4)"/>
      <w:lvlJc w:val="left"/>
      <w:pPr>
        <w:tabs>
          <w:tab w:val="num" w:pos="2041"/>
        </w:tabs>
        <w:ind w:left="2041" w:hanging="680"/>
      </w:pPr>
    </w:lvl>
    <w:lvl w:ilvl="4">
      <w:start w:val="1"/>
      <w:numFmt w:val="upperLetter"/>
      <w:pStyle w:val="numpara5"/>
      <w:lvlText w:val="(%5)"/>
      <w:lvlJc w:val="left"/>
      <w:pPr>
        <w:tabs>
          <w:tab w:val="num" w:pos="2722"/>
        </w:tabs>
        <w:ind w:left="2722" w:hanging="681"/>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17D04068"/>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2F74EF"/>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C726D34"/>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5" w15:restartNumberingAfterBreak="0">
    <w:nsid w:val="1CAF208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6" w15:restartNumberingAfterBreak="0">
    <w:nsid w:val="228B5734"/>
    <w:multiLevelType w:val="multilevel"/>
    <w:tmpl w:val="B596B1D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701"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i w:val="0"/>
        <w:sz w:val="20"/>
        <w:szCs w:val="20"/>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17"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8" w15:restartNumberingAfterBreak="0">
    <w:nsid w:val="297A5E39"/>
    <w:multiLevelType w:val="multilevel"/>
    <w:tmpl w:val="E2F0B806"/>
    <w:styleLink w:val="AndrewHeading"/>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1134" w:hanging="567"/>
      </w:pPr>
      <w:rPr>
        <w:rFonts w:ascii="Arial Bold" w:hAnsi="Arial Bold" w:hint="default"/>
        <w:b/>
        <w:i w:val="0"/>
        <w:sz w:val="20"/>
      </w:rPr>
    </w:lvl>
    <w:lvl w:ilvl="2">
      <w:start w:val="1"/>
      <w:numFmt w:val="lowerLetter"/>
      <w:lvlText w:val="(%3)"/>
      <w:lvlJc w:val="left"/>
      <w:pPr>
        <w:tabs>
          <w:tab w:val="num" w:pos="1701"/>
        </w:tabs>
        <w:ind w:left="1701" w:hanging="567"/>
      </w:pPr>
      <w:rPr>
        <w:rFonts w:ascii="Arial" w:hAnsi="Arial" w:hint="default"/>
        <w:b w:val="0"/>
        <w:i w:val="0"/>
        <w:sz w:val="20"/>
      </w:rPr>
    </w:lvl>
    <w:lvl w:ilvl="3">
      <w:start w:val="1"/>
      <w:numFmt w:val="lowerRoman"/>
      <w:lvlText w:val="(%4)"/>
      <w:lvlJc w:val="left"/>
      <w:pPr>
        <w:tabs>
          <w:tab w:val="num" w:pos="2268"/>
        </w:tabs>
        <w:ind w:left="2268" w:hanging="567"/>
      </w:pPr>
      <w:rPr>
        <w:rFonts w:ascii="Arial" w:hAnsi="Arial" w:cs="Arial" w:hint="default"/>
        <w:b w:val="0"/>
        <w:i w:val="0"/>
        <w:sz w:val="20"/>
      </w:rPr>
    </w:lvl>
    <w:lvl w:ilvl="4">
      <w:start w:val="1"/>
      <w:numFmt w:val="upperLetter"/>
      <w:lvlText w:val="%5."/>
      <w:lvlJc w:val="left"/>
      <w:pPr>
        <w:tabs>
          <w:tab w:val="num" w:pos="2411"/>
        </w:tabs>
        <w:ind w:left="2978" w:hanging="567"/>
      </w:pPr>
      <w:rPr>
        <w:rFonts w:hint="default"/>
        <w:b w:val="0"/>
        <w:i w:val="0"/>
        <w:sz w:val="20"/>
        <w:szCs w:val="20"/>
      </w:rPr>
    </w:lvl>
    <w:lvl w:ilvl="5">
      <w:start w:val="1"/>
      <w:numFmt w:val="decimal"/>
      <w:lvlRestart w:val="3"/>
      <w:lvlText w:val="Schedule %6"/>
      <w:lvlJc w:val="left"/>
      <w:pPr>
        <w:tabs>
          <w:tab w:val="num" w:pos="993"/>
        </w:tabs>
        <w:ind w:left="993" w:hanging="567"/>
      </w:pPr>
      <w:rPr>
        <w:rFonts w:hint="default"/>
      </w:rPr>
    </w:lvl>
    <w:lvl w:ilvl="6">
      <w:start w:val="1"/>
      <w:numFmt w:val="decimal"/>
      <w:lvlText w:val="%7"/>
      <w:lvlJc w:val="left"/>
      <w:pPr>
        <w:tabs>
          <w:tab w:val="num" w:pos="567"/>
        </w:tabs>
        <w:ind w:left="1134" w:hanging="567"/>
      </w:pPr>
      <w:rPr>
        <w:rFonts w:hint="default"/>
      </w:rPr>
    </w:lvl>
    <w:lvl w:ilvl="7">
      <w:start w:val="1"/>
      <w:numFmt w:val="upperLetter"/>
      <w:lvlText w:val="Attachment %8"/>
      <w:lvlJc w:val="left"/>
      <w:pPr>
        <w:tabs>
          <w:tab w:val="num" w:pos="567"/>
        </w:tabs>
        <w:ind w:left="1134" w:hanging="1134"/>
      </w:pPr>
      <w:rPr>
        <w:rFonts w:hint="default"/>
      </w:rPr>
    </w:lvl>
    <w:lvl w:ilvl="8">
      <w:start w:val="1"/>
      <w:numFmt w:val="upperLetter"/>
      <w:lvlRestart w:val="0"/>
      <w:lvlText w:val="Part %9"/>
      <w:lvlJc w:val="left"/>
      <w:pPr>
        <w:tabs>
          <w:tab w:val="num" w:pos="567"/>
        </w:tabs>
        <w:ind w:left="567" w:hanging="567"/>
      </w:pPr>
      <w:rPr>
        <w:rFonts w:hint="default"/>
      </w:rPr>
    </w:lvl>
  </w:abstractNum>
  <w:abstractNum w:abstractNumId="19" w15:restartNumberingAfterBreak="0">
    <w:nsid w:val="2D9037BE"/>
    <w:multiLevelType w:val="multilevel"/>
    <w:tmpl w:val="8662F790"/>
    <w:styleLink w:val="Andrew"/>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1.1.1"/>
      <w:lvlJc w:val="left"/>
      <w:pPr>
        <w:ind w:left="567" w:hanging="567"/>
      </w:pPr>
      <w:rPr>
        <w:rFonts w:ascii="Arial" w:hAnsi="Arial" w:hint="default"/>
        <w:b w:val="0"/>
        <w:i w:val="0"/>
        <w:sz w:val="20"/>
      </w:rPr>
    </w:lvl>
    <w:lvl w:ilvl="3">
      <w:start w:val="1"/>
      <w:numFmt w:val="none"/>
      <w:lvlText w:val="(a)"/>
      <w:lvlJc w:val="left"/>
      <w:pPr>
        <w:ind w:left="1134" w:hanging="567"/>
      </w:pPr>
      <w:rPr>
        <w:rFonts w:hint="default"/>
      </w:rPr>
    </w:lvl>
    <w:lvl w:ilvl="4">
      <w:start w:val="1"/>
      <w:numFmt w:val="none"/>
      <w:lvlText w:val="(A)"/>
      <w:lvlJc w:val="left"/>
      <w:pPr>
        <w:ind w:left="1701" w:hanging="567"/>
      </w:pPr>
      <w:rPr>
        <w:rFonts w:ascii="Arial" w:hAnsi="Arial"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B22391"/>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CC4FEE"/>
    <w:multiLevelType w:val="multilevel"/>
    <w:tmpl w:val="47C0F1C2"/>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276"/>
        </w:tabs>
        <w:ind w:left="1276"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276"/>
        </w:tabs>
        <w:ind w:left="1276" w:hanging="425"/>
      </w:pPr>
      <w:rPr>
        <w:rFonts w:hint="default"/>
        <w:i w:val="0"/>
      </w:rPr>
    </w:lvl>
    <w:lvl w:ilvl="4">
      <w:start w:val="1"/>
      <w:numFmt w:val="lowerRoman"/>
      <w:pStyle w:val="ClauseLevel5"/>
      <w:lvlText w:val="%5."/>
      <w:lvlJc w:val="left"/>
      <w:pPr>
        <w:tabs>
          <w:tab w:val="num" w:pos="1985"/>
        </w:tabs>
        <w:ind w:left="1985" w:hanging="426"/>
      </w:pPr>
      <w:rPr>
        <w:rFonts w:hint="default"/>
        <w:i w:val="0"/>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22" w15:restartNumberingAfterBreak="0">
    <w:nsid w:val="2FFF0758"/>
    <w:multiLevelType w:val="multilevel"/>
    <w:tmpl w:val="D0BE7FC0"/>
    <w:lvl w:ilvl="0">
      <w:start w:val="1"/>
      <w:numFmt w:val="decimal"/>
      <w:lvlText w:val="%1"/>
      <w:lvlJc w:val="left"/>
      <w:pPr>
        <w:tabs>
          <w:tab w:val="num" w:pos="567"/>
        </w:tabs>
        <w:ind w:left="567" w:hanging="567"/>
      </w:pPr>
      <w:rPr>
        <w:rFonts w:hint="default"/>
        <w:color w:val="195988"/>
        <w:sz w:val="22"/>
        <w:szCs w:val="22"/>
      </w:rPr>
    </w:lvl>
    <w:lvl w:ilvl="1">
      <w:start w:val="1"/>
      <w:numFmt w:val="decimal"/>
      <w:pStyle w:val="Sch2"/>
      <w:lvlText w:val="%1.%2"/>
      <w:lvlJc w:val="left"/>
      <w:pPr>
        <w:tabs>
          <w:tab w:val="num" w:pos="567"/>
        </w:tabs>
        <w:ind w:left="1134" w:hanging="567"/>
      </w:pPr>
      <w:rPr>
        <w:rFonts w:hint="default"/>
        <w:b w:val="0"/>
        <w:i w:val="0"/>
      </w:rPr>
    </w:lvl>
    <w:lvl w:ilvl="2">
      <w:start w:val="1"/>
      <w:numFmt w:val="lowerLetter"/>
      <w:pStyle w:val="Sch3"/>
      <w:lvlText w:val="(%3)"/>
      <w:lvlJc w:val="left"/>
      <w:pPr>
        <w:tabs>
          <w:tab w:val="num" w:pos="1701"/>
        </w:tabs>
        <w:ind w:left="1701" w:hanging="567"/>
      </w:pPr>
      <w:rPr>
        <w:rFonts w:hint="default"/>
      </w:rPr>
    </w:lvl>
    <w:lvl w:ilvl="3">
      <w:start w:val="1"/>
      <w:numFmt w:val="lowerRoman"/>
      <w:pStyle w:val="Sch4"/>
      <w:lvlText w:val="(%4)"/>
      <w:lvlJc w:val="left"/>
      <w:pPr>
        <w:tabs>
          <w:tab w:val="num" w:pos="2268"/>
        </w:tabs>
        <w:ind w:left="2268" w:hanging="567"/>
      </w:pPr>
      <w:rPr>
        <w:rFonts w:hint="default"/>
      </w:rPr>
    </w:lvl>
    <w:lvl w:ilvl="4">
      <w:start w:val="1"/>
      <w:numFmt w:val="upperLetter"/>
      <w:pStyle w:val="Sch5"/>
      <w:lvlText w:val="(%5)"/>
      <w:lvlJc w:val="left"/>
      <w:pPr>
        <w:tabs>
          <w:tab w:val="num" w:pos="2836"/>
        </w:tabs>
        <w:ind w:left="2836" w:hanging="567"/>
      </w:pPr>
      <w:rPr>
        <w:rFonts w:hint="default"/>
        <w:sz w:val="16"/>
        <w:szCs w:val="16"/>
      </w:rPr>
    </w:lvl>
    <w:lvl w:ilvl="5">
      <w:start w:val="1"/>
      <w:numFmt w:val="bullet"/>
      <w:lvlText w:val=""/>
      <w:lvlJc w:val="left"/>
      <w:pPr>
        <w:tabs>
          <w:tab w:val="num" w:pos="567"/>
        </w:tabs>
        <w:ind w:left="1701" w:firstLine="0"/>
      </w:pPr>
      <w:rPr>
        <w:rFonts w:ascii="Symbol" w:hAnsi="Symbol" w:hint="default"/>
      </w:rPr>
    </w:lvl>
    <w:lvl w:ilvl="6">
      <w:start w:val="1"/>
      <w:numFmt w:val="none"/>
      <w:lvlText w:val=""/>
      <w:lvlJc w:val="left"/>
      <w:pPr>
        <w:tabs>
          <w:tab w:val="num" w:pos="567"/>
        </w:tabs>
        <w:ind w:left="1701" w:firstLine="0"/>
      </w:pPr>
      <w:rPr>
        <w:rFonts w:hint="default"/>
      </w:rPr>
    </w:lvl>
    <w:lvl w:ilvl="7">
      <w:start w:val="1"/>
      <w:numFmt w:val="none"/>
      <w:lvlText w:val=""/>
      <w:lvlJc w:val="left"/>
      <w:pPr>
        <w:tabs>
          <w:tab w:val="num" w:pos="567"/>
        </w:tabs>
        <w:ind w:left="1701" w:firstLine="0"/>
      </w:pPr>
      <w:rPr>
        <w:rFonts w:hint="default"/>
      </w:rPr>
    </w:lvl>
    <w:lvl w:ilvl="8">
      <w:start w:val="1"/>
      <w:numFmt w:val="none"/>
      <w:lvlText w:val=""/>
      <w:lvlJc w:val="left"/>
      <w:pPr>
        <w:tabs>
          <w:tab w:val="num" w:pos="567"/>
        </w:tabs>
        <w:ind w:left="1701" w:firstLine="0"/>
      </w:pPr>
      <w:rPr>
        <w:rFonts w:hint="default"/>
      </w:rPr>
    </w:lvl>
  </w:abstractNum>
  <w:abstractNum w:abstractNumId="23" w15:restartNumberingAfterBreak="0">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9A2E61"/>
    <w:multiLevelType w:val="multilevel"/>
    <w:tmpl w:val="7082C348"/>
    <w:styleLink w:val="Andrew2"/>
    <w:lvl w:ilvl="0">
      <w:start w:val="1"/>
      <w:numFmt w:val="decimal"/>
      <w:lvlText w:val="%1"/>
      <w:lvlJc w:val="left"/>
      <w:pPr>
        <w:ind w:left="567" w:hanging="567"/>
      </w:pPr>
      <w:rPr>
        <w:rFonts w:ascii="Arial Bold" w:hAnsi="Arial Bold" w:hint="default"/>
        <w:b/>
        <w:i w:val="0"/>
        <w:sz w:val="20"/>
      </w:rPr>
    </w:lvl>
    <w:lvl w:ilvl="1">
      <w:start w:val="1"/>
      <w:numFmt w:val="none"/>
      <w:lvlText w:val="1.1"/>
      <w:lvlJc w:val="left"/>
      <w:pPr>
        <w:ind w:left="567" w:hanging="567"/>
      </w:pPr>
      <w:rPr>
        <w:rFonts w:ascii="Arial Bold" w:hAnsi="Arial Bold" w:hint="default"/>
        <w:b/>
        <w:i w:val="0"/>
        <w:sz w:val="20"/>
      </w:rPr>
    </w:lvl>
    <w:lvl w:ilvl="2">
      <w:start w:val="1"/>
      <w:numFmt w:val="none"/>
      <w:lvlText w:val="(a)"/>
      <w:lvlJc w:val="left"/>
      <w:pPr>
        <w:ind w:left="567" w:hanging="567"/>
      </w:pPr>
      <w:rPr>
        <w:rFonts w:ascii="Arial" w:hAnsi="Arial"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90614C"/>
    <w:multiLevelType w:val="multilevel"/>
    <w:tmpl w:val="B17ECC62"/>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Theme="minorHAnsi" w:hAnsiTheme="minorHAnsi" w:cstheme="minorHAnsi"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49457BB"/>
    <w:multiLevelType w:val="multilevel"/>
    <w:tmpl w:val="D402F19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701"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27" w15:restartNumberingAfterBreak="0">
    <w:nsid w:val="37DB0DE6"/>
    <w:multiLevelType w:val="hybridMultilevel"/>
    <w:tmpl w:val="7A4C2A5A"/>
    <w:lvl w:ilvl="0" w:tplc="B34A9AFA">
      <w:start w:val="1"/>
      <w:numFmt w:val="lowerLetter"/>
      <w:pStyle w:val="Sub-paragraphbulleted"/>
      <w:lvlText w:val="(%1)"/>
      <w:lvlJc w:val="left"/>
      <w:pPr>
        <w:tabs>
          <w:tab w:val="num" w:pos="1854"/>
        </w:tabs>
        <w:ind w:left="1854" w:hanging="360"/>
      </w:pPr>
      <w:rPr>
        <w:rFonts w:ascii="Arial Black" w:eastAsia="Times New Roman" w:hAnsi="Arial Black" w:cs="Times New Roman"/>
      </w:rPr>
    </w:lvl>
    <w:lvl w:ilvl="1" w:tplc="E82C86E6">
      <w:start w:val="1"/>
      <w:numFmt w:val="bullet"/>
      <w:lvlText w:val=""/>
      <w:lvlJc w:val="left"/>
      <w:pPr>
        <w:tabs>
          <w:tab w:val="num" w:pos="2574"/>
        </w:tabs>
        <w:ind w:left="2574" w:hanging="360"/>
      </w:pPr>
      <w:rPr>
        <w:rFonts w:ascii="Symbol" w:hAnsi="Symbol" w:hint="default"/>
      </w:rPr>
    </w:lvl>
    <w:lvl w:ilvl="2" w:tplc="A028A710" w:tentative="1">
      <w:start w:val="1"/>
      <w:numFmt w:val="bullet"/>
      <w:lvlText w:val=""/>
      <w:lvlJc w:val="left"/>
      <w:pPr>
        <w:tabs>
          <w:tab w:val="num" w:pos="3294"/>
        </w:tabs>
        <w:ind w:left="3294" w:hanging="360"/>
      </w:pPr>
      <w:rPr>
        <w:rFonts w:ascii="Wingdings" w:hAnsi="Wingdings" w:hint="default"/>
      </w:rPr>
    </w:lvl>
    <w:lvl w:ilvl="3" w:tplc="7F0AFEFC" w:tentative="1">
      <w:start w:val="1"/>
      <w:numFmt w:val="bullet"/>
      <w:lvlText w:val=""/>
      <w:lvlJc w:val="left"/>
      <w:pPr>
        <w:tabs>
          <w:tab w:val="num" w:pos="4014"/>
        </w:tabs>
        <w:ind w:left="4014" w:hanging="360"/>
      </w:pPr>
      <w:rPr>
        <w:rFonts w:ascii="Symbol" w:hAnsi="Symbol" w:hint="default"/>
      </w:rPr>
    </w:lvl>
    <w:lvl w:ilvl="4" w:tplc="AF086FC8">
      <w:start w:val="1"/>
      <w:numFmt w:val="bullet"/>
      <w:lvlText w:val="o"/>
      <w:lvlJc w:val="left"/>
      <w:pPr>
        <w:tabs>
          <w:tab w:val="num" w:pos="4734"/>
        </w:tabs>
        <w:ind w:left="4734" w:hanging="360"/>
      </w:pPr>
      <w:rPr>
        <w:rFonts w:ascii="Courier New" w:hAnsi="Courier New" w:hint="default"/>
      </w:rPr>
    </w:lvl>
    <w:lvl w:ilvl="5" w:tplc="A79EC700" w:tentative="1">
      <w:start w:val="1"/>
      <w:numFmt w:val="bullet"/>
      <w:lvlText w:val=""/>
      <w:lvlJc w:val="left"/>
      <w:pPr>
        <w:tabs>
          <w:tab w:val="num" w:pos="5454"/>
        </w:tabs>
        <w:ind w:left="5454" w:hanging="360"/>
      </w:pPr>
      <w:rPr>
        <w:rFonts w:ascii="Wingdings" w:hAnsi="Wingdings" w:hint="default"/>
      </w:rPr>
    </w:lvl>
    <w:lvl w:ilvl="6" w:tplc="E454FF2A" w:tentative="1">
      <w:start w:val="1"/>
      <w:numFmt w:val="bullet"/>
      <w:lvlText w:val=""/>
      <w:lvlJc w:val="left"/>
      <w:pPr>
        <w:tabs>
          <w:tab w:val="num" w:pos="6174"/>
        </w:tabs>
        <w:ind w:left="6174" w:hanging="360"/>
      </w:pPr>
      <w:rPr>
        <w:rFonts w:ascii="Symbol" w:hAnsi="Symbol" w:hint="default"/>
      </w:rPr>
    </w:lvl>
    <w:lvl w:ilvl="7" w:tplc="970060CC" w:tentative="1">
      <w:start w:val="1"/>
      <w:numFmt w:val="bullet"/>
      <w:lvlText w:val="o"/>
      <w:lvlJc w:val="left"/>
      <w:pPr>
        <w:tabs>
          <w:tab w:val="num" w:pos="6894"/>
        </w:tabs>
        <w:ind w:left="6894" w:hanging="360"/>
      </w:pPr>
      <w:rPr>
        <w:rFonts w:ascii="Courier New" w:hAnsi="Courier New" w:hint="default"/>
      </w:rPr>
    </w:lvl>
    <w:lvl w:ilvl="8" w:tplc="F9E800E6"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37DE07AF"/>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29" w15:restartNumberingAfterBreak="0">
    <w:nsid w:val="38D91BD8"/>
    <w:multiLevelType w:val="hybridMultilevel"/>
    <w:tmpl w:val="BBDA09C4"/>
    <w:lvl w:ilvl="0" w:tplc="2DFC838A">
      <w:start w:val="1"/>
      <w:numFmt w:val="lowerRoman"/>
      <w:pStyle w:val="List2"/>
      <w:lvlText w:val="(%1)"/>
      <w:lvlJc w:val="left"/>
      <w:pPr>
        <w:ind w:left="107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CEF05F70" w:tentative="1">
      <w:start w:val="1"/>
      <w:numFmt w:val="lowerLetter"/>
      <w:lvlText w:val="%2."/>
      <w:lvlJc w:val="left"/>
      <w:pPr>
        <w:ind w:left="1723" w:hanging="360"/>
      </w:pPr>
      <w:rPr>
        <w:rFonts w:cs="Times New Roman"/>
      </w:rPr>
    </w:lvl>
    <w:lvl w:ilvl="2" w:tplc="AFE68A5C" w:tentative="1">
      <w:start w:val="1"/>
      <w:numFmt w:val="lowerRoman"/>
      <w:lvlText w:val="%3."/>
      <w:lvlJc w:val="right"/>
      <w:pPr>
        <w:ind w:left="2443" w:hanging="180"/>
      </w:pPr>
      <w:rPr>
        <w:rFonts w:cs="Times New Roman"/>
      </w:rPr>
    </w:lvl>
    <w:lvl w:ilvl="3" w:tplc="81D65732" w:tentative="1">
      <w:start w:val="1"/>
      <w:numFmt w:val="decimal"/>
      <w:lvlText w:val="%4."/>
      <w:lvlJc w:val="left"/>
      <w:pPr>
        <w:ind w:left="3163" w:hanging="360"/>
      </w:pPr>
      <w:rPr>
        <w:rFonts w:cs="Times New Roman"/>
      </w:rPr>
    </w:lvl>
    <w:lvl w:ilvl="4" w:tplc="B1D4B020" w:tentative="1">
      <w:start w:val="1"/>
      <w:numFmt w:val="lowerLetter"/>
      <w:lvlText w:val="%5."/>
      <w:lvlJc w:val="left"/>
      <w:pPr>
        <w:ind w:left="3883" w:hanging="360"/>
      </w:pPr>
      <w:rPr>
        <w:rFonts w:cs="Times New Roman"/>
      </w:rPr>
    </w:lvl>
    <w:lvl w:ilvl="5" w:tplc="2A963842" w:tentative="1">
      <w:start w:val="1"/>
      <w:numFmt w:val="lowerRoman"/>
      <w:lvlText w:val="%6."/>
      <w:lvlJc w:val="right"/>
      <w:pPr>
        <w:ind w:left="4603" w:hanging="180"/>
      </w:pPr>
      <w:rPr>
        <w:rFonts w:cs="Times New Roman"/>
      </w:rPr>
    </w:lvl>
    <w:lvl w:ilvl="6" w:tplc="A22874BE" w:tentative="1">
      <w:start w:val="1"/>
      <w:numFmt w:val="decimal"/>
      <w:lvlText w:val="%7."/>
      <w:lvlJc w:val="left"/>
      <w:pPr>
        <w:ind w:left="5323" w:hanging="360"/>
      </w:pPr>
      <w:rPr>
        <w:rFonts w:cs="Times New Roman"/>
      </w:rPr>
    </w:lvl>
    <w:lvl w:ilvl="7" w:tplc="0630DED2" w:tentative="1">
      <w:start w:val="1"/>
      <w:numFmt w:val="lowerLetter"/>
      <w:lvlText w:val="%8."/>
      <w:lvlJc w:val="left"/>
      <w:pPr>
        <w:ind w:left="6043" w:hanging="360"/>
      </w:pPr>
      <w:rPr>
        <w:rFonts w:cs="Times New Roman"/>
      </w:rPr>
    </w:lvl>
    <w:lvl w:ilvl="8" w:tplc="D966DD10" w:tentative="1">
      <w:start w:val="1"/>
      <w:numFmt w:val="lowerRoman"/>
      <w:lvlText w:val="%9."/>
      <w:lvlJc w:val="right"/>
      <w:pPr>
        <w:ind w:left="6763" w:hanging="180"/>
      </w:pPr>
      <w:rPr>
        <w:rFonts w:cs="Times New Roman"/>
      </w:rPr>
    </w:lvl>
  </w:abstractNum>
  <w:abstractNum w:abstractNumId="30" w15:restartNumberingAfterBreak="0">
    <w:nsid w:val="3AD362B5"/>
    <w:multiLevelType w:val="multilevel"/>
    <w:tmpl w:val="EAFC7F02"/>
    <w:lvl w:ilvl="0">
      <w:start w:val="1"/>
      <w:numFmt w:val="decimal"/>
      <w:pStyle w:val="K-DocNumBodyL1"/>
      <w:lvlText w:val="%1."/>
      <w:lvlJc w:val="left"/>
      <w:pPr>
        <w:tabs>
          <w:tab w:val="num" w:pos="851"/>
        </w:tabs>
        <w:ind w:left="851" w:hanging="851"/>
      </w:pPr>
      <w:rPr>
        <w:rFonts w:ascii="Arial" w:hAnsi="Arial" w:hint="default"/>
        <w:sz w:val="22"/>
      </w:rPr>
    </w:lvl>
    <w:lvl w:ilvl="1">
      <w:start w:val="1"/>
      <w:numFmt w:val="decimal"/>
      <w:pStyle w:val="K-DocNumBodyL2"/>
      <w:lvlText w:val="%1.%2"/>
      <w:lvlJc w:val="left"/>
      <w:pPr>
        <w:tabs>
          <w:tab w:val="num" w:pos="2835"/>
        </w:tabs>
        <w:ind w:left="2835" w:hanging="850"/>
      </w:pPr>
      <w:rPr>
        <w:rFonts w:ascii="Arial" w:hAnsi="Arial" w:hint="default"/>
        <w:i w:val="0"/>
        <w:sz w:val="20"/>
        <w:szCs w:val="20"/>
      </w:rPr>
    </w:lvl>
    <w:lvl w:ilvl="2">
      <w:start w:val="1"/>
      <w:numFmt w:val="decimal"/>
      <w:pStyle w:val="K-DocNumBodyL3"/>
      <w:lvlText w:val="%1.%2.%3"/>
      <w:lvlJc w:val="left"/>
      <w:pPr>
        <w:tabs>
          <w:tab w:val="num" w:pos="3686"/>
        </w:tabs>
        <w:ind w:left="3686" w:hanging="851"/>
      </w:pPr>
      <w:rPr>
        <w:rFonts w:ascii="Arial" w:hAnsi="Arial" w:hint="default"/>
        <w:sz w:val="20"/>
        <w:szCs w:val="20"/>
      </w:rPr>
    </w:lvl>
    <w:lvl w:ilvl="3">
      <w:start w:val="1"/>
      <w:numFmt w:val="lowerLetter"/>
      <w:pStyle w:val="K-DocNumBodyL4"/>
      <w:lvlText w:val="(%4)"/>
      <w:lvlJc w:val="left"/>
      <w:pPr>
        <w:tabs>
          <w:tab w:val="num" w:pos="3402"/>
        </w:tabs>
        <w:ind w:left="3402" w:hanging="850"/>
      </w:pPr>
      <w:rPr>
        <w:rFonts w:ascii="Arial" w:hAnsi="Arial" w:hint="default"/>
        <w:sz w:val="22"/>
      </w:rPr>
    </w:lvl>
    <w:lvl w:ilvl="4">
      <w:start w:val="1"/>
      <w:numFmt w:val="lowerRoman"/>
      <w:pStyle w:val="K-DocNumBodyL5"/>
      <w:lvlText w:val="(%5)"/>
      <w:lvlJc w:val="left"/>
      <w:pPr>
        <w:tabs>
          <w:tab w:val="num" w:pos="4253"/>
        </w:tabs>
        <w:ind w:left="4253" w:hanging="851"/>
      </w:pPr>
      <w:rPr>
        <w:rFonts w:hint="default"/>
        <w:color w:val="auto"/>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3C5602B4"/>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32" w15:restartNumberingAfterBreak="0">
    <w:nsid w:val="40BF1146"/>
    <w:multiLevelType w:val="multilevel"/>
    <w:tmpl w:val="78E2FCB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decimal"/>
      <w:lvlText w:val="%3."/>
      <w:lvlJc w:val="left"/>
      <w:pPr>
        <w:ind w:left="567" w:hanging="567"/>
      </w:pPr>
      <w:rPr>
        <w:rFonts w:ascii="Arial" w:hAnsi="Arial" w:hint="default"/>
        <w:b/>
        <w:i w:val="0"/>
        <w:color w:val="auto"/>
        <w:sz w:val="20"/>
        <w:szCs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C6600F"/>
    <w:multiLevelType w:val="multilevel"/>
    <w:tmpl w:val="F9CE051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lowerRoman"/>
      <w:lvlText w:val="(%4)"/>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68B17C0"/>
    <w:multiLevelType w:val="hybridMultilevel"/>
    <w:tmpl w:val="656671F6"/>
    <w:lvl w:ilvl="0" w:tplc="08029A22">
      <w:start w:val="1"/>
      <w:numFmt w:val="lowerLetter"/>
      <w:pStyle w:val="Headinga"/>
      <w:lvlText w:val="(%1)"/>
      <w:lvlJc w:val="left"/>
      <w:pPr>
        <w:ind w:left="1211" w:hanging="360"/>
      </w:pPr>
      <w:rPr>
        <w:rFonts w:hint="default"/>
      </w:rPr>
    </w:lvl>
    <w:lvl w:ilvl="1" w:tplc="94E0CD36" w:tentative="1">
      <w:start w:val="1"/>
      <w:numFmt w:val="lowerLetter"/>
      <w:lvlText w:val="%2."/>
      <w:lvlJc w:val="left"/>
      <w:pPr>
        <w:ind w:left="1866" w:hanging="360"/>
      </w:pPr>
    </w:lvl>
    <w:lvl w:ilvl="2" w:tplc="4FC6E222" w:tentative="1">
      <w:start w:val="1"/>
      <w:numFmt w:val="lowerRoman"/>
      <w:lvlText w:val="%3."/>
      <w:lvlJc w:val="right"/>
      <w:pPr>
        <w:ind w:left="2586" w:hanging="180"/>
      </w:pPr>
    </w:lvl>
    <w:lvl w:ilvl="3" w:tplc="D15C4524" w:tentative="1">
      <w:start w:val="1"/>
      <w:numFmt w:val="decimal"/>
      <w:lvlText w:val="%4."/>
      <w:lvlJc w:val="left"/>
      <w:pPr>
        <w:ind w:left="3306" w:hanging="360"/>
      </w:pPr>
    </w:lvl>
    <w:lvl w:ilvl="4" w:tplc="C56EBC42">
      <w:start w:val="1"/>
      <w:numFmt w:val="lowerLetter"/>
      <w:lvlText w:val="%5."/>
      <w:lvlJc w:val="left"/>
      <w:pPr>
        <w:ind w:left="4026" w:hanging="360"/>
      </w:pPr>
    </w:lvl>
    <w:lvl w:ilvl="5" w:tplc="E0666516" w:tentative="1">
      <w:start w:val="1"/>
      <w:numFmt w:val="lowerRoman"/>
      <w:lvlText w:val="%6."/>
      <w:lvlJc w:val="right"/>
      <w:pPr>
        <w:ind w:left="4746" w:hanging="180"/>
      </w:pPr>
    </w:lvl>
    <w:lvl w:ilvl="6" w:tplc="5E8A4F20" w:tentative="1">
      <w:start w:val="1"/>
      <w:numFmt w:val="decimal"/>
      <w:lvlText w:val="%7."/>
      <w:lvlJc w:val="left"/>
      <w:pPr>
        <w:ind w:left="5466" w:hanging="360"/>
      </w:pPr>
    </w:lvl>
    <w:lvl w:ilvl="7" w:tplc="18B2CD92" w:tentative="1">
      <w:start w:val="1"/>
      <w:numFmt w:val="lowerLetter"/>
      <w:lvlText w:val="%8."/>
      <w:lvlJc w:val="left"/>
      <w:pPr>
        <w:ind w:left="6186" w:hanging="360"/>
      </w:pPr>
    </w:lvl>
    <w:lvl w:ilvl="8" w:tplc="D3F05F88" w:tentative="1">
      <w:start w:val="1"/>
      <w:numFmt w:val="lowerRoman"/>
      <w:lvlText w:val="%9."/>
      <w:lvlJc w:val="right"/>
      <w:pPr>
        <w:ind w:left="6906" w:hanging="180"/>
      </w:pPr>
    </w:lvl>
  </w:abstractNum>
  <w:abstractNum w:abstractNumId="35"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4A3B7AC8"/>
    <w:multiLevelType w:val="multilevel"/>
    <w:tmpl w:val="9C18E5EE"/>
    <w:lvl w:ilvl="0">
      <w:start w:val="1"/>
      <w:numFmt w:val="decimal"/>
      <w:pStyle w:val="Itemlevel1"/>
      <w:lvlText w:val="%1."/>
      <w:lvlJc w:val="left"/>
      <w:pPr>
        <w:ind w:left="360" w:hanging="360"/>
      </w:pPr>
    </w:lvl>
    <w:lvl w:ilvl="1">
      <w:start w:val="1"/>
      <w:numFmt w:val="decimal"/>
      <w:pStyle w:val="Itemlevel2"/>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AB4653"/>
    <w:multiLevelType w:val="multilevel"/>
    <w:tmpl w:val="1CC0438E"/>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hint="default"/>
        <w:b w:val="0"/>
        <w:i w:val="0"/>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8D2951"/>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360588"/>
    <w:multiLevelType w:val="multilevel"/>
    <w:tmpl w:val="BC06BE2A"/>
    <w:lvl w:ilvl="0">
      <w:start w:val="1"/>
      <w:numFmt w:val="decimal"/>
      <w:lvlText w:val="Item %1"/>
      <w:lvlJc w:val="left"/>
      <w:pPr>
        <w:ind w:left="0" w:firstLine="0"/>
      </w:pPr>
      <w:rPr>
        <w:rFonts w:ascii="Arial" w:hAnsi="Arial" w:cs="Arial"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decimal"/>
      <w:lvlText w:val="%3."/>
      <w:lvlJc w:val="left"/>
      <w:pPr>
        <w:ind w:left="0" w:firstLine="0"/>
      </w:pPr>
      <w:rPr>
        <w:rFonts w:ascii="Arial" w:hAnsi="Arial" w:cs="Arial" w:hint="default"/>
        <w:b w:val="0"/>
        <w:i w:val="0"/>
        <w:sz w:val="20"/>
        <w:szCs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DB44A11"/>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0D5395B"/>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43" w15:restartNumberingAfterBreak="0">
    <w:nsid w:val="511674FA"/>
    <w:multiLevelType w:val="multilevel"/>
    <w:tmpl w:val="8D2C6A0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Arial" w:eastAsia="Times New Roman"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17C5569"/>
    <w:multiLevelType w:val="multilevel"/>
    <w:tmpl w:val="C78A6F54"/>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567" w:hanging="567"/>
      </w:pPr>
      <w:rPr>
        <w:rFonts w:ascii="Arial"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B7275DE"/>
    <w:multiLevelType w:val="multilevel"/>
    <w:tmpl w:val="8D2C6A0C"/>
    <w:lvl w:ilvl="0">
      <w:start w:val="1"/>
      <w:numFmt w:val="decimal"/>
      <w:lvlText w:val="Item %1"/>
      <w:lvlJc w:val="left"/>
      <w:pPr>
        <w:ind w:left="0" w:firstLine="0"/>
      </w:pPr>
      <w:rPr>
        <w:rFonts w:hint="default"/>
        <w:b/>
        <w:i w:val="0"/>
        <w:sz w:val="20"/>
      </w:rPr>
    </w:lvl>
    <w:lvl w:ilvl="1">
      <w:start w:val="1"/>
      <w:numFmt w:val="none"/>
      <w:lvlText w:val="1.1"/>
      <w:lvlJc w:val="left"/>
      <w:pPr>
        <w:ind w:left="0" w:firstLine="0"/>
      </w:pPr>
      <w:rPr>
        <w:rFonts w:ascii="Arial Bold" w:hAnsi="Arial Bold" w:hint="default"/>
        <w:b/>
        <w:i w:val="0"/>
        <w:sz w:val="20"/>
      </w:rPr>
    </w:lvl>
    <w:lvl w:ilvl="2">
      <w:start w:val="1"/>
      <w:numFmt w:val="lowerLetter"/>
      <w:lvlText w:val="(%3)"/>
      <w:lvlJc w:val="left"/>
      <w:pPr>
        <w:ind w:left="0" w:firstLine="0"/>
      </w:pPr>
      <w:rPr>
        <w:rFonts w:ascii="Arial" w:eastAsia="Times New Roman" w:hAnsi="Arial" w:cs="Arial" w:hint="default"/>
        <w:b w:val="0"/>
        <w:i w:val="0"/>
        <w:color w:val="auto"/>
        <w:sz w:val="20"/>
      </w:rPr>
    </w:lvl>
    <w:lvl w:ilvl="3">
      <w:start w:val="1"/>
      <w:numFmt w:val="none"/>
      <w:lvlText w:val="(i)"/>
      <w:lvlJc w:val="left"/>
      <w:pPr>
        <w:ind w:left="1135" w:hanging="567"/>
      </w:pPr>
      <w:rPr>
        <w:rFonts w:ascii="Arial" w:hAnsi="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B84304D"/>
    <w:multiLevelType w:val="multilevel"/>
    <w:tmpl w:val="90C2E5A0"/>
    <w:lvl w:ilvl="0">
      <w:start w:val="1"/>
      <w:numFmt w:val="upperLetter"/>
      <w:pStyle w:val="Background"/>
      <w:lvlText w:val="%1."/>
      <w:lvlJc w:val="left"/>
      <w:pPr>
        <w:tabs>
          <w:tab w:val="num" w:pos="720"/>
        </w:tabs>
        <w:ind w:left="720" w:hanging="720"/>
      </w:pPr>
      <w:rPr>
        <w:rFonts w:ascii="Arial" w:hAnsi="Arial" w:hint="default"/>
        <w:b/>
        <w:i w:val="0"/>
        <w:sz w:val="19"/>
      </w:rPr>
    </w:lvl>
    <w:lvl w:ilvl="1">
      <w:start w:val="1"/>
      <w:numFmt w:val="lowerRoman"/>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upperRoman"/>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1"/>
        </w:tabs>
        <w:ind w:left="4321" w:hanging="721"/>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5C4E70DE"/>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AE56AE"/>
    <w:multiLevelType w:val="multilevel"/>
    <w:tmpl w:val="086EDE4C"/>
    <w:lvl w:ilvl="0">
      <w:start w:val="1"/>
      <w:numFmt w:val="decimal"/>
      <w:lvlText w:val="%1"/>
      <w:lvlJc w:val="left"/>
      <w:pPr>
        <w:tabs>
          <w:tab w:val="num" w:pos="567"/>
        </w:tabs>
        <w:ind w:left="567" w:hanging="567"/>
      </w:pPr>
      <w:rPr>
        <w:rFonts w:ascii="Arial Bold" w:hAnsi="Arial Bold"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lowerLetter"/>
      <w:lvlText w:val="(%4)"/>
      <w:lvlJc w:val="left"/>
      <w:pPr>
        <w:tabs>
          <w:tab w:val="num" w:pos="2268"/>
        </w:tabs>
        <w:ind w:left="1701" w:hanging="567"/>
      </w:pPr>
      <w:rPr>
        <w:rFonts w:ascii="Arial" w:eastAsia="Times New Roman" w:hAnsi="Arial" w:cs="Arial"/>
        <w:b w:val="0"/>
        <w:i w:val="0"/>
        <w:sz w:val="20"/>
      </w:rPr>
    </w:lvl>
    <w:lvl w:ilvl="4">
      <w:start w:val="1"/>
      <w:numFmt w:val="upperLetter"/>
      <w:lvlText w:val="%5."/>
      <w:lvlJc w:val="left"/>
      <w:pPr>
        <w:tabs>
          <w:tab w:val="num" w:pos="2411"/>
        </w:tabs>
        <w:ind w:left="2978" w:hanging="567"/>
      </w:pPr>
      <w:rPr>
        <w:rFonts w:hint="default"/>
        <w:b w:val="0"/>
        <w:i w:val="0"/>
        <w:sz w:val="20"/>
        <w:szCs w:val="20"/>
      </w:rPr>
    </w:lvl>
    <w:lvl w:ilvl="5">
      <w:start w:val="1"/>
      <w:numFmt w:val="decimal"/>
      <w:lvlRestart w:val="3"/>
      <w:lvlText w:val="Schedule %6"/>
      <w:lvlJc w:val="left"/>
      <w:pPr>
        <w:tabs>
          <w:tab w:val="num" w:pos="993"/>
        </w:tabs>
        <w:ind w:left="993" w:hanging="567"/>
      </w:pPr>
      <w:rPr>
        <w:rFonts w:hint="default"/>
      </w:rPr>
    </w:lvl>
    <w:lvl w:ilvl="6">
      <w:start w:val="1"/>
      <w:numFmt w:val="decimal"/>
      <w:lvlText w:val="%7"/>
      <w:lvlJc w:val="left"/>
      <w:pPr>
        <w:tabs>
          <w:tab w:val="num" w:pos="567"/>
        </w:tabs>
        <w:ind w:left="1134" w:hanging="567"/>
      </w:pPr>
      <w:rPr>
        <w:rFonts w:hint="default"/>
      </w:rPr>
    </w:lvl>
    <w:lvl w:ilvl="7">
      <w:start w:val="1"/>
      <w:numFmt w:val="upperLetter"/>
      <w:lvlText w:val="Attachment %8"/>
      <w:lvlJc w:val="left"/>
      <w:pPr>
        <w:tabs>
          <w:tab w:val="num" w:pos="567"/>
        </w:tabs>
        <w:ind w:left="1134" w:hanging="1134"/>
      </w:pPr>
      <w:rPr>
        <w:rFonts w:hint="default"/>
      </w:rPr>
    </w:lvl>
    <w:lvl w:ilvl="8">
      <w:start w:val="1"/>
      <w:numFmt w:val="upperLetter"/>
      <w:lvlRestart w:val="0"/>
      <w:lvlText w:val="Part %9"/>
      <w:lvlJc w:val="left"/>
      <w:pPr>
        <w:tabs>
          <w:tab w:val="num" w:pos="567"/>
        </w:tabs>
        <w:ind w:left="567" w:hanging="567"/>
      </w:pPr>
      <w:rPr>
        <w:rFonts w:hint="default"/>
      </w:rPr>
    </w:lvl>
  </w:abstractNum>
  <w:abstractNum w:abstractNumId="49" w15:restartNumberingAfterBreak="0">
    <w:nsid w:val="63CF53DE"/>
    <w:multiLevelType w:val="multilevel"/>
    <w:tmpl w:val="EC980EE6"/>
    <w:lvl w:ilvl="0">
      <w:start w:val="1"/>
      <w:numFmt w:val="lowerLetter"/>
      <w:pStyle w:val="Plainparaa"/>
      <w:lvlText w:val="%1."/>
      <w:lvlJc w:val="left"/>
      <w:pPr>
        <w:tabs>
          <w:tab w:val="num" w:pos="425"/>
        </w:tabs>
        <w:ind w:left="425" w:hanging="425"/>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4C936EF"/>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1" w15:restartNumberingAfterBreak="0">
    <w:nsid w:val="67545DF5"/>
    <w:multiLevelType w:val="multilevel"/>
    <w:tmpl w:val="6DD26C74"/>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2" w15:restartNumberingAfterBreak="0">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1420C2"/>
    <w:multiLevelType w:val="multilevel"/>
    <w:tmpl w:val="06F2C6D8"/>
    <w:lvl w:ilvl="0">
      <w:start w:val="1"/>
      <w:numFmt w:val="decimal"/>
      <w:pStyle w:val="ScheduleL1"/>
      <w:lvlText w:val="%1."/>
      <w:lvlJc w:val="left"/>
      <w:pPr>
        <w:tabs>
          <w:tab w:val="num" w:pos="810"/>
        </w:tabs>
        <w:ind w:left="90" w:firstLine="0"/>
      </w:pPr>
      <w:rPr>
        <w:rFonts w:ascii="Times New Roman Bold" w:hAnsi="Times New Roman Bold" w:hint="default"/>
        <w:b/>
        <w:i w:val="0"/>
        <w:caps/>
        <w:sz w:val="22"/>
        <w:szCs w:val="22"/>
        <w:u w:val="none"/>
      </w:rPr>
    </w:lvl>
    <w:lvl w:ilvl="1">
      <w:start w:val="1"/>
      <w:numFmt w:val="decimal"/>
      <w:pStyle w:val="ScheduleL2"/>
      <w:isLgl/>
      <w:lvlText w:val="%1.%2"/>
      <w:lvlJc w:val="left"/>
      <w:pPr>
        <w:tabs>
          <w:tab w:val="num" w:pos="900"/>
        </w:tabs>
        <w:ind w:left="-540" w:firstLine="720"/>
      </w:pPr>
      <w:rPr>
        <w:rFonts w:ascii="Times New Roman" w:hAnsi="Times New Roman" w:cs="Times New Roman Bold" w:hint="default"/>
        <w:b/>
        <w:i w:val="0"/>
        <w:caps w:val="0"/>
        <w:color w:val="auto"/>
        <w:sz w:val="22"/>
        <w:szCs w:val="22"/>
        <w:u w:val="none"/>
        <w:lang w:val="en-GB"/>
      </w:rPr>
    </w:lvl>
    <w:lvl w:ilvl="2">
      <w:start w:val="1"/>
      <w:numFmt w:val="decimal"/>
      <w:pStyle w:val="ScheduleL3"/>
      <w:isLgl/>
      <w:lvlText w:val="%1.%2.%3"/>
      <w:lvlJc w:val="left"/>
      <w:pPr>
        <w:tabs>
          <w:tab w:val="num" w:pos="1620"/>
        </w:tabs>
        <w:ind w:left="-540" w:firstLine="1440"/>
      </w:pPr>
      <w:rPr>
        <w:rFonts w:ascii="Times New Roman" w:hAnsi="Times New Roman" w:cs="Times New Roman Bold" w:hint="default"/>
        <w:b w:val="0"/>
        <w:i w:val="0"/>
        <w:caps w:val="0"/>
        <w:strike w:val="0"/>
        <w:color w:val="auto"/>
        <w:sz w:val="22"/>
        <w:szCs w:val="22"/>
        <w:u w:val="none"/>
      </w:rPr>
    </w:lvl>
    <w:lvl w:ilvl="3">
      <w:start w:val="1"/>
      <w:numFmt w:val="lowerLetter"/>
      <w:pStyle w:val="ScheduleL4"/>
      <w:lvlText w:val="(%4)"/>
      <w:lvlJc w:val="left"/>
      <w:pPr>
        <w:tabs>
          <w:tab w:val="num" w:pos="2250"/>
        </w:tabs>
        <w:ind w:left="-630" w:firstLine="2160"/>
      </w:pPr>
      <w:rPr>
        <w:rFonts w:ascii="Times New Roman" w:hAnsi="Times New Roman" w:hint="default"/>
        <w:b w:val="0"/>
        <w:i w:val="0"/>
        <w:caps w:val="0"/>
        <w:strike w:val="0"/>
        <w:sz w:val="22"/>
        <w:szCs w:val="22"/>
        <w:u w:val="none"/>
      </w:rPr>
    </w:lvl>
    <w:lvl w:ilvl="4">
      <w:start w:val="1"/>
      <w:numFmt w:val="lowerRoman"/>
      <w:lvlText w:val="(%5)"/>
      <w:lvlJc w:val="left"/>
      <w:pPr>
        <w:tabs>
          <w:tab w:val="num" w:pos="3600"/>
        </w:tabs>
        <w:ind w:left="0" w:firstLine="2880"/>
      </w:pPr>
      <w:rPr>
        <w:rFonts w:hint="default"/>
        <w:b w:val="0"/>
        <w:i w:val="0"/>
        <w:caps w:val="0"/>
        <w:u w:val="none"/>
      </w:rPr>
    </w:lvl>
    <w:lvl w:ilvl="5">
      <w:start w:val="1"/>
      <w:numFmt w:val="decimal"/>
      <w:lvlText w:val="(%6)"/>
      <w:lvlJc w:val="left"/>
      <w:pPr>
        <w:tabs>
          <w:tab w:val="num" w:pos="4320"/>
        </w:tabs>
        <w:ind w:left="0" w:firstLine="3600"/>
      </w:pPr>
      <w:rPr>
        <w:rFonts w:hint="default"/>
        <w:b w:val="0"/>
        <w:i w:val="0"/>
        <w:caps w:val="0"/>
        <w:u w:val="none"/>
      </w:rPr>
    </w:lvl>
    <w:lvl w:ilvl="6">
      <w:start w:val="1"/>
      <w:numFmt w:val="lowerLetter"/>
      <w:lvlText w:val="%7."/>
      <w:lvlJc w:val="left"/>
      <w:pPr>
        <w:tabs>
          <w:tab w:val="num" w:pos="5040"/>
        </w:tabs>
        <w:ind w:left="0" w:firstLine="4320"/>
      </w:pPr>
      <w:rPr>
        <w:rFonts w:hint="default"/>
        <w:b w:val="0"/>
        <w:i w:val="0"/>
        <w:caps w:val="0"/>
        <w:color w:val="auto"/>
        <w:u w:val="none"/>
      </w:rPr>
    </w:lvl>
    <w:lvl w:ilvl="7">
      <w:start w:val="1"/>
      <w:numFmt w:val="lowerRoman"/>
      <w:lvlText w:val="%8."/>
      <w:lvlJc w:val="left"/>
      <w:pPr>
        <w:tabs>
          <w:tab w:val="num" w:pos="5760"/>
        </w:tabs>
        <w:ind w:left="0" w:firstLine="5040"/>
      </w:pPr>
      <w:rPr>
        <w:rFonts w:hint="default"/>
        <w:b w:val="0"/>
        <w:i w:val="0"/>
        <w:caps w:val="0"/>
        <w:color w:val="auto"/>
        <w:u w:val="none"/>
      </w:rPr>
    </w:lvl>
    <w:lvl w:ilvl="8">
      <w:start w:val="1"/>
      <w:numFmt w:val="decimal"/>
      <w:lvlText w:val="%9."/>
      <w:lvlJc w:val="left"/>
      <w:pPr>
        <w:tabs>
          <w:tab w:val="num" w:pos="6480"/>
        </w:tabs>
        <w:ind w:left="0" w:firstLine="5760"/>
      </w:pPr>
      <w:rPr>
        <w:rFonts w:hint="default"/>
        <w:b w:val="0"/>
        <w:i w:val="0"/>
        <w:caps w:val="0"/>
        <w:color w:val="auto"/>
        <w:u w:val="none"/>
      </w:rPr>
    </w:lvl>
  </w:abstractNum>
  <w:abstractNum w:abstractNumId="54" w15:restartNumberingAfterBreak="0">
    <w:nsid w:val="6C9B51F3"/>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5" w15:restartNumberingAfterBreak="0">
    <w:nsid w:val="6CA9695E"/>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56" w15:restartNumberingAfterBreak="0">
    <w:nsid w:val="6DA366F7"/>
    <w:multiLevelType w:val="hybridMultilevel"/>
    <w:tmpl w:val="3616544C"/>
    <w:lvl w:ilvl="0" w:tplc="C59A2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2D356BE"/>
    <w:multiLevelType w:val="multilevel"/>
    <w:tmpl w:val="8B48F3CE"/>
    <w:lvl w:ilvl="0">
      <w:start w:val="1"/>
      <w:numFmt w:val="decimal"/>
      <w:pStyle w:val="K-LetNumBodyL1"/>
      <w:lvlText w:val="%1."/>
      <w:lvlJc w:val="left"/>
      <w:pPr>
        <w:tabs>
          <w:tab w:val="num" w:pos="851"/>
        </w:tabs>
        <w:ind w:left="851" w:hanging="851"/>
      </w:pPr>
      <w:rPr>
        <w:rFonts w:ascii="Arial" w:hAnsi="Arial" w:hint="default"/>
        <w:sz w:val="20"/>
        <w:szCs w:val="20"/>
      </w:rPr>
    </w:lvl>
    <w:lvl w:ilvl="1">
      <w:start w:val="1"/>
      <w:numFmt w:val="decimal"/>
      <w:pStyle w:val="K-LetNumBodyL2"/>
      <w:lvlText w:val="%1.%2"/>
      <w:lvlJc w:val="left"/>
      <w:pPr>
        <w:tabs>
          <w:tab w:val="num" w:pos="1701"/>
        </w:tabs>
        <w:ind w:left="1701" w:hanging="850"/>
      </w:pPr>
      <w:rPr>
        <w:rFonts w:hint="default"/>
      </w:rPr>
    </w:lvl>
    <w:lvl w:ilvl="2">
      <w:start w:val="1"/>
      <w:numFmt w:val="decimal"/>
      <w:pStyle w:val="K-LetNumBodyL3"/>
      <w:lvlText w:val="%1.%2.%3"/>
      <w:lvlJc w:val="left"/>
      <w:pPr>
        <w:tabs>
          <w:tab w:val="num" w:pos="2552"/>
        </w:tabs>
        <w:ind w:left="2552" w:hanging="851"/>
      </w:pPr>
      <w:rPr>
        <w:rFonts w:hint="default"/>
      </w:rPr>
    </w:lvl>
    <w:lvl w:ilvl="3">
      <w:start w:val="1"/>
      <w:numFmt w:val="decimal"/>
      <w:pStyle w:val="K-LetNumBodyL4"/>
      <w:lvlText w:val="%1.%2.%3.%4"/>
      <w:lvlJc w:val="left"/>
      <w:pPr>
        <w:tabs>
          <w:tab w:val="num" w:pos="3402"/>
        </w:tabs>
        <w:ind w:left="3402"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74680F63"/>
    <w:multiLevelType w:val="multilevel"/>
    <w:tmpl w:val="AD7E6642"/>
    <w:lvl w:ilvl="0">
      <w:start w:val="1"/>
      <w:numFmt w:val="bullet"/>
      <w:pStyle w:val="Bullet2IRD"/>
      <w:lvlText w:val=""/>
      <w:lvlJc w:val="left"/>
      <w:pPr>
        <w:tabs>
          <w:tab w:val="num" w:pos="360"/>
        </w:tabs>
        <w:ind w:left="360" w:hanging="360"/>
      </w:pPr>
      <w:rPr>
        <w:rFonts w:ascii="Symbol" w:hAnsi="Symbol" w:hint="default"/>
        <w:color w:val="auto"/>
        <w:sz w:val="20"/>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59" w15:restartNumberingAfterBreak="0">
    <w:nsid w:val="7507545C"/>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0" w15:restartNumberingAfterBreak="0">
    <w:nsid w:val="77932435"/>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1" w15:restartNumberingAfterBreak="0">
    <w:nsid w:val="78B769E2"/>
    <w:multiLevelType w:val="multilevel"/>
    <w:tmpl w:val="29B0C2FA"/>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6649"/>
        </w:tabs>
        <w:ind w:left="664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lvlRestart w:val="4"/>
      <w:pStyle w:val="HWConstHeading2"/>
      <w:lvlText w:val="(%6)"/>
      <w:lvlJc w:val="left"/>
      <w:pPr>
        <w:tabs>
          <w:tab w:val="num" w:pos="3543"/>
        </w:tabs>
        <w:ind w:left="3543" w:hanging="708"/>
      </w:pPr>
    </w:lvl>
    <w:lvl w:ilvl="6">
      <w:start w:val="1"/>
      <w:numFmt w:val="lowerLetter"/>
      <w:lvlRestart w:val="4"/>
      <w:pStyle w:val="HWConstHeading3"/>
      <w:lvlText w:val="%7."/>
      <w:lvlJc w:val="left"/>
      <w:pPr>
        <w:tabs>
          <w:tab w:val="num" w:pos="4252"/>
        </w:tabs>
        <w:ind w:left="4252" w:hanging="709"/>
      </w:pPr>
    </w:lvl>
    <w:lvl w:ilvl="7">
      <w:start w:val="1"/>
      <w:numFmt w:val="upperLetter"/>
      <w:lvlRestart w:val="4"/>
      <w:pStyle w:val="HWConstHeading4"/>
      <w:lvlText w:val="%8."/>
      <w:lvlJc w:val="left"/>
      <w:pPr>
        <w:tabs>
          <w:tab w:val="num" w:pos="4961"/>
        </w:tabs>
        <w:ind w:left="4961" w:hanging="709"/>
      </w:pPr>
    </w:lvl>
    <w:lvl w:ilvl="8">
      <w:start w:val="1"/>
      <w:numFmt w:val="lowerRoman"/>
      <w:lvlRestart w:val="4"/>
      <w:pStyle w:val="HWConstHeading5"/>
      <w:lvlText w:val="%9."/>
      <w:lvlJc w:val="left"/>
      <w:pPr>
        <w:tabs>
          <w:tab w:val="num" w:pos="5669"/>
        </w:tabs>
        <w:ind w:left="5669" w:hanging="708"/>
      </w:pPr>
    </w:lvl>
  </w:abstractNum>
  <w:abstractNum w:abstractNumId="62" w15:restartNumberingAfterBreak="0">
    <w:nsid w:val="7ADD3AE3"/>
    <w:multiLevelType w:val="multilevel"/>
    <w:tmpl w:val="68FE35A6"/>
    <w:lvl w:ilvl="0">
      <w:start w:val="1"/>
      <w:numFmt w:val="decimal"/>
      <w:lvlText w:val="%1."/>
      <w:lvlJc w:val="left"/>
      <w:pPr>
        <w:ind w:left="567" w:hanging="567"/>
      </w:pPr>
      <w:rPr>
        <w:rFonts w:ascii="Arial Bold" w:hAnsi="Arial Bold" w:hint="default"/>
        <w:b/>
        <w:bCs/>
        <w:i w:val="0"/>
        <w:iCs w:val="0"/>
        <w:sz w:val="20"/>
        <w:szCs w:val="24"/>
        <w:u w:val="none"/>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lowerLetter"/>
      <w:lvlText w:val="(%3)"/>
      <w:lvlJc w:val="left"/>
      <w:pPr>
        <w:tabs>
          <w:tab w:val="num" w:pos="1134"/>
        </w:tabs>
        <w:ind w:left="1134" w:hanging="567"/>
      </w:pPr>
      <w:rPr>
        <w:rFonts w:ascii="Arial" w:hAnsi="Arial" w:hint="default"/>
        <w:b w:val="0"/>
        <w:i w:val="0"/>
        <w:sz w:val="20"/>
        <w:szCs w:val="20"/>
      </w:rPr>
    </w:lvl>
    <w:lvl w:ilvl="3">
      <w:start w:val="1"/>
      <w:numFmt w:val="lowerRoman"/>
      <w:lvlText w:val="(%4)"/>
      <w:lvlJc w:val="left"/>
      <w:pPr>
        <w:ind w:left="1134" w:hanging="567"/>
      </w:pPr>
      <w:rPr>
        <w:rFonts w:ascii="Arial" w:hAnsi="Arial" w:cs="Arial" w:hint="default"/>
        <w:b w:val="0"/>
        <w:i w:val="0"/>
        <w:sz w:val="20"/>
      </w:rPr>
    </w:lvl>
    <w:lvl w:ilvl="4">
      <w:start w:val="1"/>
      <w:numFmt w:val="upperLetter"/>
      <w:lvlText w:val="(%5)"/>
      <w:lvlJc w:val="left"/>
      <w:pPr>
        <w:ind w:left="2268" w:hanging="567"/>
      </w:pPr>
      <w:rPr>
        <w:rFonts w:ascii="Arial" w:hAnsi="Arial" w:hint="default"/>
        <w:b w:val="0"/>
        <w:i w:val="0"/>
        <w:sz w:val="20"/>
      </w:rPr>
    </w:lvl>
    <w:lvl w:ilvl="5">
      <w:start w:val="1"/>
      <w:numFmt w:val="upperRoman"/>
      <w:lvlText w:val="(%6)"/>
      <w:lvlJc w:val="left"/>
      <w:pPr>
        <w:tabs>
          <w:tab w:val="num" w:pos="3714"/>
        </w:tabs>
        <w:ind w:left="3714" w:hanging="720"/>
      </w:pPr>
      <w:rPr>
        <w:rFonts w:ascii="Arial" w:hAnsi="Arial" w:cs="Times New Roman" w:hint="default"/>
        <w:b w:val="0"/>
        <w:i w:val="0"/>
        <w:sz w:val="21"/>
      </w:rPr>
    </w:lvl>
    <w:lvl w:ilvl="6">
      <w:start w:val="1"/>
      <w:numFmt w:val="decimal"/>
      <w:lvlText w:val="Item %7"/>
      <w:lvlJc w:val="left"/>
      <w:pPr>
        <w:tabs>
          <w:tab w:val="num" w:pos="1554"/>
        </w:tabs>
        <w:ind w:left="1554" w:hanging="1440"/>
      </w:pPr>
      <w:rPr>
        <w:rFonts w:ascii="Arial Bold" w:hAnsi="Arial Bold" w:cs="Times New Roman" w:hint="default"/>
        <w:b/>
        <w:i w:val="0"/>
        <w:sz w:val="21"/>
        <w:szCs w:val="20"/>
      </w:rPr>
    </w:lvl>
    <w:lvl w:ilvl="7">
      <w:start w:val="1"/>
      <w:numFmt w:val="upperLetter"/>
      <w:lvlText w:val="%8."/>
      <w:lvlJc w:val="left"/>
      <w:pPr>
        <w:tabs>
          <w:tab w:val="num" w:pos="834"/>
        </w:tabs>
        <w:ind w:left="834" w:hanging="720"/>
      </w:pPr>
      <w:rPr>
        <w:rFonts w:ascii="Arial" w:hAnsi="Arial" w:cs="Times New Roman" w:hint="default"/>
        <w:b w:val="0"/>
        <w:i w:val="0"/>
        <w:sz w:val="21"/>
        <w:szCs w:val="21"/>
      </w:rPr>
    </w:lvl>
    <w:lvl w:ilvl="8">
      <w:start w:val="1"/>
      <w:numFmt w:val="lowerLetter"/>
      <w:lvlText w:val="(%9)"/>
      <w:lvlJc w:val="left"/>
      <w:pPr>
        <w:tabs>
          <w:tab w:val="num" w:pos="1554"/>
        </w:tabs>
        <w:ind w:left="1554" w:hanging="720"/>
      </w:pPr>
      <w:rPr>
        <w:rFonts w:ascii="Arial" w:hAnsi="Arial" w:hint="default"/>
        <w:b w:val="0"/>
        <w:i w:val="0"/>
        <w:sz w:val="21"/>
      </w:rPr>
    </w:lvl>
  </w:abstractNum>
  <w:abstractNum w:abstractNumId="63"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CEF1FD3"/>
    <w:multiLevelType w:val="multilevel"/>
    <w:tmpl w:val="0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63"/>
  </w:num>
  <w:num w:numId="3">
    <w:abstractNumId w:val="38"/>
  </w:num>
  <w:num w:numId="4">
    <w:abstractNumId w:val="52"/>
  </w:num>
  <w:num w:numId="5">
    <w:abstractNumId w:val="23"/>
  </w:num>
  <w:num w:numId="6">
    <w:abstractNumId w:val="27"/>
  </w:num>
  <w:num w:numId="7">
    <w:abstractNumId w:val="5"/>
  </w:num>
  <w:num w:numId="8">
    <w:abstractNumId w:val="10"/>
  </w:num>
  <w:num w:numId="9">
    <w:abstractNumId w:val="64"/>
  </w:num>
  <w:num w:numId="10">
    <w:abstractNumId w:val="11"/>
  </w:num>
  <w:num w:numId="11">
    <w:abstractNumId w:val="2"/>
  </w:num>
  <w:num w:numId="12">
    <w:abstractNumId w:val="46"/>
  </w:num>
  <w:num w:numId="13">
    <w:abstractNumId w:val="28"/>
  </w:num>
  <w:num w:numId="14">
    <w:abstractNumId w:val="35"/>
  </w:num>
  <w:num w:numId="15">
    <w:abstractNumId w:val="34"/>
  </w:num>
  <w:num w:numId="16">
    <w:abstractNumId w:val="18"/>
  </w:num>
  <w:num w:numId="17">
    <w:abstractNumId w:val="58"/>
  </w:num>
  <w:num w:numId="18">
    <w:abstractNumId w:val="49"/>
  </w:num>
  <w:num w:numId="19">
    <w:abstractNumId w:val="1"/>
  </w:num>
  <w:num w:numId="20">
    <w:abstractNumId w:val="21"/>
  </w:num>
  <w:num w:numId="21">
    <w:abstractNumId w:val="29"/>
  </w:num>
  <w:num w:numId="22">
    <w:abstractNumId w:val="19"/>
  </w:num>
  <w:num w:numId="23">
    <w:abstractNumId w:val="8"/>
  </w:num>
  <w:num w:numId="24">
    <w:abstractNumId w:val="24"/>
  </w:num>
  <w:num w:numId="25">
    <w:abstractNumId w:val="0"/>
  </w:num>
  <w:num w:numId="26">
    <w:abstractNumId w:val="22"/>
  </w:num>
  <w:num w:numId="27">
    <w:abstractNumId w:val="40"/>
  </w:num>
  <w:num w:numId="28">
    <w:abstractNumId w:val="36"/>
  </w:num>
  <w:num w:numId="29">
    <w:abstractNumId w:val="30"/>
  </w:num>
  <w:num w:numId="30">
    <w:abstractNumId w:val="57"/>
  </w:num>
  <w:num w:numId="31">
    <w:abstractNumId w:val="48"/>
  </w:num>
  <w:num w:numId="32">
    <w:abstractNumId w:val="53"/>
  </w:num>
  <w:num w:numId="33">
    <w:abstractNumId w:val="47"/>
  </w:num>
  <w:num w:numId="34">
    <w:abstractNumId w:val="61"/>
  </w:num>
  <w:num w:numId="35">
    <w:abstractNumId w:val="7"/>
  </w:num>
  <w:num w:numId="36">
    <w:abstractNumId w:val="37"/>
  </w:num>
  <w:num w:numId="37">
    <w:abstractNumId w:val="51"/>
  </w:num>
  <w:num w:numId="38">
    <w:abstractNumId w:val="56"/>
  </w:num>
  <w:num w:numId="39">
    <w:abstractNumId w:val="39"/>
  </w:num>
  <w:num w:numId="40">
    <w:abstractNumId w:val="33"/>
  </w:num>
  <w:num w:numId="41">
    <w:abstractNumId w:val="43"/>
  </w:num>
  <w:num w:numId="42">
    <w:abstractNumId w:val="16"/>
  </w:num>
  <w:num w:numId="43">
    <w:abstractNumId w:val="45"/>
  </w:num>
  <w:num w:numId="44">
    <w:abstractNumId w:val="9"/>
  </w:num>
  <w:num w:numId="45">
    <w:abstractNumId w:val="25"/>
  </w:num>
  <w:num w:numId="46">
    <w:abstractNumId w:val="32"/>
  </w:num>
  <w:num w:numId="47">
    <w:abstractNumId w:val="54"/>
  </w:num>
  <w:num w:numId="48">
    <w:abstractNumId w:val="41"/>
  </w:num>
  <w:num w:numId="49">
    <w:abstractNumId w:val="26"/>
  </w:num>
  <w:num w:numId="50">
    <w:abstractNumId w:val="12"/>
  </w:num>
  <w:num w:numId="51">
    <w:abstractNumId w:val="20"/>
  </w:num>
  <w:num w:numId="52">
    <w:abstractNumId w:val="6"/>
  </w:num>
  <w:num w:numId="53">
    <w:abstractNumId w:val="3"/>
  </w:num>
  <w:num w:numId="54">
    <w:abstractNumId w:val="14"/>
  </w:num>
  <w:num w:numId="55">
    <w:abstractNumId w:val="59"/>
  </w:num>
  <w:num w:numId="56">
    <w:abstractNumId w:val="60"/>
  </w:num>
  <w:num w:numId="57">
    <w:abstractNumId w:val="31"/>
  </w:num>
  <w:num w:numId="58">
    <w:abstractNumId w:val="50"/>
  </w:num>
  <w:num w:numId="59">
    <w:abstractNumId w:val="55"/>
  </w:num>
  <w:num w:numId="60">
    <w:abstractNumId w:val="4"/>
  </w:num>
  <w:num w:numId="61">
    <w:abstractNumId w:val="13"/>
  </w:num>
  <w:num w:numId="62">
    <w:abstractNumId w:val="44"/>
  </w:num>
  <w:num w:numId="63">
    <w:abstractNumId w:val="42"/>
  </w:num>
  <w:num w:numId="64">
    <w:abstractNumId w:val="62"/>
  </w:num>
  <w:num w:numId="65">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20"/>
  <w:defaultTableStyle w:val="MOHtab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C6"/>
    <w:rsid w:val="00000098"/>
    <w:rsid w:val="00000947"/>
    <w:rsid w:val="000043A8"/>
    <w:rsid w:val="0001752D"/>
    <w:rsid w:val="0002116F"/>
    <w:rsid w:val="000239EE"/>
    <w:rsid w:val="0002535D"/>
    <w:rsid w:val="00026621"/>
    <w:rsid w:val="000279F1"/>
    <w:rsid w:val="00027E7D"/>
    <w:rsid w:val="000321B9"/>
    <w:rsid w:val="00034B88"/>
    <w:rsid w:val="00037258"/>
    <w:rsid w:val="00037530"/>
    <w:rsid w:val="00046C42"/>
    <w:rsid w:val="00052877"/>
    <w:rsid w:val="00054502"/>
    <w:rsid w:val="00067CCB"/>
    <w:rsid w:val="000702D8"/>
    <w:rsid w:val="00073766"/>
    <w:rsid w:val="000748EA"/>
    <w:rsid w:val="00075251"/>
    <w:rsid w:val="0007576C"/>
    <w:rsid w:val="00081A5A"/>
    <w:rsid w:val="000856AC"/>
    <w:rsid w:val="00087F0C"/>
    <w:rsid w:val="00091F2B"/>
    <w:rsid w:val="00092849"/>
    <w:rsid w:val="00093A89"/>
    <w:rsid w:val="00095D30"/>
    <w:rsid w:val="0009608F"/>
    <w:rsid w:val="00097E57"/>
    <w:rsid w:val="000A32AB"/>
    <w:rsid w:val="000A4285"/>
    <w:rsid w:val="000A4F30"/>
    <w:rsid w:val="000A6242"/>
    <w:rsid w:val="000A6B02"/>
    <w:rsid w:val="000B0E0E"/>
    <w:rsid w:val="000B0EB6"/>
    <w:rsid w:val="000B5C7D"/>
    <w:rsid w:val="000B6386"/>
    <w:rsid w:val="000C51D6"/>
    <w:rsid w:val="000D2397"/>
    <w:rsid w:val="000D5288"/>
    <w:rsid w:val="000D5D3F"/>
    <w:rsid w:val="000E29E7"/>
    <w:rsid w:val="000E4012"/>
    <w:rsid w:val="000E5E06"/>
    <w:rsid w:val="000F5FA4"/>
    <w:rsid w:val="0010047D"/>
    <w:rsid w:val="001039BF"/>
    <w:rsid w:val="00110405"/>
    <w:rsid w:val="00113958"/>
    <w:rsid w:val="00114FDA"/>
    <w:rsid w:val="001202CB"/>
    <w:rsid w:val="00120EB7"/>
    <w:rsid w:val="001210C0"/>
    <w:rsid w:val="00124797"/>
    <w:rsid w:val="00124A6A"/>
    <w:rsid w:val="001256F7"/>
    <w:rsid w:val="00125D2C"/>
    <w:rsid w:val="00125EDE"/>
    <w:rsid w:val="001338B7"/>
    <w:rsid w:val="00135472"/>
    <w:rsid w:val="00135865"/>
    <w:rsid w:val="001359E8"/>
    <w:rsid w:val="00137B5D"/>
    <w:rsid w:val="00141AB7"/>
    <w:rsid w:val="00143E15"/>
    <w:rsid w:val="00145769"/>
    <w:rsid w:val="00147317"/>
    <w:rsid w:val="00147553"/>
    <w:rsid w:val="00147B66"/>
    <w:rsid w:val="00151389"/>
    <w:rsid w:val="00154099"/>
    <w:rsid w:val="001551DB"/>
    <w:rsid w:val="001611D8"/>
    <w:rsid w:val="001645F0"/>
    <w:rsid w:val="00164F23"/>
    <w:rsid w:val="0016737E"/>
    <w:rsid w:val="0017009C"/>
    <w:rsid w:val="001751CF"/>
    <w:rsid w:val="00180C4B"/>
    <w:rsid w:val="00185763"/>
    <w:rsid w:val="001871CC"/>
    <w:rsid w:val="001908F9"/>
    <w:rsid w:val="00191C4C"/>
    <w:rsid w:val="00192D01"/>
    <w:rsid w:val="0019328B"/>
    <w:rsid w:val="001A24B5"/>
    <w:rsid w:val="001A6F6D"/>
    <w:rsid w:val="001B0227"/>
    <w:rsid w:val="001B15C6"/>
    <w:rsid w:val="001B1808"/>
    <w:rsid w:val="001B233D"/>
    <w:rsid w:val="001B352D"/>
    <w:rsid w:val="001B39C9"/>
    <w:rsid w:val="001B45E9"/>
    <w:rsid w:val="001B5200"/>
    <w:rsid w:val="001B6D49"/>
    <w:rsid w:val="001C517D"/>
    <w:rsid w:val="001D025A"/>
    <w:rsid w:val="001D262C"/>
    <w:rsid w:val="001D300D"/>
    <w:rsid w:val="001D5407"/>
    <w:rsid w:val="001E0565"/>
    <w:rsid w:val="001E0AD3"/>
    <w:rsid w:val="001E672A"/>
    <w:rsid w:val="001F2B4B"/>
    <w:rsid w:val="00200D67"/>
    <w:rsid w:val="0020346E"/>
    <w:rsid w:val="00204036"/>
    <w:rsid w:val="00205C27"/>
    <w:rsid w:val="00206501"/>
    <w:rsid w:val="002068E7"/>
    <w:rsid w:val="00212A67"/>
    <w:rsid w:val="00212BC3"/>
    <w:rsid w:val="00212F62"/>
    <w:rsid w:val="00214B74"/>
    <w:rsid w:val="00215F3C"/>
    <w:rsid w:val="00224CBD"/>
    <w:rsid w:val="00227064"/>
    <w:rsid w:val="00227EE0"/>
    <w:rsid w:val="002360BC"/>
    <w:rsid w:val="002361CA"/>
    <w:rsid w:val="00237560"/>
    <w:rsid w:val="00237AED"/>
    <w:rsid w:val="00237F90"/>
    <w:rsid w:val="0024017C"/>
    <w:rsid w:val="00242F81"/>
    <w:rsid w:val="00243B7B"/>
    <w:rsid w:val="00244F1C"/>
    <w:rsid w:val="00245259"/>
    <w:rsid w:val="00245516"/>
    <w:rsid w:val="0025440D"/>
    <w:rsid w:val="00255CAA"/>
    <w:rsid w:val="00256534"/>
    <w:rsid w:val="002571C7"/>
    <w:rsid w:val="00260555"/>
    <w:rsid w:val="00265507"/>
    <w:rsid w:val="00267B31"/>
    <w:rsid w:val="00273054"/>
    <w:rsid w:val="00276B77"/>
    <w:rsid w:val="00277CBC"/>
    <w:rsid w:val="00284B0B"/>
    <w:rsid w:val="00284B98"/>
    <w:rsid w:val="00286D89"/>
    <w:rsid w:val="00291E76"/>
    <w:rsid w:val="002942B7"/>
    <w:rsid w:val="002954D3"/>
    <w:rsid w:val="002A001C"/>
    <w:rsid w:val="002A3652"/>
    <w:rsid w:val="002A5F67"/>
    <w:rsid w:val="002B37AB"/>
    <w:rsid w:val="002B46E8"/>
    <w:rsid w:val="002B7E8F"/>
    <w:rsid w:val="002C06C7"/>
    <w:rsid w:val="002C2C2C"/>
    <w:rsid w:val="002C5F9A"/>
    <w:rsid w:val="002D5681"/>
    <w:rsid w:val="002E17D3"/>
    <w:rsid w:val="002E41BB"/>
    <w:rsid w:val="002E4B1D"/>
    <w:rsid w:val="002E5B9E"/>
    <w:rsid w:val="002F5A96"/>
    <w:rsid w:val="002F756B"/>
    <w:rsid w:val="00304AF7"/>
    <w:rsid w:val="00306DCD"/>
    <w:rsid w:val="0031097F"/>
    <w:rsid w:val="00311C10"/>
    <w:rsid w:val="00313696"/>
    <w:rsid w:val="00316481"/>
    <w:rsid w:val="00321C74"/>
    <w:rsid w:val="003225CA"/>
    <w:rsid w:val="00340132"/>
    <w:rsid w:val="00342807"/>
    <w:rsid w:val="00342B9C"/>
    <w:rsid w:val="0034320C"/>
    <w:rsid w:val="00353206"/>
    <w:rsid w:val="0035391D"/>
    <w:rsid w:val="003549C2"/>
    <w:rsid w:val="00355C18"/>
    <w:rsid w:val="00360421"/>
    <w:rsid w:val="00367676"/>
    <w:rsid w:val="00376EB9"/>
    <w:rsid w:val="00384E68"/>
    <w:rsid w:val="003A0427"/>
    <w:rsid w:val="003A0B09"/>
    <w:rsid w:val="003A16E5"/>
    <w:rsid w:val="003A2077"/>
    <w:rsid w:val="003A2BF3"/>
    <w:rsid w:val="003A39DC"/>
    <w:rsid w:val="003A4438"/>
    <w:rsid w:val="003A6A66"/>
    <w:rsid w:val="003B4E43"/>
    <w:rsid w:val="003B680C"/>
    <w:rsid w:val="003B743D"/>
    <w:rsid w:val="003C086B"/>
    <w:rsid w:val="003C16EF"/>
    <w:rsid w:val="003C1A66"/>
    <w:rsid w:val="003D3D7A"/>
    <w:rsid w:val="003D6A62"/>
    <w:rsid w:val="003E2A73"/>
    <w:rsid w:val="003E4451"/>
    <w:rsid w:val="003E65A8"/>
    <w:rsid w:val="003F00BB"/>
    <w:rsid w:val="003F79E8"/>
    <w:rsid w:val="0040489B"/>
    <w:rsid w:val="00405275"/>
    <w:rsid w:val="0041083B"/>
    <w:rsid w:val="00412390"/>
    <w:rsid w:val="00430168"/>
    <w:rsid w:val="00430636"/>
    <w:rsid w:val="00433712"/>
    <w:rsid w:val="0043582D"/>
    <w:rsid w:val="00435DFB"/>
    <w:rsid w:val="00441378"/>
    <w:rsid w:val="0044373B"/>
    <w:rsid w:val="004444BD"/>
    <w:rsid w:val="00450A57"/>
    <w:rsid w:val="00455DD3"/>
    <w:rsid w:val="00456C56"/>
    <w:rsid w:val="00456E48"/>
    <w:rsid w:val="00457296"/>
    <w:rsid w:val="00462A49"/>
    <w:rsid w:val="00462CB9"/>
    <w:rsid w:val="004633B8"/>
    <w:rsid w:val="004634AA"/>
    <w:rsid w:val="00463EEA"/>
    <w:rsid w:val="00464BE6"/>
    <w:rsid w:val="00472118"/>
    <w:rsid w:val="00473336"/>
    <w:rsid w:val="004768E2"/>
    <w:rsid w:val="00480442"/>
    <w:rsid w:val="004809F3"/>
    <w:rsid w:val="00485537"/>
    <w:rsid w:val="004865B4"/>
    <w:rsid w:val="00486E66"/>
    <w:rsid w:val="00495FBC"/>
    <w:rsid w:val="004A2F09"/>
    <w:rsid w:val="004A30AF"/>
    <w:rsid w:val="004A64F0"/>
    <w:rsid w:val="004A6F9B"/>
    <w:rsid w:val="004B15C4"/>
    <w:rsid w:val="004B4548"/>
    <w:rsid w:val="004B4BBE"/>
    <w:rsid w:val="004B7FCC"/>
    <w:rsid w:val="004C04A2"/>
    <w:rsid w:val="004C147E"/>
    <w:rsid w:val="004C2012"/>
    <w:rsid w:val="004D19CF"/>
    <w:rsid w:val="004D3893"/>
    <w:rsid w:val="004D3B04"/>
    <w:rsid w:val="004D59D9"/>
    <w:rsid w:val="004D7EE8"/>
    <w:rsid w:val="004E5BDB"/>
    <w:rsid w:val="004F0C26"/>
    <w:rsid w:val="004F3C6D"/>
    <w:rsid w:val="004F3D8D"/>
    <w:rsid w:val="004F57EE"/>
    <w:rsid w:val="00500200"/>
    <w:rsid w:val="00502ED6"/>
    <w:rsid w:val="00503913"/>
    <w:rsid w:val="005044DE"/>
    <w:rsid w:val="00505EC8"/>
    <w:rsid w:val="00512937"/>
    <w:rsid w:val="00514CE9"/>
    <w:rsid w:val="00515247"/>
    <w:rsid w:val="00516CE2"/>
    <w:rsid w:val="005170BC"/>
    <w:rsid w:val="005242C3"/>
    <w:rsid w:val="0053022B"/>
    <w:rsid w:val="00531B50"/>
    <w:rsid w:val="00531BD5"/>
    <w:rsid w:val="00531CAA"/>
    <w:rsid w:val="00533BE8"/>
    <w:rsid w:val="00535546"/>
    <w:rsid w:val="00536924"/>
    <w:rsid w:val="00540976"/>
    <w:rsid w:val="005426D6"/>
    <w:rsid w:val="00546444"/>
    <w:rsid w:val="005464B2"/>
    <w:rsid w:val="0055655E"/>
    <w:rsid w:val="00560267"/>
    <w:rsid w:val="005643BC"/>
    <w:rsid w:val="00566251"/>
    <w:rsid w:val="005739B6"/>
    <w:rsid w:val="00574E94"/>
    <w:rsid w:val="00576D18"/>
    <w:rsid w:val="0058625F"/>
    <w:rsid w:val="0058649F"/>
    <w:rsid w:val="005869BE"/>
    <w:rsid w:val="00595CF6"/>
    <w:rsid w:val="005967F7"/>
    <w:rsid w:val="005A2D02"/>
    <w:rsid w:val="005A5EF9"/>
    <w:rsid w:val="005B0432"/>
    <w:rsid w:val="005B56AA"/>
    <w:rsid w:val="005C67AB"/>
    <w:rsid w:val="005D02B3"/>
    <w:rsid w:val="005E0CD5"/>
    <w:rsid w:val="005E599E"/>
    <w:rsid w:val="005E737F"/>
    <w:rsid w:val="005F591D"/>
    <w:rsid w:val="00603EA0"/>
    <w:rsid w:val="00606C33"/>
    <w:rsid w:val="006124FE"/>
    <w:rsid w:val="00615C63"/>
    <w:rsid w:val="006177AD"/>
    <w:rsid w:val="006208E7"/>
    <w:rsid w:val="00631FA9"/>
    <w:rsid w:val="0063345C"/>
    <w:rsid w:val="00635635"/>
    <w:rsid w:val="00640F3B"/>
    <w:rsid w:val="00644596"/>
    <w:rsid w:val="00652626"/>
    <w:rsid w:val="00652A02"/>
    <w:rsid w:val="00653CAF"/>
    <w:rsid w:val="00655A0E"/>
    <w:rsid w:val="00656F31"/>
    <w:rsid w:val="006622BD"/>
    <w:rsid w:val="00665EDE"/>
    <w:rsid w:val="0068010A"/>
    <w:rsid w:val="006816B2"/>
    <w:rsid w:val="00691CDD"/>
    <w:rsid w:val="0069336D"/>
    <w:rsid w:val="00695CBB"/>
    <w:rsid w:val="0069648A"/>
    <w:rsid w:val="006A0571"/>
    <w:rsid w:val="006A0818"/>
    <w:rsid w:val="006A2B2B"/>
    <w:rsid w:val="006A2D28"/>
    <w:rsid w:val="006A4874"/>
    <w:rsid w:val="006B40B3"/>
    <w:rsid w:val="006B46C3"/>
    <w:rsid w:val="006B5B13"/>
    <w:rsid w:val="006B6ACC"/>
    <w:rsid w:val="006C1FAD"/>
    <w:rsid w:val="006C20AB"/>
    <w:rsid w:val="006C2D07"/>
    <w:rsid w:val="006C442B"/>
    <w:rsid w:val="006C652D"/>
    <w:rsid w:val="006D194D"/>
    <w:rsid w:val="006D32C3"/>
    <w:rsid w:val="006D36C3"/>
    <w:rsid w:val="006D396A"/>
    <w:rsid w:val="006E1956"/>
    <w:rsid w:val="006E6BCF"/>
    <w:rsid w:val="006E7D8A"/>
    <w:rsid w:val="006F06C2"/>
    <w:rsid w:val="006F59B3"/>
    <w:rsid w:val="00702FAB"/>
    <w:rsid w:val="00721142"/>
    <w:rsid w:val="007219E8"/>
    <w:rsid w:val="00723879"/>
    <w:rsid w:val="00726BA2"/>
    <w:rsid w:val="0073407B"/>
    <w:rsid w:val="00735579"/>
    <w:rsid w:val="00735B0E"/>
    <w:rsid w:val="007366E2"/>
    <w:rsid w:val="00744FCE"/>
    <w:rsid w:val="00745C1C"/>
    <w:rsid w:val="00745C33"/>
    <w:rsid w:val="00746081"/>
    <w:rsid w:val="00751910"/>
    <w:rsid w:val="0075425A"/>
    <w:rsid w:val="007549BD"/>
    <w:rsid w:val="007551C0"/>
    <w:rsid w:val="00762528"/>
    <w:rsid w:val="007628AA"/>
    <w:rsid w:val="00766031"/>
    <w:rsid w:val="00767C63"/>
    <w:rsid w:val="007702D8"/>
    <w:rsid w:val="00771A20"/>
    <w:rsid w:val="00781486"/>
    <w:rsid w:val="00784E06"/>
    <w:rsid w:val="0079007C"/>
    <w:rsid w:val="00793CA8"/>
    <w:rsid w:val="00794B02"/>
    <w:rsid w:val="00795CA1"/>
    <w:rsid w:val="007A1AED"/>
    <w:rsid w:val="007A2C89"/>
    <w:rsid w:val="007A5322"/>
    <w:rsid w:val="007A6002"/>
    <w:rsid w:val="007B5140"/>
    <w:rsid w:val="007B7AB3"/>
    <w:rsid w:val="007C1311"/>
    <w:rsid w:val="007C4CC6"/>
    <w:rsid w:val="007D0F8D"/>
    <w:rsid w:val="007D5282"/>
    <w:rsid w:val="007E1484"/>
    <w:rsid w:val="007E440C"/>
    <w:rsid w:val="007E78E7"/>
    <w:rsid w:val="007E7D62"/>
    <w:rsid w:val="007F0EC4"/>
    <w:rsid w:val="007F15F6"/>
    <w:rsid w:val="007F19F1"/>
    <w:rsid w:val="007F627F"/>
    <w:rsid w:val="007F7C60"/>
    <w:rsid w:val="00800726"/>
    <w:rsid w:val="00802612"/>
    <w:rsid w:val="008038A5"/>
    <w:rsid w:val="0080570E"/>
    <w:rsid w:val="008109B0"/>
    <w:rsid w:val="00810A0E"/>
    <w:rsid w:val="008117BE"/>
    <w:rsid w:val="00814B08"/>
    <w:rsid w:val="0081508B"/>
    <w:rsid w:val="008152AF"/>
    <w:rsid w:val="008206E9"/>
    <w:rsid w:val="00822EF6"/>
    <w:rsid w:val="0082338D"/>
    <w:rsid w:val="0082466F"/>
    <w:rsid w:val="008332A6"/>
    <w:rsid w:val="0083484F"/>
    <w:rsid w:val="00836C0F"/>
    <w:rsid w:val="00841FAA"/>
    <w:rsid w:val="0084549C"/>
    <w:rsid w:val="0084556C"/>
    <w:rsid w:val="00847E91"/>
    <w:rsid w:val="008577C6"/>
    <w:rsid w:val="00860AF2"/>
    <w:rsid w:val="00860F8D"/>
    <w:rsid w:val="008612C3"/>
    <w:rsid w:val="008629C4"/>
    <w:rsid w:val="0086496E"/>
    <w:rsid w:val="008723B1"/>
    <w:rsid w:val="00872CE7"/>
    <w:rsid w:val="00874186"/>
    <w:rsid w:val="00875B45"/>
    <w:rsid w:val="00880B42"/>
    <w:rsid w:val="00880FE3"/>
    <w:rsid w:val="00887881"/>
    <w:rsid w:val="008914F8"/>
    <w:rsid w:val="008932F9"/>
    <w:rsid w:val="00894966"/>
    <w:rsid w:val="008A2834"/>
    <w:rsid w:val="008A2870"/>
    <w:rsid w:val="008A48B1"/>
    <w:rsid w:val="008A6ECE"/>
    <w:rsid w:val="008A7D28"/>
    <w:rsid w:val="008B0BF0"/>
    <w:rsid w:val="008B2816"/>
    <w:rsid w:val="008C0A82"/>
    <w:rsid w:val="008C403B"/>
    <w:rsid w:val="008C6460"/>
    <w:rsid w:val="008C6549"/>
    <w:rsid w:val="008C6691"/>
    <w:rsid w:val="008C693A"/>
    <w:rsid w:val="008D2FD2"/>
    <w:rsid w:val="008D4BBC"/>
    <w:rsid w:val="008D567B"/>
    <w:rsid w:val="008E20B8"/>
    <w:rsid w:val="008E57B9"/>
    <w:rsid w:val="00901C23"/>
    <w:rsid w:val="00901D08"/>
    <w:rsid w:val="009105F5"/>
    <w:rsid w:val="009116E3"/>
    <w:rsid w:val="00911936"/>
    <w:rsid w:val="00920394"/>
    <w:rsid w:val="00920A09"/>
    <w:rsid w:val="0092307D"/>
    <w:rsid w:val="009328B2"/>
    <w:rsid w:val="0093306F"/>
    <w:rsid w:val="0093550E"/>
    <w:rsid w:val="0093742A"/>
    <w:rsid w:val="009422EF"/>
    <w:rsid w:val="009516AB"/>
    <w:rsid w:val="009534D7"/>
    <w:rsid w:val="0095442D"/>
    <w:rsid w:val="00954721"/>
    <w:rsid w:val="00961D94"/>
    <w:rsid w:val="00963548"/>
    <w:rsid w:val="00970162"/>
    <w:rsid w:val="00971A48"/>
    <w:rsid w:val="00972B7E"/>
    <w:rsid w:val="009761BB"/>
    <w:rsid w:val="00976A71"/>
    <w:rsid w:val="00983BEF"/>
    <w:rsid w:val="0098469A"/>
    <w:rsid w:val="0098545A"/>
    <w:rsid w:val="00985B4C"/>
    <w:rsid w:val="00985BBD"/>
    <w:rsid w:val="00986223"/>
    <w:rsid w:val="00986F89"/>
    <w:rsid w:val="00994028"/>
    <w:rsid w:val="00997326"/>
    <w:rsid w:val="009A2342"/>
    <w:rsid w:val="009A33A4"/>
    <w:rsid w:val="009A3747"/>
    <w:rsid w:val="009A63EA"/>
    <w:rsid w:val="009B5161"/>
    <w:rsid w:val="009D2564"/>
    <w:rsid w:val="009D7140"/>
    <w:rsid w:val="009D7CEE"/>
    <w:rsid w:val="009E036F"/>
    <w:rsid w:val="009E516A"/>
    <w:rsid w:val="009F5EF1"/>
    <w:rsid w:val="009F7A3D"/>
    <w:rsid w:val="00A01854"/>
    <w:rsid w:val="00A0283C"/>
    <w:rsid w:val="00A0333F"/>
    <w:rsid w:val="00A04952"/>
    <w:rsid w:val="00A07453"/>
    <w:rsid w:val="00A117EA"/>
    <w:rsid w:val="00A15FA5"/>
    <w:rsid w:val="00A35665"/>
    <w:rsid w:val="00A36A24"/>
    <w:rsid w:val="00A37261"/>
    <w:rsid w:val="00A376CC"/>
    <w:rsid w:val="00A402AE"/>
    <w:rsid w:val="00A41A6A"/>
    <w:rsid w:val="00A4464E"/>
    <w:rsid w:val="00A56A2A"/>
    <w:rsid w:val="00A575AA"/>
    <w:rsid w:val="00A60196"/>
    <w:rsid w:val="00A65754"/>
    <w:rsid w:val="00A67F68"/>
    <w:rsid w:val="00A733D4"/>
    <w:rsid w:val="00A73692"/>
    <w:rsid w:val="00A73DA9"/>
    <w:rsid w:val="00A73FB8"/>
    <w:rsid w:val="00A75B74"/>
    <w:rsid w:val="00A76091"/>
    <w:rsid w:val="00A81680"/>
    <w:rsid w:val="00A8484C"/>
    <w:rsid w:val="00A93975"/>
    <w:rsid w:val="00A94D72"/>
    <w:rsid w:val="00A95694"/>
    <w:rsid w:val="00A96A63"/>
    <w:rsid w:val="00A96C84"/>
    <w:rsid w:val="00AA0BB6"/>
    <w:rsid w:val="00AA369B"/>
    <w:rsid w:val="00AB5176"/>
    <w:rsid w:val="00AC06AB"/>
    <w:rsid w:val="00AC6FCE"/>
    <w:rsid w:val="00AD1826"/>
    <w:rsid w:val="00AE13DD"/>
    <w:rsid w:val="00AE366D"/>
    <w:rsid w:val="00AE769C"/>
    <w:rsid w:val="00AF1692"/>
    <w:rsid w:val="00AF6AAD"/>
    <w:rsid w:val="00AF6B3B"/>
    <w:rsid w:val="00B00C24"/>
    <w:rsid w:val="00B03616"/>
    <w:rsid w:val="00B04193"/>
    <w:rsid w:val="00B05000"/>
    <w:rsid w:val="00B0585D"/>
    <w:rsid w:val="00B05EC2"/>
    <w:rsid w:val="00B06A03"/>
    <w:rsid w:val="00B1122A"/>
    <w:rsid w:val="00B15DF3"/>
    <w:rsid w:val="00B17A72"/>
    <w:rsid w:val="00B21BC0"/>
    <w:rsid w:val="00B24ADC"/>
    <w:rsid w:val="00B30E87"/>
    <w:rsid w:val="00B30F97"/>
    <w:rsid w:val="00B3115C"/>
    <w:rsid w:val="00B314BC"/>
    <w:rsid w:val="00B319B2"/>
    <w:rsid w:val="00B35344"/>
    <w:rsid w:val="00B36B06"/>
    <w:rsid w:val="00B37086"/>
    <w:rsid w:val="00B45C4F"/>
    <w:rsid w:val="00B55868"/>
    <w:rsid w:val="00B5784E"/>
    <w:rsid w:val="00B65A3D"/>
    <w:rsid w:val="00B67B60"/>
    <w:rsid w:val="00B702D5"/>
    <w:rsid w:val="00B77DA8"/>
    <w:rsid w:val="00B80066"/>
    <w:rsid w:val="00B801E4"/>
    <w:rsid w:val="00B81B31"/>
    <w:rsid w:val="00B873BA"/>
    <w:rsid w:val="00B972C0"/>
    <w:rsid w:val="00B97B5E"/>
    <w:rsid w:val="00BA093D"/>
    <w:rsid w:val="00BA113D"/>
    <w:rsid w:val="00BA5D50"/>
    <w:rsid w:val="00BA6F71"/>
    <w:rsid w:val="00BA72F2"/>
    <w:rsid w:val="00BA7CED"/>
    <w:rsid w:val="00BB1207"/>
    <w:rsid w:val="00BB24EE"/>
    <w:rsid w:val="00BB27FF"/>
    <w:rsid w:val="00BB4398"/>
    <w:rsid w:val="00BB4DBD"/>
    <w:rsid w:val="00BC2FAF"/>
    <w:rsid w:val="00BC3989"/>
    <w:rsid w:val="00BC4C76"/>
    <w:rsid w:val="00BC67A2"/>
    <w:rsid w:val="00BC7D1C"/>
    <w:rsid w:val="00BD278F"/>
    <w:rsid w:val="00BD7B36"/>
    <w:rsid w:val="00BE4014"/>
    <w:rsid w:val="00BE6999"/>
    <w:rsid w:val="00BF3BFD"/>
    <w:rsid w:val="00C00248"/>
    <w:rsid w:val="00C01E33"/>
    <w:rsid w:val="00C04517"/>
    <w:rsid w:val="00C04905"/>
    <w:rsid w:val="00C06B0C"/>
    <w:rsid w:val="00C07A77"/>
    <w:rsid w:val="00C07AE6"/>
    <w:rsid w:val="00C1132A"/>
    <w:rsid w:val="00C11DC5"/>
    <w:rsid w:val="00C13078"/>
    <w:rsid w:val="00C13DB6"/>
    <w:rsid w:val="00C17858"/>
    <w:rsid w:val="00C2112F"/>
    <w:rsid w:val="00C27852"/>
    <w:rsid w:val="00C36BB6"/>
    <w:rsid w:val="00C41940"/>
    <w:rsid w:val="00C53D5C"/>
    <w:rsid w:val="00C5750D"/>
    <w:rsid w:val="00C60ADC"/>
    <w:rsid w:val="00C60FA1"/>
    <w:rsid w:val="00C61BF7"/>
    <w:rsid w:val="00C64B03"/>
    <w:rsid w:val="00C67A94"/>
    <w:rsid w:val="00C70E1D"/>
    <w:rsid w:val="00C723B7"/>
    <w:rsid w:val="00C741E6"/>
    <w:rsid w:val="00C747FB"/>
    <w:rsid w:val="00C74BBB"/>
    <w:rsid w:val="00C759D6"/>
    <w:rsid w:val="00C76034"/>
    <w:rsid w:val="00C76F92"/>
    <w:rsid w:val="00C8428E"/>
    <w:rsid w:val="00C902E4"/>
    <w:rsid w:val="00C9186D"/>
    <w:rsid w:val="00C94F32"/>
    <w:rsid w:val="00C95490"/>
    <w:rsid w:val="00CA074E"/>
    <w:rsid w:val="00CA3D65"/>
    <w:rsid w:val="00CC1623"/>
    <w:rsid w:val="00CC519E"/>
    <w:rsid w:val="00CC57AC"/>
    <w:rsid w:val="00CC5D2C"/>
    <w:rsid w:val="00CD0849"/>
    <w:rsid w:val="00CD0B7C"/>
    <w:rsid w:val="00CD1AD5"/>
    <w:rsid w:val="00CD2082"/>
    <w:rsid w:val="00CD3B2D"/>
    <w:rsid w:val="00CD5AC5"/>
    <w:rsid w:val="00CD66A7"/>
    <w:rsid w:val="00CE689E"/>
    <w:rsid w:val="00CE75CA"/>
    <w:rsid w:val="00CE76B5"/>
    <w:rsid w:val="00CF16AA"/>
    <w:rsid w:val="00CF377E"/>
    <w:rsid w:val="00CF3FB5"/>
    <w:rsid w:val="00D01B01"/>
    <w:rsid w:val="00D03705"/>
    <w:rsid w:val="00D05CB3"/>
    <w:rsid w:val="00D05FE9"/>
    <w:rsid w:val="00D1044D"/>
    <w:rsid w:val="00D14368"/>
    <w:rsid w:val="00D1473C"/>
    <w:rsid w:val="00D155E1"/>
    <w:rsid w:val="00D163DC"/>
    <w:rsid w:val="00D1747D"/>
    <w:rsid w:val="00D177D2"/>
    <w:rsid w:val="00D26674"/>
    <w:rsid w:val="00D32F1D"/>
    <w:rsid w:val="00D37C50"/>
    <w:rsid w:val="00D41EF9"/>
    <w:rsid w:val="00D526DB"/>
    <w:rsid w:val="00D53A22"/>
    <w:rsid w:val="00D54D5C"/>
    <w:rsid w:val="00D6069E"/>
    <w:rsid w:val="00D60885"/>
    <w:rsid w:val="00D612A0"/>
    <w:rsid w:val="00D6170E"/>
    <w:rsid w:val="00D61A92"/>
    <w:rsid w:val="00D633F6"/>
    <w:rsid w:val="00D63990"/>
    <w:rsid w:val="00D642E0"/>
    <w:rsid w:val="00D732DF"/>
    <w:rsid w:val="00D73AEA"/>
    <w:rsid w:val="00D803C9"/>
    <w:rsid w:val="00D822BD"/>
    <w:rsid w:val="00D82663"/>
    <w:rsid w:val="00D85D47"/>
    <w:rsid w:val="00D86952"/>
    <w:rsid w:val="00D872E7"/>
    <w:rsid w:val="00D92A3B"/>
    <w:rsid w:val="00D93C50"/>
    <w:rsid w:val="00D947C6"/>
    <w:rsid w:val="00DA062F"/>
    <w:rsid w:val="00DA14FD"/>
    <w:rsid w:val="00DA332C"/>
    <w:rsid w:val="00DA4EE3"/>
    <w:rsid w:val="00DA50EC"/>
    <w:rsid w:val="00DB0FA8"/>
    <w:rsid w:val="00DB22F0"/>
    <w:rsid w:val="00DB4D54"/>
    <w:rsid w:val="00DB679E"/>
    <w:rsid w:val="00DC2844"/>
    <w:rsid w:val="00DC2B2B"/>
    <w:rsid w:val="00DD5BB0"/>
    <w:rsid w:val="00DE4252"/>
    <w:rsid w:val="00DF09E3"/>
    <w:rsid w:val="00DF316F"/>
    <w:rsid w:val="00DF6BA2"/>
    <w:rsid w:val="00E00003"/>
    <w:rsid w:val="00E0102D"/>
    <w:rsid w:val="00E067A7"/>
    <w:rsid w:val="00E06AC4"/>
    <w:rsid w:val="00E06B97"/>
    <w:rsid w:val="00E1138F"/>
    <w:rsid w:val="00E127CB"/>
    <w:rsid w:val="00E1413E"/>
    <w:rsid w:val="00E209CD"/>
    <w:rsid w:val="00E21BB6"/>
    <w:rsid w:val="00E225B5"/>
    <w:rsid w:val="00E3052F"/>
    <w:rsid w:val="00E3408C"/>
    <w:rsid w:val="00E37808"/>
    <w:rsid w:val="00E412CB"/>
    <w:rsid w:val="00E4131A"/>
    <w:rsid w:val="00E41A73"/>
    <w:rsid w:val="00E43334"/>
    <w:rsid w:val="00E44316"/>
    <w:rsid w:val="00E457DE"/>
    <w:rsid w:val="00E46C88"/>
    <w:rsid w:val="00E5108E"/>
    <w:rsid w:val="00E539C4"/>
    <w:rsid w:val="00E55FFA"/>
    <w:rsid w:val="00E57AB8"/>
    <w:rsid w:val="00E57CC5"/>
    <w:rsid w:val="00E63147"/>
    <w:rsid w:val="00E64AE4"/>
    <w:rsid w:val="00E64DC5"/>
    <w:rsid w:val="00E70F3F"/>
    <w:rsid w:val="00E8105D"/>
    <w:rsid w:val="00E81595"/>
    <w:rsid w:val="00E82726"/>
    <w:rsid w:val="00E857E5"/>
    <w:rsid w:val="00E86E90"/>
    <w:rsid w:val="00E87599"/>
    <w:rsid w:val="00E87C1A"/>
    <w:rsid w:val="00EA00A6"/>
    <w:rsid w:val="00EA1ECB"/>
    <w:rsid w:val="00EB196C"/>
    <w:rsid w:val="00EB7805"/>
    <w:rsid w:val="00EC3060"/>
    <w:rsid w:val="00EC44EE"/>
    <w:rsid w:val="00EC5E7D"/>
    <w:rsid w:val="00ED1336"/>
    <w:rsid w:val="00ED4CA7"/>
    <w:rsid w:val="00ED6DD8"/>
    <w:rsid w:val="00EE0600"/>
    <w:rsid w:val="00EE23E8"/>
    <w:rsid w:val="00EE24E0"/>
    <w:rsid w:val="00EE6024"/>
    <w:rsid w:val="00EE7283"/>
    <w:rsid w:val="00EF6ECF"/>
    <w:rsid w:val="00EF72B6"/>
    <w:rsid w:val="00EF7D7F"/>
    <w:rsid w:val="00F0496B"/>
    <w:rsid w:val="00F04979"/>
    <w:rsid w:val="00F1231A"/>
    <w:rsid w:val="00F160C7"/>
    <w:rsid w:val="00F201F3"/>
    <w:rsid w:val="00F21B59"/>
    <w:rsid w:val="00F21E30"/>
    <w:rsid w:val="00F22279"/>
    <w:rsid w:val="00F2359C"/>
    <w:rsid w:val="00F26D82"/>
    <w:rsid w:val="00F374F1"/>
    <w:rsid w:val="00F45003"/>
    <w:rsid w:val="00F456E5"/>
    <w:rsid w:val="00F45EF1"/>
    <w:rsid w:val="00F5018D"/>
    <w:rsid w:val="00F514EA"/>
    <w:rsid w:val="00F53FBE"/>
    <w:rsid w:val="00F544C8"/>
    <w:rsid w:val="00F54B24"/>
    <w:rsid w:val="00F562FB"/>
    <w:rsid w:val="00F611E7"/>
    <w:rsid w:val="00F61914"/>
    <w:rsid w:val="00F62977"/>
    <w:rsid w:val="00F6477A"/>
    <w:rsid w:val="00F6641A"/>
    <w:rsid w:val="00F67F67"/>
    <w:rsid w:val="00F77286"/>
    <w:rsid w:val="00F81F43"/>
    <w:rsid w:val="00F839F8"/>
    <w:rsid w:val="00F85294"/>
    <w:rsid w:val="00F868A0"/>
    <w:rsid w:val="00F93B1D"/>
    <w:rsid w:val="00F945B9"/>
    <w:rsid w:val="00F96180"/>
    <w:rsid w:val="00FA3737"/>
    <w:rsid w:val="00FA3AFD"/>
    <w:rsid w:val="00FA4AC3"/>
    <w:rsid w:val="00FA75EF"/>
    <w:rsid w:val="00FA75FC"/>
    <w:rsid w:val="00FB3FD2"/>
    <w:rsid w:val="00FC0795"/>
    <w:rsid w:val="00FC1DD7"/>
    <w:rsid w:val="00FD1391"/>
    <w:rsid w:val="00FD40F2"/>
    <w:rsid w:val="00FD47C6"/>
    <w:rsid w:val="00FD6125"/>
    <w:rsid w:val="00FD6853"/>
    <w:rsid w:val="00FD7419"/>
    <w:rsid w:val="00FE2E3E"/>
    <w:rsid w:val="00FF08AC"/>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5DAA7"/>
  <w15:docId w15:val="{02AB2A3B-5061-4EF0-B3BA-47B779D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5" w:unhideWhenUsed="1" w:qFormat="1"/>
    <w:lsdException w:name="heading 8" w:semiHidden="1" w:uiPriority="0" w:unhideWhenUsed="1" w:qFormat="1"/>
    <w:lsdException w:name="heading 9" w:semiHidden="1" w:uiPriority="6" w:unhideWhenUsed="1" w:qFormat="1"/>
    <w:lsdException w:name="index 1" w:semiHidden="1" w:uiPriority="0"/>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iPriority="0"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lsdException w:name="Body Text Indent 2" w:semiHidden="1"/>
    <w:lsdException w:name="Body Text Indent 3" w:semiHidden="1" w:uiPriority="0"/>
    <w:lsdException w:name="Block Text" w:semiHidden="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C06B0C"/>
    <w:pPr>
      <w:spacing w:before="160" w:line="260" w:lineRule="atLeast"/>
    </w:pPr>
    <w:rPr>
      <w:rFonts w:ascii="Arial" w:eastAsia="Times New Roman" w:hAnsi="Arial"/>
      <w:sz w:val="22"/>
      <w:szCs w:val="22"/>
    </w:rPr>
  </w:style>
  <w:style w:type="paragraph" w:styleId="Heading1">
    <w:name w:val="heading 1"/>
    <w:aliases w:val="h1,No numbers,Para1,h11,h12,69%,L1,Attribute Heading 1,Section Heading,H1,Head1,Heading apps,Topic,Group heading,h1 chapter heading,A MAJOR/BOLD,Schedule Heading 1,RFP Heading 1,Heading 1A,1,Heading 1 St.George,1.,Title GS,level1,Schedheading"/>
    <w:next w:val="Heading2"/>
    <w:link w:val="Heading1Char"/>
    <w:uiPriority w:val="1"/>
    <w:qFormat/>
    <w:rsid w:val="00D14368"/>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aliases w:val="h2 main heading,2,B Sub/Bold,B Sub/Bold1,B Sub/Bold2,B Sub/Bold11,h2 main heading1,h2 main heading2,B Sub/Bold3,B Sub/Bold12,h2 main heading3,B Sub/Bold4,B Sub/Bold13,Reset numbering,h2 Char,2 Char,l2 Char,list 2 Char,list 2 Ch,Heading 2 DSDN"/>
    <w:next w:val="BodyText"/>
    <w:link w:val="Heading2Char"/>
    <w:qFormat/>
    <w:rsid w:val="00D14368"/>
    <w:pPr>
      <w:spacing w:before="120" w:line="280" w:lineRule="atLeast"/>
      <w:outlineLvl w:val="1"/>
    </w:pPr>
    <w:rPr>
      <w:rFonts w:ascii="Arial" w:eastAsia="Times New Roman" w:hAnsi="Arial"/>
      <w:b/>
      <w:color w:val="002664"/>
      <w:sz w:val="24"/>
      <w:szCs w:val="24"/>
    </w:rPr>
  </w:style>
  <w:style w:type="paragraph" w:styleId="Heading3">
    <w:name w:val="heading 3"/>
    <w:aliases w:val="H3,h3,(a),H31,h31,h32,Para3,(Alt+3),(Alt+3)1,(Alt+3)2,(Alt+3)3,(Alt+3)4,(Alt+3)5,(Alt+3)6,(Alt+3)11,(Alt+3)21,(Alt+3)31,(Alt+3)41,(Alt+3)7,(Alt+3)12,(Alt+3)22,(Alt+3)32,(Alt+3)42,(Alt+3)8,(Alt+3)9,(Alt+3)10,(Alt+3)13,(Alt+3)23,(Alt+3)33"/>
    <w:basedOn w:val="Normal"/>
    <w:next w:val="Normal"/>
    <w:link w:val="Heading3Char"/>
    <w:qFormat/>
    <w:rsid w:val="00574E94"/>
    <w:pPr>
      <w:keepNext/>
      <w:numPr>
        <w:ilvl w:val="2"/>
        <w:numId w:val="1"/>
      </w:numPr>
      <w:spacing w:after="60"/>
      <w:outlineLvl w:val="2"/>
    </w:pPr>
    <w:rPr>
      <w:rFonts w:cs="Arial"/>
      <w:b/>
      <w:bCs/>
      <w:sz w:val="26"/>
      <w:szCs w:val="26"/>
    </w:rPr>
  </w:style>
  <w:style w:type="paragraph" w:styleId="Heading4">
    <w:name w:val="heading 4"/>
    <w:aliases w:val="Heading 4 Char2 Char1,Heading 4 Char1 Char2 Char1,Heading 4 Char2 Char Char Char1,Heading 4 Char1 Char2 Char Char Char1,Heading 4 Char2 Char Char Char Char Char1,Heading 4 Char1 Char2 Char Char Char Char Char1,h4 Char2 Char Char Char Char"/>
    <w:basedOn w:val="Normal"/>
    <w:next w:val="Normal"/>
    <w:link w:val="Heading4Char"/>
    <w:qFormat/>
    <w:rsid w:val="00574E94"/>
    <w:pPr>
      <w:keepNext/>
      <w:numPr>
        <w:ilvl w:val="3"/>
        <w:numId w:val="1"/>
      </w:numPr>
      <w:spacing w:after="60"/>
      <w:outlineLvl w:val="3"/>
    </w:pPr>
    <w:rPr>
      <w:rFonts w:ascii="Times New Roman" w:hAnsi="Times New Roman"/>
      <w:b/>
      <w:bCs/>
      <w:sz w:val="28"/>
      <w:szCs w:val="28"/>
    </w:rPr>
  </w:style>
  <w:style w:type="paragraph" w:styleId="Heading5">
    <w:name w:val="heading 5"/>
    <w:aliases w:val="Heading 5 Char1,Heading 5 Char Char,Heading 5 Char1 Char Char,Heading 5 Char Char Char Char,Heading 5 Char1 Char Char Char1 Char,Heading 5 Char Char Char Char Char1 Char,Heading 5 Char1 Char Char Char1 Char Char Char,h5 Char Char,5 Char,Para5"/>
    <w:basedOn w:val="Normal"/>
    <w:next w:val="Normal"/>
    <w:link w:val="Heading5Char"/>
    <w:qFormat/>
    <w:rsid w:val="003C1A66"/>
    <w:pPr>
      <w:tabs>
        <w:tab w:val="num" w:pos="1440"/>
      </w:tabs>
      <w:spacing w:before="0" w:after="120" w:line="240" w:lineRule="auto"/>
      <w:ind w:left="1440" w:hanging="720"/>
      <w:jc w:val="both"/>
      <w:outlineLvl w:val="4"/>
    </w:pPr>
    <w:rPr>
      <w:sz w:val="23"/>
      <w:szCs w:val="20"/>
      <w:lang w:eastAsia="en-AU"/>
    </w:rPr>
  </w:style>
  <w:style w:type="paragraph" w:styleId="Heading6">
    <w:name w:val="heading 6"/>
    <w:aliases w:val="Legal Level 1. Char,L1 PIP Char,Name of Org Char,H6 Char,a. Char,dash GS Char,level6 Char,Heading 6(unused) Char,h6 Char,Sub5Para Char,a Char,b Char,Body Text 5 Char,(I) Char,Level 1 Char,Bullet list Char,6 Char,heading 6 Char,a,sub-dash,sd,5"/>
    <w:basedOn w:val="Normal"/>
    <w:next w:val="Normal"/>
    <w:link w:val="Heading6Char"/>
    <w:qFormat/>
    <w:rsid w:val="003C1A66"/>
    <w:pPr>
      <w:tabs>
        <w:tab w:val="num" w:pos="2160"/>
      </w:tabs>
      <w:spacing w:before="0" w:after="120" w:line="240" w:lineRule="auto"/>
      <w:ind w:left="2160" w:hanging="720"/>
      <w:jc w:val="both"/>
      <w:outlineLvl w:val="5"/>
    </w:pPr>
    <w:rPr>
      <w:sz w:val="20"/>
      <w:szCs w:val="20"/>
    </w:rPr>
  </w:style>
  <w:style w:type="paragraph" w:styleId="Heading7">
    <w:name w:val="heading 7"/>
    <w:aliases w:val="Legal Level 1.1.,L2 PIP,H7,i.,square GS,level1noheading,Heading 7(unused),h7,Body Text 6,ap,Level 1.1,letter list,7,req3,heading 7,ITT t7,PA Appendix Major,fcs,figurecaps,lettered list,(1),Spare3"/>
    <w:basedOn w:val="Normal"/>
    <w:next w:val="Normal"/>
    <w:link w:val="Heading7Char"/>
    <w:uiPriority w:val="5"/>
    <w:qFormat/>
    <w:rsid w:val="003C1A66"/>
    <w:pPr>
      <w:tabs>
        <w:tab w:val="num" w:pos="2880"/>
      </w:tabs>
      <w:spacing w:before="0" w:after="340" w:line="240" w:lineRule="auto"/>
      <w:ind w:left="2880" w:hanging="720"/>
      <w:jc w:val="both"/>
      <w:outlineLvl w:val="6"/>
    </w:pPr>
    <w:rPr>
      <w:sz w:val="20"/>
      <w:szCs w:val="20"/>
    </w:rPr>
  </w:style>
  <w:style w:type="paragraph" w:styleId="Heading8">
    <w:name w:val="heading 8"/>
    <w:aliases w:val="H8,level2(a),Heading 8(unused),Legal Level 1.1.1.,h8,Body Text 7,L3 PIP,ad,Level 1.1.1,action,8,r,requirement,req2,Reference List,heading 8, action,ITT t8,PA Appendix Minor,cover doc subtitle,Spare4"/>
    <w:basedOn w:val="Normal"/>
    <w:next w:val="Normal"/>
    <w:link w:val="Heading8Char"/>
    <w:qFormat/>
    <w:rsid w:val="003C1A66"/>
    <w:pPr>
      <w:spacing w:before="240" w:after="60" w:line="240" w:lineRule="auto"/>
      <w:outlineLvl w:val="7"/>
    </w:pPr>
    <w:rPr>
      <w:rFonts w:ascii="Times New Roman" w:hAnsi="Times New Roman"/>
      <w:i/>
      <w:iCs/>
      <w:sz w:val="24"/>
      <w:szCs w:val="24"/>
    </w:rPr>
  </w:style>
  <w:style w:type="paragraph" w:styleId="Heading9">
    <w:name w:val="heading 9"/>
    <w:aliases w:val="H9,level3(i),Legal Level 1.1.1.1.,number,Body Text 8,aat,Level (a),Heading 9 (defunct),h9,Heading 9(unused),progress,App Heading,Titre 10,9,rb,req bullet,req1,heading 9, progress,ITT t9,Spare5"/>
    <w:basedOn w:val="Normal"/>
    <w:next w:val="Normal"/>
    <w:link w:val="Heading9Char"/>
    <w:uiPriority w:val="6"/>
    <w:qFormat/>
    <w:rsid w:val="003C1A66"/>
    <w:pPr>
      <w:keepNext/>
      <w:tabs>
        <w:tab w:val="right" w:pos="4253"/>
        <w:tab w:val="center" w:pos="6237"/>
        <w:tab w:val="right" w:pos="8309"/>
      </w:tabs>
      <w:spacing w:before="0" w:line="360" w:lineRule="auto"/>
      <w:jc w:val="both"/>
      <w:outlineLvl w:val="8"/>
    </w:pPr>
    <w:rPr>
      <w:rFonts w:ascii="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uiPriority w:val="99"/>
    <w:rsid w:val="00606C33"/>
    <w:rPr>
      <w:rFonts w:ascii="Arial" w:eastAsia="Times New Roman" w:hAnsi="Arial"/>
      <w:sz w:val="22"/>
      <w:szCs w:val="22"/>
    </w:rPr>
  </w:style>
  <w:style w:type="character" w:customStyle="1" w:styleId="Heading1Char">
    <w:name w:val="Heading 1 Char"/>
    <w:aliases w:val="h1 Char,No numbers Char,Para1 Char,h11 Char,h12 Char,69% Char,L1 Char,Attribute Heading 1 Char,Section Heading Char,H1 Char,Head1 Char,Heading apps Char,Topic Char,Group heading Char,h1 chapter heading Char,A MAJOR/BOLD Char,1 Char"/>
    <w:link w:val="Heading1"/>
    <w:rsid w:val="00D14368"/>
    <w:rPr>
      <w:rFonts w:ascii="Arial" w:eastAsia="Times New Roman" w:hAnsi="Arial"/>
      <w:b/>
      <w:color w:val="002664"/>
      <w:sz w:val="28"/>
      <w:szCs w:val="28"/>
    </w:rPr>
  </w:style>
  <w:style w:type="character" w:customStyle="1" w:styleId="Heading3Char">
    <w:name w:val="Heading 3 Char"/>
    <w:aliases w:val="H3 Char,h3 Char,(a) Char,H31 Char,h31 Char,h32 Char,Para3 Char,(Alt+3) Char,(Alt+3)1 Char,(Alt+3)2 Char,(Alt+3)3 Char,(Alt+3)4 Char,(Alt+3)5 Char,(Alt+3)6 Char,(Alt+3)11 Char,(Alt+3)21 Char,(Alt+3)31 Char,(Alt+3)41 Char,(Alt+3)7 Char"/>
    <w:link w:val="Heading3"/>
    <w:rsid w:val="00B05EC2"/>
    <w:rPr>
      <w:rFonts w:ascii="Arial" w:eastAsia="Times New Roman" w:hAnsi="Arial" w:cs="Arial"/>
      <w:b/>
      <w:bCs/>
      <w:sz w:val="26"/>
      <w:szCs w:val="26"/>
    </w:rPr>
  </w:style>
  <w:style w:type="character" w:customStyle="1" w:styleId="Heading4Char">
    <w:name w:val="Heading 4 Char"/>
    <w:aliases w:val="Heading 4 Char2 Char1 Char,Heading 4 Char1 Char2 Char1 Char,Heading 4 Char2 Char Char Char1 Char,Heading 4 Char1 Char2 Char Char Char1 Char,Heading 4 Char2 Char Char Char Char Char1 Char,h4 Char2 Char Char Char Char Char"/>
    <w:link w:val="Heading4"/>
    <w:rsid w:val="00B05EC2"/>
    <w:rPr>
      <w:rFonts w:eastAsia="Times New Roman"/>
      <w:b/>
      <w:bCs/>
      <w:sz w:val="28"/>
      <w:szCs w:val="28"/>
    </w:rPr>
  </w:style>
  <w:style w:type="paragraph" w:customStyle="1" w:styleId="Bullet">
    <w:name w:val="Bullet"/>
    <w:uiPriority w:val="1"/>
    <w:qFormat/>
    <w:rsid w:val="00606C33"/>
    <w:pPr>
      <w:numPr>
        <w:numId w:val="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3"/>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rsid w:val="001B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main heading Char,2 Char1,B Sub/Bold Char,B Sub/Bold1 Char,B Sub/Bold2 Char,B Sub/Bold11 Char,h2 main heading1 Char,h2 main heading2 Char,B Sub/Bold3 Char,B Sub/Bold12 Char,h2 main heading3 Char,B Sub/Bold4 Char,B Sub/Bold13 Char"/>
    <w:link w:val="Heading2"/>
    <w:uiPriority w:val="9"/>
    <w:rsid w:val="00D14368"/>
    <w:rPr>
      <w:rFonts w:ascii="Arial" w:eastAsia="Times New Roman" w:hAnsi="Arial"/>
      <w:b/>
      <w:color w:val="002664"/>
      <w:sz w:val="24"/>
      <w:szCs w:val="24"/>
    </w:rPr>
  </w:style>
  <w:style w:type="paragraph" w:styleId="Header">
    <w:name w:val="header"/>
    <w:next w:val="BodyText"/>
    <w:link w:val="HeaderChar"/>
    <w:uiPriority w:val="99"/>
    <w:qFormat/>
    <w:rsid w:val="00E3052F"/>
    <w:pPr>
      <w:tabs>
        <w:tab w:val="center" w:pos="4320"/>
        <w:tab w:val="right" w:pos="8640"/>
      </w:tabs>
      <w:spacing w:before="60"/>
    </w:pPr>
    <w:rPr>
      <w:rFonts w:ascii="Arial" w:eastAsia="Times New Roman" w:hAnsi="Arial"/>
      <w:sz w:val="22"/>
      <w:szCs w:val="22"/>
    </w:rPr>
  </w:style>
  <w:style w:type="character" w:customStyle="1" w:styleId="HeaderChar">
    <w:name w:val="Header Char"/>
    <w:link w:val="Header"/>
    <w:uiPriority w:val="99"/>
    <w:rsid w:val="00C06B0C"/>
    <w:rPr>
      <w:rFonts w:ascii="Arial" w:eastAsia="Times New Roman" w:hAnsi="Arial"/>
      <w:sz w:val="22"/>
      <w:szCs w:val="22"/>
    </w:rPr>
  </w:style>
  <w:style w:type="paragraph" w:styleId="Footer">
    <w:name w:val="footer"/>
    <w:link w:val="FooterChar"/>
    <w:uiPriority w:val="99"/>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uiPriority w:val="99"/>
    <w:rsid w:val="00C06B0C"/>
    <w:rPr>
      <w:rFonts w:ascii="Arial" w:eastAsia="Times New Roman" w:hAnsi="Arial"/>
      <w:sz w:val="22"/>
      <w:szCs w:val="22"/>
    </w:rPr>
  </w:style>
  <w:style w:type="paragraph" w:styleId="Title">
    <w:name w:val="Title"/>
    <w:next w:val="BodyText"/>
    <w:link w:val="TitleChar"/>
    <w:uiPriority w:val="10"/>
    <w:qFormat/>
    <w:rsid w:val="00456C56"/>
    <w:pPr>
      <w:spacing w:before="200" w:after="60"/>
    </w:pPr>
    <w:rPr>
      <w:rFonts w:ascii="Arial" w:eastAsia="Times New Roman" w:hAnsi="Arial"/>
      <w:color w:val="002664"/>
      <w:sz w:val="36"/>
      <w:szCs w:val="36"/>
    </w:rPr>
  </w:style>
  <w:style w:type="character" w:customStyle="1" w:styleId="TitleChar">
    <w:name w:val="Title Char"/>
    <w:link w:val="Title"/>
    <w:uiPriority w:val="10"/>
    <w:rsid w:val="00456C56"/>
    <w:rPr>
      <w:rFonts w:ascii="Arial" w:eastAsia="Times New Roman" w:hAnsi="Arial"/>
      <w:color w:val="002664"/>
      <w:sz w:val="36"/>
      <w:szCs w:val="36"/>
    </w:rPr>
  </w:style>
  <w:style w:type="paragraph" w:customStyle="1" w:styleId="Tableheading">
    <w:name w:val="Table heading"/>
    <w:basedOn w:val="Tabletext"/>
    <w:next w:val="Tabletext"/>
    <w:uiPriority w:val="8"/>
    <w:qFormat/>
    <w:rsid w:val="008C0A82"/>
    <w:pPr>
      <w:keepNext/>
      <w:spacing w:before="40" w:after="40" w:line="240" w:lineRule="auto"/>
    </w:pPr>
    <w:rPr>
      <w:b/>
    </w:rPr>
  </w:style>
  <w:style w:type="paragraph" w:customStyle="1" w:styleId="Tabletext">
    <w:name w:val="Table text"/>
    <w:uiPriority w:val="8"/>
    <w:qFormat/>
    <w:rsid w:val="00B3115C"/>
    <w:pPr>
      <w:spacing w:before="30" w:after="30" w:line="240" w:lineRule="atLeast"/>
    </w:pPr>
    <w:rPr>
      <w:rFonts w:ascii="Arial" w:eastAsia="Times New Roman" w:hAnsi="Arial"/>
    </w:rPr>
  </w:style>
  <w:style w:type="table" w:customStyle="1" w:styleId="MOHtable">
    <w:name w:val="MOH table"/>
    <w:basedOn w:val="TableNormal"/>
    <w:uiPriority w:val="99"/>
    <w:rsid w:val="00D14368"/>
    <w:pPr>
      <w:spacing w:before="60" w:after="60" w:line="240" w:lineRule="atLeast"/>
    </w:pPr>
    <w:rPr>
      <w:rFonts w:ascii="Arial" w:hAnsi="Arial"/>
    </w:rPr>
    <w:tblPr>
      <w:tblBorders>
        <w:insideH w:val="single" w:sz="4" w:space="0" w:color="98BEFF" w:themeColor="text2" w:themeTint="40"/>
      </w:tblBorders>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4"/>
      </w:numPr>
      <w:spacing w:before="0"/>
      <w:contextualSpacing/>
    </w:pPr>
  </w:style>
  <w:style w:type="paragraph" w:customStyle="1" w:styleId="Tablenumber">
    <w:name w:val="Table number"/>
    <w:basedOn w:val="Tablebullet"/>
    <w:next w:val="Tabletext"/>
    <w:uiPriority w:val="9"/>
    <w:qFormat/>
    <w:rsid w:val="004D3B04"/>
    <w:pPr>
      <w:numPr>
        <w:numId w:val="5"/>
      </w:numPr>
    </w:pPr>
  </w:style>
  <w:style w:type="character" w:styleId="PageNumber">
    <w:name w:val="page number"/>
    <w:basedOn w:val="DefaultParagraphFont"/>
    <w:unhideWhenUsed/>
    <w:rsid w:val="009F7A3D"/>
  </w:style>
  <w:style w:type="character" w:customStyle="1" w:styleId="Heading5Char">
    <w:name w:val="Heading 5 Char"/>
    <w:aliases w:val="Heading 5 Char1 Char,Heading 5 Char Char Char,Heading 5 Char1 Char Char Char,Heading 5 Char Char Char Char Char,Heading 5 Char1 Char Char Char1 Char Char,Heading 5 Char Char Char Char Char1 Char Char,h5 Char Char Char,5 Char Char"/>
    <w:basedOn w:val="DefaultParagraphFont"/>
    <w:link w:val="Heading5"/>
    <w:uiPriority w:val="9"/>
    <w:rsid w:val="003C1A66"/>
    <w:rPr>
      <w:rFonts w:ascii="Arial" w:eastAsia="Times New Roman" w:hAnsi="Arial"/>
      <w:sz w:val="23"/>
      <w:lang w:eastAsia="en-AU"/>
    </w:rPr>
  </w:style>
  <w:style w:type="character" w:customStyle="1" w:styleId="Heading6Char">
    <w:name w:val="Heading 6 Char"/>
    <w:aliases w:val="Legal Level 1. Char Char,L1 PIP Char Char,Name of Org Char Char,H6 Char Char,a. Char Char,dash GS Char Char,level6 Char Char,Heading 6(unused) Char Char,h6 Char Char,Sub5Para Char Char,a Char Char,b Char Char,Body Text 5 Char Char,a Char1"/>
    <w:basedOn w:val="DefaultParagraphFont"/>
    <w:link w:val="Heading6"/>
    <w:uiPriority w:val="9"/>
    <w:rsid w:val="003C1A66"/>
    <w:rPr>
      <w:rFonts w:ascii="Arial" w:eastAsia="Times New Roman" w:hAnsi="Arial"/>
    </w:rPr>
  </w:style>
  <w:style w:type="character" w:customStyle="1" w:styleId="Heading7Char">
    <w:name w:val="Heading 7 Char"/>
    <w:aliases w:val="Legal Level 1.1. Char,L2 PIP Char,H7 Char,i. Char,square GS Char,level1noheading Char,Heading 7(unused) Char,h7 Char,Body Text 6 Char,ap Char,Level 1.1 Char,letter list Char,7 Char,req3 Char,heading 7 Char,ITT t7 Char,fcs Char,(1) Char"/>
    <w:basedOn w:val="DefaultParagraphFont"/>
    <w:link w:val="Heading7"/>
    <w:uiPriority w:val="9"/>
    <w:rsid w:val="003C1A66"/>
    <w:rPr>
      <w:rFonts w:ascii="Arial" w:eastAsia="Times New Roman" w:hAnsi="Arial"/>
    </w:rPr>
  </w:style>
  <w:style w:type="character" w:customStyle="1" w:styleId="Heading8Char">
    <w:name w:val="Heading 8 Char"/>
    <w:aliases w:val="H8 Char,level2(a) Char,Heading 8(unused) Char,Legal Level 1.1.1. Char,h8 Char,Body Text 7 Char,L3 PIP Char,ad Char,Level 1.1.1 Char,action Char,8 Char,r Char,requirement Char,req2 Char,Reference List Char,heading 8 Char, action Char"/>
    <w:basedOn w:val="DefaultParagraphFont"/>
    <w:link w:val="Heading8"/>
    <w:uiPriority w:val="9"/>
    <w:rsid w:val="003C1A66"/>
    <w:rPr>
      <w:rFonts w:eastAsia="Times New Roman"/>
      <w:i/>
      <w:iCs/>
      <w:sz w:val="24"/>
      <w:szCs w:val="24"/>
    </w:rPr>
  </w:style>
  <w:style w:type="character" w:customStyle="1" w:styleId="Heading9Char">
    <w:name w:val="Heading 9 Char"/>
    <w:aliases w:val="H9 Char,level3(i) Char,Legal Level 1.1.1.1. Char,number Char,Body Text 8 Char,aat Char,Level (a) Char,Heading 9 (defunct) Char,h9 Char,Heading 9(unused) Char,progress Char,App Heading Char,Titre 10 Char,9 Char,rb Char,req bullet Char"/>
    <w:basedOn w:val="DefaultParagraphFont"/>
    <w:link w:val="Heading9"/>
    <w:uiPriority w:val="9"/>
    <w:rsid w:val="003C1A66"/>
    <w:rPr>
      <w:rFonts w:eastAsia="Times New Roman"/>
      <w:b/>
      <w:sz w:val="24"/>
    </w:rPr>
  </w:style>
  <w:style w:type="paragraph" w:styleId="TOC1">
    <w:name w:val="toc 1"/>
    <w:basedOn w:val="Normal"/>
    <w:next w:val="Normal"/>
    <w:uiPriority w:val="39"/>
    <w:qFormat/>
    <w:rsid w:val="003C1A66"/>
    <w:pPr>
      <w:tabs>
        <w:tab w:val="left" w:pos="550"/>
        <w:tab w:val="right" w:leader="dot" w:pos="9020"/>
      </w:tabs>
      <w:spacing w:before="200" w:line="276" w:lineRule="auto"/>
      <w:ind w:left="550" w:hanging="550"/>
    </w:pPr>
    <w:rPr>
      <w:b/>
      <w:noProof/>
      <w:color w:val="000000"/>
      <w:szCs w:val="20"/>
    </w:rPr>
  </w:style>
  <w:style w:type="paragraph" w:styleId="TOC3">
    <w:name w:val="toc 3"/>
    <w:basedOn w:val="Normal"/>
    <w:next w:val="Normal"/>
    <w:uiPriority w:val="39"/>
    <w:qFormat/>
    <w:rsid w:val="003C1A66"/>
    <w:pPr>
      <w:tabs>
        <w:tab w:val="left" w:pos="1418"/>
        <w:tab w:val="left" w:pos="1843"/>
        <w:tab w:val="right" w:pos="8930"/>
      </w:tabs>
      <w:spacing w:before="120" w:after="80" w:line="276" w:lineRule="auto"/>
      <w:ind w:left="1418" w:hanging="1418"/>
    </w:pPr>
    <w:rPr>
      <w:b/>
      <w:bCs/>
      <w:noProof/>
      <w:color w:val="000000"/>
      <w:sz w:val="20"/>
      <w:szCs w:val="20"/>
    </w:rPr>
  </w:style>
  <w:style w:type="paragraph" w:customStyle="1" w:styleId="signatureCS">
    <w:name w:val="signature CS"/>
    <w:basedOn w:val="Normal"/>
    <w:link w:val="signatureCSChar"/>
    <w:rsid w:val="003C1A66"/>
    <w:pPr>
      <w:spacing w:before="0" w:line="280" w:lineRule="exact"/>
    </w:pPr>
    <w:rPr>
      <w:rFonts w:ascii="Times New Roman" w:hAnsi="Times New Roman"/>
      <w:b/>
      <w:sz w:val="24"/>
      <w:szCs w:val="20"/>
    </w:rPr>
  </w:style>
  <w:style w:type="paragraph" w:customStyle="1" w:styleId="Paragraph">
    <w:name w:val="Paragraph"/>
    <w:basedOn w:val="Normal"/>
    <w:rsid w:val="003C1A66"/>
    <w:pPr>
      <w:tabs>
        <w:tab w:val="left" w:pos="1134"/>
        <w:tab w:val="num" w:pos="1429"/>
      </w:tabs>
      <w:spacing w:before="0" w:after="60" w:line="240" w:lineRule="auto"/>
      <w:ind w:left="1134" w:hanging="425"/>
      <w:jc w:val="both"/>
    </w:pPr>
    <w:rPr>
      <w:rFonts w:ascii="Times New Roman" w:hAnsi="Times New Roman"/>
      <w:sz w:val="20"/>
      <w:szCs w:val="20"/>
    </w:rPr>
  </w:style>
  <w:style w:type="paragraph" w:customStyle="1" w:styleId="Heading1RestartNumbering">
    <w:name w:val="Heading 1 Restart Numbering"/>
    <w:basedOn w:val="Heading1"/>
    <w:next w:val="Heading2"/>
    <w:rsid w:val="003C1A66"/>
    <w:pPr>
      <w:keepLines/>
      <w:pBdr>
        <w:bottom w:val="none" w:sz="0" w:space="0" w:color="auto"/>
      </w:pBdr>
      <w:tabs>
        <w:tab w:val="num" w:pos="720"/>
      </w:tabs>
      <w:spacing w:before="60" w:after="120" w:line="400" w:lineRule="exact"/>
      <w:ind w:left="720" w:hanging="720"/>
      <w:jc w:val="both"/>
    </w:pPr>
    <w:rPr>
      <w:rFonts w:ascii="Arial Black" w:hAnsi="Arial Black"/>
      <w:b w:val="0"/>
      <w:color w:val="auto"/>
      <w:sz w:val="40"/>
      <w:szCs w:val="20"/>
    </w:rPr>
  </w:style>
  <w:style w:type="paragraph" w:customStyle="1" w:styleId="Sub-paragraph">
    <w:name w:val="Sub-paragraph"/>
    <w:basedOn w:val="Normal"/>
    <w:rsid w:val="003C1A66"/>
    <w:pPr>
      <w:tabs>
        <w:tab w:val="left" w:pos="1701"/>
        <w:tab w:val="num" w:pos="1996"/>
      </w:tabs>
      <w:spacing w:before="0" w:after="60" w:line="240" w:lineRule="auto"/>
      <w:ind w:left="1701" w:hanging="425"/>
      <w:jc w:val="both"/>
    </w:pPr>
    <w:rPr>
      <w:rFonts w:ascii="Times New Roman" w:hAnsi="Times New Roman"/>
      <w:sz w:val="20"/>
      <w:szCs w:val="20"/>
    </w:rPr>
  </w:style>
  <w:style w:type="paragraph" w:customStyle="1" w:styleId="Sub-sub-paragraph">
    <w:name w:val="Sub-sub-paragraph"/>
    <w:basedOn w:val="Normal"/>
    <w:rsid w:val="003C1A66"/>
    <w:pPr>
      <w:tabs>
        <w:tab w:val="left" w:pos="2268"/>
        <w:tab w:val="num" w:pos="2923"/>
      </w:tabs>
      <w:spacing w:before="0" w:after="60" w:line="240" w:lineRule="auto"/>
      <w:ind w:left="2268" w:hanging="425"/>
      <w:jc w:val="both"/>
    </w:pPr>
    <w:rPr>
      <w:rFonts w:ascii="Times New Roman" w:hAnsi="Times New Roman"/>
      <w:sz w:val="20"/>
      <w:szCs w:val="20"/>
    </w:rPr>
  </w:style>
  <w:style w:type="paragraph" w:customStyle="1" w:styleId="Sub-sub-sub-paragraph">
    <w:name w:val="Sub-sub-sub-paragraph"/>
    <w:basedOn w:val="Normal"/>
    <w:rsid w:val="003C1A66"/>
    <w:pPr>
      <w:tabs>
        <w:tab w:val="left" w:pos="2835"/>
        <w:tab w:val="num" w:pos="3850"/>
      </w:tabs>
      <w:spacing w:before="0" w:after="60" w:line="240" w:lineRule="auto"/>
      <w:ind w:left="2835" w:hanging="425"/>
      <w:jc w:val="both"/>
    </w:pPr>
    <w:rPr>
      <w:rFonts w:ascii="Times New Roman" w:hAnsi="Times New Roman"/>
      <w:sz w:val="20"/>
      <w:szCs w:val="20"/>
    </w:rPr>
  </w:style>
  <w:style w:type="paragraph" w:customStyle="1" w:styleId="ParagraphNoNumber">
    <w:name w:val="Paragraph NoNumber"/>
    <w:basedOn w:val="Normal"/>
    <w:rsid w:val="003C1A66"/>
    <w:pPr>
      <w:tabs>
        <w:tab w:val="left" w:pos="3969"/>
      </w:tabs>
      <w:spacing w:before="0" w:after="60" w:line="240" w:lineRule="auto"/>
      <w:ind w:left="1134"/>
      <w:jc w:val="both"/>
    </w:pPr>
    <w:rPr>
      <w:rFonts w:ascii="Times New Roman" w:hAnsi="Times New Roman"/>
      <w:sz w:val="20"/>
      <w:szCs w:val="20"/>
    </w:rPr>
  </w:style>
  <w:style w:type="paragraph" w:customStyle="1" w:styleId="Sub-paragraphbulleted">
    <w:name w:val="Sub-paragraph bulleted"/>
    <w:basedOn w:val="ParagraphNoNumber"/>
    <w:rsid w:val="003C1A66"/>
    <w:pPr>
      <w:numPr>
        <w:numId w:val="6"/>
      </w:numPr>
      <w:tabs>
        <w:tab w:val="clear" w:pos="3969"/>
      </w:tabs>
    </w:pPr>
  </w:style>
  <w:style w:type="character" w:styleId="Hyperlink">
    <w:name w:val="Hyperlink"/>
    <w:basedOn w:val="DefaultParagraphFont"/>
    <w:uiPriority w:val="99"/>
    <w:rsid w:val="003C1A66"/>
    <w:rPr>
      <w:rFonts w:ascii="Times New Roman" w:hAnsi="Times New Roman"/>
      <w:i/>
      <w:color w:val="0000FF"/>
      <w:sz w:val="20"/>
      <w:u w:val="none"/>
    </w:rPr>
  </w:style>
  <w:style w:type="paragraph" w:customStyle="1" w:styleId="Sub-paragraphNoNumber">
    <w:name w:val="Sub-paragraph NoNumber"/>
    <w:basedOn w:val="Normal"/>
    <w:rsid w:val="003C1A66"/>
    <w:pPr>
      <w:spacing w:before="0" w:after="60" w:line="240" w:lineRule="auto"/>
      <w:ind w:left="1701"/>
      <w:jc w:val="both"/>
    </w:pPr>
    <w:rPr>
      <w:rFonts w:ascii="Times New Roman" w:hAnsi="Times New Roman"/>
      <w:sz w:val="20"/>
      <w:szCs w:val="20"/>
    </w:rPr>
  </w:style>
  <w:style w:type="paragraph" w:customStyle="1" w:styleId="Sub-sub-paragraphNoNumber">
    <w:name w:val="Sub-sub-paragraph NoNumber"/>
    <w:basedOn w:val="Normal"/>
    <w:rsid w:val="003C1A66"/>
    <w:pPr>
      <w:spacing w:before="0" w:after="60" w:line="240" w:lineRule="auto"/>
      <w:ind w:left="2268"/>
      <w:jc w:val="both"/>
    </w:pPr>
    <w:rPr>
      <w:rFonts w:ascii="Times New Roman" w:hAnsi="Times New Roman"/>
      <w:sz w:val="20"/>
      <w:szCs w:val="20"/>
    </w:rPr>
  </w:style>
  <w:style w:type="paragraph" w:customStyle="1" w:styleId="GuideNote">
    <w:name w:val="Guide Note"/>
    <w:rsid w:val="003C1A66"/>
    <w:pPr>
      <w:spacing w:before="60" w:after="60"/>
      <w:ind w:left="1985"/>
      <w:jc w:val="both"/>
    </w:pPr>
    <w:rPr>
      <w:rFonts w:ascii="Arial" w:eastAsia="Times New Roman" w:hAnsi="Arial"/>
      <w:b/>
      <w:caps/>
      <w:noProof/>
      <w:vanish/>
      <w:color w:val="FF0000"/>
      <w:sz w:val="16"/>
    </w:rPr>
  </w:style>
  <w:style w:type="paragraph" w:customStyle="1" w:styleId="Tableparagraphsub">
    <w:name w:val="Table paragraph sub"/>
    <w:basedOn w:val="Normal"/>
    <w:rsid w:val="003C1A66"/>
    <w:pPr>
      <w:numPr>
        <w:numId w:val="7"/>
      </w:numPr>
      <w:spacing w:before="0" w:line="240" w:lineRule="auto"/>
    </w:pPr>
    <w:rPr>
      <w:rFonts w:ascii="Times New Roman" w:hAnsi="Times New Roman"/>
      <w:sz w:val="24"/>
      <w:szCs w:val="24"/>
    </w:rPr>
  </w:style>
  <w:style w:type="paragraph" w:customStyle="1" w:styleId="Tableparagraphsubdotpoint">
    <w:name w:val="Table paragraph sub dot point"/>
    <w:basedOn w:val="Tableparagraphsub"/>
    <w:autoRedefine/>
    <w:rsid w:val="003C1A66"/>
    <w:pPr>
      <w:numPr>
        <w:numId w:val="0"/>
      </w:numPr>
      <w:spacing w:after="40"/>
    </w:pPr>
    <w:rPr>
      <w:rFonts w:ascii="Arial" w:hAnsi="Arial" w:cs="Arial"/>
      <w:color w:val="0000FF"/>
      <w:sz w:val="18"/>
    </w:rPr>
  </w:style>
  <w:style w:type="paragraph" w:customStyle="1" w:styleId="ugheading1">
    <w:name w:val="ug_heading1"/>
    <w:basedOn w:val="Heading4"/>
    <w:rsid w:val="003C1A66"/>
    <w:pPr>
      <w:numPr>
        <w:ilvl w:val="0"/>
        <w:numId w:val="0"/>
      </w:numPr>
      <w:spacing w:before="120" w:line="240" w:lineRule="auto"/>
    </w:pPr>
    <w:rPr>
      <w:rFonts w:ascii="Arial" w:hAnsi="Arial" w:cs="Arial"/>
      <w:color w:val="0000FF"/>
      <w:sz w:val="24"/>
      <w:szCs w:val="20"/>
    </w:rPr>
  </w:style>
  <w:style w:type="paragraph" w:customStyle="1" w:styleId="ugtext">
    <w:name w:val="ug_text"/>
    <w:rsid w:val="003C1A66"/>
    <w:rPr>
      <w:rFonts w:ascii="Arial" w:eastAsia="Times New Roman" w:hAnsi="Arial"/>
      <w:color w:val="0000FF"/>
      <w:sz w:val="18"/>
    </w:rPr>
  </w:style>
  <w:style w:type="paragraph" w:customStyle="1" w:styleId="ugheading2">
    <w:name w:val="ug_heading2"/>
    <w:basedOn w:val="ugheading1"/>
    <w:rsid w:val="003C1A66"/>
    <w:rPr>
      <w:rFonts w:ascii="Helvetica" w:hAnsi="Helvetica"/>
      <w:bCs w:val="0"/>
      <w:sz w:val="18"/>
    </w:rPr>
  </w:style>
  <w:style w:type="paragraph" w:customStyle="1" w:styleId="ugtextindent">
    <w:name w:val="ug_text_indent"/>
    <w:basedOn w:val="ugtext"/>
    <w:rsid w:val="003C1A66"/>
    <w:pPr>
      <w:ind w:left="380"/>
    </w:pPr>
    <w:rPr>
      <w:rFonts w:ascii="Helvetica" w:hAnsi="Helvetica"/>
      <w:bCs/>
    </w:rPr>
  </w:style>
  <w:style w:type="paragraph" w:customStyle="1" w:styleId="GuideNoteFooter">
    <w:name w:val="Guide Note Footer"/>
    <w:basedOn w:val="Normal"/>
    <w:rsid w:val="003C1A66"/>
    <w:pPr>
      <w:spacing w:before="0" w:after="60" w:line="240" w:lineRule="auto"/>
    </w:pPr>
    <w:rPr>
      <w:rFonts w:cs="Arial"/>
      <w:noProof/>
      <w:vanish/>
      <w:color w:val="FF0000"/>
      <w:sz w:val="16"/>
      <w:szCs w:val="20"/>
    </w:rPr>
  </w:style>
  <w:style w:type="paragraph" w:styleId="BodyTextIndent3">
    <w:name w:val="Body Text Indent 3"/>
    <w:basedOn w:val="Normal"/>
    <w:link w:val="BodyTextIndent3Char"/>
    <w:rsid w:val="003C1A66"/>
    <w:pPr>
      <w:spacing w:before="0" w:line="240" w:lineRule="auto"/>
      <w:ind w:left="1440"/>
    </w:pPr>
    <w:rPr>
      <w:rFonts w:ascii="Times New Roman" w:hAnsi="Times New Roman"/>
      <w:sz w:val="24"/>
      <w:szCs w:val="20"/>
    </w:rPr>
  </w:style>
  <w:style w:type="character" w:customStyle="1" w:styleId="BodyTextIndent3Char">
    <w:name w:val="Body Text Indent 3 Char"/>
    <w:basedOn w:val="DefaultParagraphFont"/>
    <w:link w:val="BodyTextIndent3"/>
    <w:rsid w:val="003C1A66"/>
    <w:rPr>
      <w:rFonts w:eastAsia="Times New Roman"/>
      <w:sz w:val="24"/>
    </w:rPr>
  </w:style>
  <w:style w:type="paragraph" w:customStyle="1" w:styleId="H5">
    <w:name w:val="H5"/>
    <w:basedOn w:val="Normal"/>
    <w:next w:val="Normal"/>
    <w:rsid w:val="003C1A66"/>
    <w:pPr>
      <w:keepNext/>
      <w:widowControl w:val="0"/>
      <w:spacing w:before="100" w:after="100" w:line="240" w:lineRule="auto"/>
    </w:pPr>
    <w:rPr>
      <w:rFonts w:ascii="Times New Roman" w:hAnsi="Times New Roman"/>
      <w:b/>
      <w:sz w:val="20"/>
      <w:szCs w:val="20"/>
    </w:rPr>
  </w:style>
  <w:style w:type="paragraph" w:styleId="Index1">
    <w:name w:val="index 1"/>
    <w:basedOn w:val="Normal"/>
    <w:next w:val="Normal"/>
    <w:autoRedefine/>
    <w:semiHidden/>
    <w:rsid w:val="003C1A66"/>
    <w:pPr>
      <w:spacing w:before="0" w:line="240" w:lineRule="auto"/>
      <w:ind w:left="240" w:hanging="240"/>
    </w:pPr>
    <w:rPr>
      <w:rFonts w:ascii="Times New Roman" w:hAnsi="Times New Roman"/>
      <w:sz w:val="24"/>
      <w:szCs w:val="20"/>
    </w:rPr>
  </w:style>
  <w:style w:type="paragraph" w:styleId="IndexHeading">
    <w:name w:val="index heading"/>
    <w:basedOn w:val="Normal"/>
    <w:next w:val="Index1"/>
    <w:semiHidden/>
    <w:rsid w:val="003C1A66"/>
    <w:pPr>
      <w:spacing w:before="0" w:line="240" w:lineRule="auto"/>
    </w:pPr>
    <w:rPr>
      <w:rFonts w:ascii="Times New Roman" w:hAnsi="Times New Roman"/>
      <w:sz w:val="24"/>
      <w:szCs w:val="20"/>
    </w:rPr>
  </w:style>
  <w:style w:type="paragraph" w:styleId="BodyTextIndent">
    <w:name w:val="Body Text Indent"/>
    <w:basedOn w:val="Normal"/>
    <w:link w:val="BodyTextIndentChar"/>
    <w:rsid w:val="003C1A66"/>
    <w:pPr>
      <w:spacing w:before="0" w:after="120" w:line="240" w:lineRule="auto"/>
      <w:ind w:left="283"/>
    </w:pPr>
    <w:rPr>
      <w:rFonts w:ascii="Times New Roman" w:hAnsi="Times New Roman"/>
      <w:sz w:val="24"/>
      <w:szCs w:val="20"/>
    </w:rPr>
  </w:style>
  <w:style w:type="character" w:customStyle="1" w:styleId="BodyTextIndentChar">
    <w:name w:val="Body Text Indent Char"/>
    <w:basedOn w:val="DefaultParagraphFont"/>
    <w:link w:val="BodyTextIndent"/>
    <w:rsid w:val="003C1A66"/>
    <w:rPr>
      <w:rFonts w:eastAsia="Times New Roman"/>
      <w:sz w:val="24"/>
    </w:rPr>
  </w:style>
  <w:style w:type="paragraph" w:styleId="FootnoteText">
    <w:name w:val="footnote text"/>
    <w:basedOn w:val="Normal"/>
    <w:link w:val="FootnoteTextChar"/>
    <w:uiPriority w:val="99"/>
    <w:rsid w:val="003C1A66"/>
    <w:pPr>
      <w:widowControl w:val="0"/>
      <w:tabs>
        <w:tab w:val="left" w:pos="-720"/>
      </w:tabs>
      <w:suppressAutoHyphens/>
      <w:spacing w:before="0" w:line="240" w:lineRule="auto"/>
    </w:pPr>
    <w:rPr>
      <w:rFonts w:ascii="Times New Roman" w:hAnsi="Times New Roman"/>
      <w:sz w:val="24"/>
      <w:szCs w:val="20"/>
    </w:rPr>
  </w:style>
  <w:style w:type="character" w:customStyle="1" w:styleId="FootnoteTextChar">
    <w:name w:val="Footnote Text Char"/>
    <w:basedOn w:val="DefaultParagraphFont"/>
    <w:link w:val="FootnoteText"/>
    <w:uiPriority w:val="99"/>
    <w:rsid w:val="003C1A66"/>
    <w:rPr>
      <w:rFonts w:eastAsia="Times New Roman"/>
      <w:sz w:val="24"/>
    </w:rPr>
  </w:style>
  <w:style w:type="paragraph" w:styleId="TOC4">
    <w:name w:val="toc 4"/>
    <w:basedOn w:val="Normal"/>
    <w:next w:val="Normal"/>
    <w:semiHidden/>
    <w:rsid w:val="003C1A66"/>
    <w:pPr>
      <w:tabs>
        <w:tab w:val="left" w:pos="2977"/>
      </w:tabs>
      <w:spacing w:before="0" w:line="240" w:lineRule="auto"/>
      <w:ind w:left="2977" w:hanging="850"/>
      <w:jc w:val="both"/>
    </w:pPr>
    <w:rPr>
      <w:sz w:val="20"/>
      <w:szCs w:val="20"/>
    </w:rPr>
  </w:style>
  <w:style w:type="paragraph" w:customStyle="1" w:styleId="csubhead">
    <w:name w:val="csubhead"/>
    <w:basedOn w:val="Normal"/>
    <w:rsid w:val="003C1A66"/>
    <w:pPr>
      <w:tabs>
        <w:tab w:val="left" w:pos="0"/>
        <w:tab w:val="left" w:pos="1440"/>
      </w:tabs>
      <w:spacing w:before="0" w:line="240" w:lineRule="auto"/>
      <w:ind w:left="1008" w:hanging="1008"/>
      <w:jc w:val="both"/>
    </w:pPr>
    <w:rPr>
      <w:b/>
      <w:sz w:val="24"/>
      <w:szCs w:val="20"/>
      <w:lang w:val="en-GB"/>
    </w:rPr>
  </w:style>
  <w:style w:type="character" w:styleId="FootnoteReference">
    <w:name w:val="footnote reference"/>
    <w:basedOn w:val="DefaultParagraphFont"/>
    <w:uiPriority w:val="99"/>
    <w:semiHidden/>
    <w:rsid w:val="003C1A66"/>
    <w:rPr>
      <w:vertAlign w:val="superscript"/>
    </w:rPr>
  </w:style>
  <w:style w:type="paragraph" w:customStyle="1" w:styleId="ClauseLevel10">
    <w:name w:val="ClauseLevel1"/>
    <w:basedOn w:val="Heading2"/>
    <w:uiPriority w:val="99"/>
    <w:rsid w:val="003C1A66"/>
    <w:pPr>
      <w:keepNext/>
      <w:pBdr>
        <w:bottom w:val="single" w:sz="8" w:space="3" w:color="C0C0C0"/>
      </w:pBdr>
      <w:spacing w:before="240" w:after="120" w:line="240" w:lineRule="auto"/>
      <w:jc w:val="both"/>
    </w:pPr>
    <w:rPr>
      <w:color w:val="000080"/>
      <w:sz w:val="22"/>
      <w:szCs w:val="20"/>
    </w:rPr>
  </w:style>
  <w:style w:type="paragraph" w:customStyle="1" w:styleId="ClauseLevel20">
    <w:name w:val="ClauseLevel2"/>
    <w:basedOn w:val="Normal"/>
    <w:uiPriority w:val="99"/>
    <w:rsid w:val="003C1A66"/>
    <w:pPr>
      <w:keepNext/>
      <w:spacing w:before="120" w:after="120" w:line="240" w:lineRule="auto"/>
      <w:jc w:val="both"/>
    </w:pPr>
    <w:rPr>
      <w:b/>
      <w:sz w:val="20"/>
      <w:szCs w:val="20"/>
    </w:rPr>
  </w:style>
  <w:style w:type="character" w:customStyle="1" w:styleId="ClauseLevel2Char">
    <w:name w:val="ClauseLevel2 Char"/>
    <w:basedOn w:val="DefaultParagraphFont"/>
    <w:rsid w:val="003C1A66"/>
    <w:rPr>
      <w:rFonts w:ascii="Arial" w:hAnsi="Arial"/>
      <w:b/>
      <w:lang w:val="en-AU" w:eastAsia="en-US" w:bidi="ar-SA"/>
    </w:rPr>
  </w:style>
  <w:style w:type="paragraph" w:customStyle="1" w:styleId="ClauseLevel30">
    <w:name w:val="ClauseLevel3"/>
    <w:basedOn w:val="Normal"/>
    <w:link w:val="ClauseLevel3Char1"/>
    <w:uiPriority w:val="99"/>
    <w:rsid w:val="003C1A66"/>
    <w:pPr>
      <w:spacing w:before="120" w:after="120" w:line="240" w:lineRule="auto"/>
      <w:jc w:val="both"/>
    </w:pPr>
    <w:rPr>
      <w:sz w:val="20"/>
      <w:szCs w:val="20"/>
    </w:rPr>
  </w:style>
  <w:style w:type="character" w:customStyle="1" w:styleId="ClauseLevel3Char">
    <w:name w:val="ClauseLevel3 Char"/>
    <w:basedOn w:val="DefaultParagraphFont"/>
    <w:rsid w:val="003C1A66"/>
    <w:rPr>
      <w:rFonts w:ascii="Arial" w:hAnsi="Arial"/>
      <w:lang w:val="en-AU" w:eastAsia="en-US" w:bidi="ar-SA"/>
    </w:rPr>
  </w:style>
  <w:style w:type="paragraph" w:customStyle="1" w:styleId="ClauseLevel40">
    <w:name w:val="ClauseLevel4"/>
    <w:basedOn w:val="Normal"/>
    <w:rsid w:val="003C1A66"/>
    <w:pPr>
      <w:spacing w:before="120" w:after="120" w:line="240" w:lineRule="auto"/>
      <w:jc w:val="both"/>
    </w:pPr>
    <w:rPr>
      <w:sz w:val="20"/>
      <w:szCs w:val="20"/>
    </w:rPr>
  </w:style>
  <w:style w:type="paragraph" w:customStyle="1" w:styleId="ClauseLevel50">
    <w:name w:val="ClauseLevel5"/>
    <w:basedOn w:val="Normal"/>
    <w:rsid w:val="003C1A66"/>
    <w:pPr>
      <w:tabs>
        <w:tab w:val="left" w:pos="1985"/>
      </w:tabs>
      <w:spacing w:before="120" w:after="120" w:line="240" w:lineRule="auto"/>
      <w:jc w:val="both"/>
    </w:pPr>
    <w:rPr>
      <w:sz w:val="20"/>
      <w:szCs w:val="20"/>
    </w:rPr>
  </w:style>
  <w:style w:type="paragraph" w:customStyle="1" w:styleId="ClauseNoFormat">
    <w:name w:val="ClauseNoFormat"/>
    <w:basedOn w:val="Normal"/>
    <w:link w:val="ClauseNoFormatChar"/>
    <w:uiPriority w:val="99"/>
    <w:qFormat/>
    <w:rsid w:val="003C1A66"/>
    <w:pPr>
      <w:spacing w:before="120" w:after="120" w:line="240" w:lineRule="auto"/>
      <w:jc w:val="both"/>
    </w:pPr>
    <w:rPr>
      <w:rFonts w:cs="Arial"/>
      <w:sz w:val="20"/>
      <w:szCs w:val="20"/>
    </w:rPr>
  </w:style>
  <w:style w:type="paragraph" w:customStyle="1" w:styleId="ClauseNoFormatIndented">
    <w:name w:val="ClauseNoFormatIndented"/>
    <w:basedOn w:val="Heading3"/>
    <w:rsid w:val="003C1A66"/>
    <w:pPr>
      <w:keepNext w:val="0"/>
      <w:numPr>
        <w:ilvl w:val="0"/>
        <w:numId w:val="0"/>
      </w:numPr>
      <w:suppressAutoHyphens/>
      <w:spacing w:before="120" w:after="120" w:line="240" w:lineRule="auto"/>
      <w:ind w:left="1418"/>
    </w:pPr>
    <w:rPr>
      <w:rFonts w:cs="Times New Roman"/>
      <w:b w:val="0"/>
      <w:bCs w:val="0"/>
      <w:spacing w:val="-3"/>
      <w:sz w:val="20"/>
      <w:szCs w:val="20"/>
    </w:rPr>
  </w:style>
  <w:style w:type="paragraph" w:customStyle="1" w:styleId="ClauseWithDotPoint">
    <w:name w:val="ClauseWithDotPoint"/>
    <w:basedOn w:val="Normal"/>
    <w:rsid w:val="003C1A66"/>
    <w:pPr>
      <w:numPr>
        <w:numId w:val="8"/>
      </w:numPr>
      <w:tabs>
        <w:tab w:val="left" w:pos="1418"/>
      </w:tabs>
      <w:spacing w:before="120" w:after="120" w:line="240" w:lineRule="auto"/>
      <w:jc w:val="both"/>
    </w:pPr>
    <w:rPr>
      <w:sz w:val="20"/>
      <w:szCs w:val="20"/>
    </w:rPr>
  </w:style>
  <w:style w:type="paragraph" w:customStyle="1" w:styleId="NonPrintNote">
    <w:name w:val="NonPrintNote"/>
    <w:basedOn w:val="Normal"/>
    <w:rsid w:val="003C1A66"/>
    <w:pPr>
      <w:spacing w:before="120" w:after="120" w:line="200" w:lineRule="atLeast"/>
      <w:ind w:left="1985" w:right="848"/>
    </w:pPr>
    <w:rPr>
      <w:vanish/>
      <w:color w:val="FF0000"/>
      <w:sz w:val="18"/>
      <w:szCs w:val="20"/>
    </w:rPr>
  </w:style>
  <w:style w:type="paragraph" w:customStyle="1" w:styleId="ScheduleTitle">
    <w:name w:val="ScheduleTitle"/>
    <w:basedOn w:val="Normal"/>
    <w:rsid w:val="003C1A66"/>
    <w:pPr>
      <w:keepNext/>
      <w:pageBreakBefore/>
      <w:pBdr>
        <w:bottom w:val="single" w:sz="18" w:space="6" w:color="800000"/>
      </w:pBdr>
      <w:spacing w:before="0" w:line="240" w:lineRule="auto"/>
      <w:outlineLvl w:val="0"/>
    </w:pPr>
    <w:rPr>
      <w:b/>
      <w:color w:val="800000"/>
      <w:kern w:val="28"/>
      <w:sz w:val="28"/>
      <w:szCs w:val="20"/>
    </w:rPr>
  </w:style>
  <w:style w:type="paragraph" w:customStyle="1" w:styleId="SectionTitle">
    <w:name w:val="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styleId="Subtitle">
    <w:name w:val="Subtitle"/>
    <w:basedOn w:val="Normal"/>
    <w:link w:val="SubtitleChar"/>
    <w:uiPriority w:val="11"/>
    <w:qFormat/>
    <w:rsid w:val="003C1A66"/>
    <w:pPr>
      <w:spacing w:before="360" w:after="360" w:line="240" w:lineRule="auto"/>
      <w:jc w:val="center"/>
    </w:pPr>
    <w:rPr>
      <w:rFonts w:ascii="Times New Roman" w:hAnsi="Times New Roman"/>
      <w:b/>
      <w:color w:val="000080"/>
      <w:sz w:val="68"/>
      <w:szCs w:val="20"/>
    </w:rPr>
  </w:style>
  <w:style w:type="character" w:customStyle="1" w:styleId="SubtitleChar">
    <w:name w:val="Subtitle Char"/>
    <w:basedOn w:val="DefaultParagraphFont"/>
    <w:link w:val="Subtitle"/>
    <w:uiPriority w:val="11"/>
    <w:rsid w:val="003C1A66"/>
    <w:rPr>
      <w:rFonts w:eastAsia="Times New Roman"/>
      <w:b/>
      <w:color w:val="000080"/>
      <w:sz w:val="68"/>
    </w:rPr>
  </w:style>
  <w:style w:type="paragraph" w:styleId="TOC2">
    <w:name w:val="toc 2"/>
    <w:basedOn w:val="Normal"/>
    <w:next w:val="Normal"/>
    <w:uiPriority w:val="39"/>
    <w:qFormat/>
    <w:rsid w:val="003C1A66"/>
    <w:pPr>
      <w:tabs>
        <w:tab w:val="left" w:pos="1276"/>
        <w:tab w:val="right" w:leader="dot" w:pos="9020"/>
      </w:tabs>
      <w:spacing w:before="40" w:line="240" w:lineRule="auto"/>
      <w:ind w:left="1276" w:hanging="709"/>
    </w:pPr>
    <w:rPr>
      <w:noProof/>
      <w:color w:val="000000"/>
      <w:sz w:val="18"/>
      <w:szCs w:val="20"/>
    </w:rPr>
  </w:style>
  <w:style w:type="paragraph" w:styleId="TOC5">
    <w:name w:val="toc 5"/>
    <w:basedOn w:val="Normal"/>
    <w:next w:val="Normal"/>
    <w:autoRedefine/>
    <w:semiHidden/>
    <w:rsid w:val="003C1A66"/>
    <w:pPr>
      <w:spacing w:before="0" w:line="240" w:lineRule="auto"/>
      <w:ind w:left="960"/>
    </w:pPr>
    <w:rPr>
      <w:rFonts w:ascii="Times New Roman" w:hAnsi="Times New Roman"/>
      <w:sz w:val="24"/>
      <w:szCs w:val="24"/>
    </w:rPr>
  </w:style>
  <w:style w:type="paragraph" w:styleId="TOC6">
    <w:name w:val="toc 6"/>
    <w:basedOn w:val="Normal"/>
    <w:next w:val="Normal"/>
    <w:autoRedefine/>
    <w:semiHidden/>
    <w:rsid w:val="003C1A66"/>
    <w:pPr>
      <w:spacing w:before="0" w:line="240" w:lineRule="auto"/>
      <w:ind w:left="1200"/>
    </w:pPr>
    <w:rPr>
      <w:rFonts w:ascii="Times New Roman" w:hAnsi="Times New Roman"/>
      <w:sz w:val="24"/>
      <w:szCs w:val="24"/>
    </w:rPr>
  </w:style>
  <w:style w:type="paragraph" w:styleId="TOC7">
    <w:name w:val="toc 7"/>
    <w:basedOn w:val="Normal"/>
    <w:next w:val="Normal"/>
    <w:autoRedefine/>
    <w:semiHidden/>
    <w:rsid w:val="003C1A66"/>
    <w:pPr>
      <w:spacing w:before="0" w:line="240" w:lineRule="auto"/>
      <w:ind w:left="1440"/>
    </w:pPr>
    <w:rPr>
      <w:rFonts w:ascii="Times New Roman" w:hAnsi="Times New Roman"/>
      <w:sz w:val="24"/>
      <w:szCs w:val="24"/>
    </w:rPr>
  </w:style>
  <w:style w:type="paragraph" w:styleId="TOC8">
    <w:name w:val="toc 8"/>
    <w:basedOn w:val="Normal"/>
    <w:next w:val="Normal"/>
    <w:autoRedefine/>
    <w:semiHidden/>
    <w:rsid w:val="003C1A66"/>
    <w:pPr>
      <w:spacing w:before="0" w:line="240" w:lineRule="auto"/>
      <w:ind w:left="1680"/>
    </w:pPr>
    <w:rPr>
      <w:rFonts w:ascii="Times New Roman" w:hAnsi="Times New Roman"/>
      <w:sz w:val="24"/>
      <w:szCs w:val="24"/>
    </w:rPr>
  </w:style>
  <w:style w:type="paragraph" w:customStyle="1" w:styleId="ClauseSectionTitle">
    <w:name w:val="ClauseSectionTitle"/>
    <w:basedOn w:val="Heading1"/>
    <w:rsid w:val="003C1A66"/>
    <w:pPr>
      <w:pageBreakBefore/>
      <w:pBdr>
        <w:bottom w:val="single" w:sz="12" w:space="6" w:color="800000"/>
      </w:pBdr>
      <w:tabs>
        <w:tab w:val="left" w:pos="1418"/>
      </w:tabs>
      <w:spacing w:before="0" w:line="240" w:lineRule="auto"/>
      <w:ind w:left="1418" w:hanging="1418"/>
    </w:pPr>
    <w:rPr>
      <w:bCs/>
      <w:color w:val="800000"/>
      <w:kern w:val="28"/>
      <w:szCs w:val="20"/>
    </w:rPr>
  </w:style>
  <w:style w:type="paragraph" w:customStyle="1" w:styleId="CSSManualText">
    <w:name w:val="CSS Manual Text"/>
    <w:basedOn w:val="Normal"/>
    <w:rsid w:val="003C1A66"/>
    <w:pPr>
      <w:spacing w:before="60" w:after="60" w:line="240" w:lineRule="auto"/>
      <w:ind w:left="1134"/>
    </w:pPr>
    <w:rPr>
      <w:rFonts w:ascii="Georgia" w:hAnsi="Georgia"/>
      <w:szCs w:val="20"/>
    </w:rPr>
  </w:style>
  <w:style w:type="character" w:styleId="Strong">
    <w:name w:val="Strong"/>
    <w:basedOn w:val="DefaultParagraphFont"/>
    <w:uiPriority w:val="22"/>
    <w:qFormat/>
    <w:rsid w:val="003C1A66"/>
    <w:rPr>
      <w:b/>
      <w:bCs/>
    </w:rPr>
  </w:style>
  <w:style w:type="paragraph" w:styleId="NormalWeb">
    <w:name w:val="Normal (Web)"/>
    <w:basedOn w:val="Normal"/>
    <w:uiPriority w:val="99"/>
    <w:rsid w:val="003C1A66"/>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customStyle="1" w:styleId="letterbody">
    <w:name w:val="letter body"/>
    <w:basedOn w:val="BodyText"/>
    <w:rsid w:val="003C1A66"/>
    <w:pPr>
      <w:spacing w:before="0" w:after="180" w:line="280" w:lineRule="exact"/>
      <w:jc w:val="both"/>
    </w:pPr>
    <w:rPr>
      <w:rFonts w:ascii="Times New Roman" w:hAnsi="Times New Roman"/>
      <w:sz w:val="24"/>
      <w:szCs w:val="20"/>
    </w:rPr>
  </w:style>
  <w:style w:type="character" w:styleId="FollowedHyperlink">
    <w:name w:val="FollowedHyperlink"/>
    <w:basedOn w:val="DefaultParagraphFont"/>
    <w:rsid w:val="003C1A66"/>
    <w:rPr>
      <w:color w:val="800080"/>
      <w:u w:val="single"/>
    </w:rPr>
  </w:style>
  <w:style w:type="paragraph" w:styleId="NormalIndent">
    <w:name w:val="Normal Indent"/>
    <w:basedOn w:val="Normal"/>
    <w:rsid w:val="003C1A66"/>
    <w:pPr>
      <w:spacing w:before="120" w:after="240" w:line="240" w:lineRule="auto"/>
      <w:ind w:left="568"/>
      <w:jc w:val="both"/>
    </w:pPr>
    <w:rPr>
      <w:rFonts w:ascii="Times New Roman" w:hAnsi="Times New Roman"/>
      <w:sz w:val="24"/>
      <w:szCs w:val="20"/>
    </w:rPr>
  </w:style>
  <w:style w:type="paragraph" w:customStyle="1" w:styleId="ClauseScheduleTitle">
    <w:name w:val="ClauseScheduleTitle"/>
    <w:basedOn w:val="Normal"/>
    <w:rsid w:val="003C1A66"/>
    <w:pPr>
      <w:keepNext/>
      <w:pageBreakBefore/>
      <w:pBdr>
        <w:bottom w:val="single" w:sz="18" w:space="6" w:color="800000"/>
      </w:pBdr>
      <w:tabs>
        <w:tab w:val="num" w:pos="3996"/>
      </w:tabs>
      <w:spacing w:before="0" w:line="240" w:lineRule="auto"/>
      <w:ind w:left="3996" w:hanging="1440"/>
      <w:outlineLvl w:val="0"/>
    </w:pPr>
    <w:rPr>
      <w:b/>
      <w:color w:val="800000"/>
      <w:kern w:val="28"/>
      <w:sz w:val="28"/>
      <w:szCs w:val="20"/>
    </w:rPr>
  </w:style>
  <w:style w:type="paragraph" w:customStyle="1" w:styleId="ClauseWithNumber">
    <w:name w:val="ClauseWithNumber"/>
    <w:basedOn w:val="Normal"/>
    <w:rsid w:val="003C1A66"/>
    <w:pPr>
      <w:keepNext/>
      <w:tabs>
        <w:tab w:val="left" w:pos="2127"/>
        <w:tab w:val="left" w:pos="2977"/>
      </w:tabs>
      <w:spacing w:before="120" w:after="120" w:line="240" w:lineRule="auto"/>
      <w:ind w:left="2126" w:hanging="992"/>
      <w:jc w:val="both"/>
    </w:pPr>
    <w:rPr>
      <w:color w:val="0000FF"/>
      <w:sz w:val="20"/>
      <w:szCs w:val="20"/>
    </w:rPr>
  </w:style>
  <w:style w:type="character" w:styleId="CommentReference">
    <w:name w:val="annotation reference"/>
    <w:basedOn w:val="DefaultParagraphFont"/>
    <w:uiPriority w:val="99"/>
    <w:semiHidden/>
    <w:rsid w:val="003C1A66"/>
    <w:rPr>
      <w:sz w:val="16"/>
      <w:szCs w:val="16"/>
    </w:rPr>
  </w:style>
  <w:style w:type="character" w:customStyle="1" w:styleId="signatureCSChar">
    <w:name w:val="signature CS Char"/>
    <w:basedOn w:val="DefaultParagraphFont"/>
    <w:link w:val="signatureCS"/>
    <w:rsid w:val="003C1A66"/>
    <w:rPr>
      <w:rFonts w:eastAsia="Times New Roman"/>
      <w:b/>
      <w:sz w:val="24"/>
    </w:rPr>
  </w:style>
  <w:style w:type="paragraph" w:styleId="BodyText2">
    <w:name w:val="Body Text 2"/>
    <w:basedOn w:val="Normal"/>
    <w:link w:val="BodyText2Char"/>
    <w:rsid w:val="003C1A66"/>
    <w:pPr>
      <w:spacing w:before="0" w:after="120" w:line="480" w:lineRule="auto"/>
    </w:pPr>
    <w:rPr>
      <w:rFonts w:ascii="Times New Roman" w:hAnsi="Times New Roman"/>
      <w:sz w:val="24"/>
      <w:szCs w:val="20"/>
    </w:rPr>
  </w:style>
  <w:style w:type="character" w:customStyle="1" w:styleId="BodyText2Char">
    <w:name w:val="Body Text 2 Char"/>
    <w:basedOn w:val="DefaultParagraphFont"/>
    <w:link w:val="BodyText2"/>
    <w:rsid w:val="003C1A66"/>
    <w:rPr>
      <w:rFonts w:eastAsia="Times New Roman"/>
      <w:sz w:val="24"/>
    </w:rPr>
  </w:style>
  <w:style w:type="paragraph" w:styleId="BodyText3">
    <w:name w:val="Body Text 3"/>
    <w:basedOn w:val="Normal"/>
    <w:link w:val="BodyText3Char"/>
    <w:rsid w:val="003C1A66"/>
    <w:pPr>
      <w:spacing w:before="0"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C1A66"/>
    <w:rPr>
      <w:rFonts w:eastAsia="Times New Roman"/>
      <w:sz w:val="16"/>
      <w:szCs w:val="16"/>
    </w:rPr>
  </w:style>
  <w:style w:type="character" w:customStyle="1" w:styleId="ClauseLevel3Char1">
    <w:name w:val="ClauseLevel3 Char1"/>
    <w:basedOn w:val="DefaultParagraphFont"/>
    <w:link w:val="ClauseLevel30"/>
    <w:uiPriority w:val="99"/>
    <w:rsid w:val="003C1A66"/>
    <w:rPr>
      <w:rFonts w:ascii="Arial" w:eastAsia="Times New Roman" w:hAnsi="Arial"/>
    </w:rPr>
  </w:style>
  <w:style w:type="paragraph" w:customStyle="1" w:styleId="Subtitle1">
    <w:name w:val="Subtitle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DocumentMap">
    <w:name w:val="Document Map"/>
    <w:basedOn w:val="Normal"/>
    <w:link w:val="DocumentMapChar"/>
    <w:semiHidden/>
    <w:rsid w:val="003C1A66"/>
    <w:pPr>
      <w:shd w:val="clear" w:color="auto" w:fill="000080"/>
      <w:spacing w:before="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3C1A66"/>
    <w:rPr>
      <w:rFonts w:ascii="Tahoma" w:eastAsia="Times New Roman" w:hAnsi="Tahoma" w:cs="Tahoma"/>
      <w:shd w:val="clear" w:color="auto" w:fill="000080"/>
    </w:rPr>
  </w:style>
  <w:style w:type="paragraph" w:styleId="CommentText">
    <w:name w:val="annotation text"/>
    <w:basedOn w:val="Normal"/>
    <w:link w:val="CommentTextChar"/>
    <w:uiPriority w:val="99"/>
    <w:semiHidden/>
    <w:rsid w:val="003C1A66"/>
    <w:pPr>
      <w:spacing w:before="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C1A66"/>
    <w:rPr>
      <w:rFonts w:eastAsia="Times New Roman"/>
    </w:rPr>
  </w:style>
  <w:style w:type="paragraph" w:styleId="CommentSubject">
    <w:name w:val="annotation subject"/>
    <w:basedOn w:val="CommentText"/>
    <w:next w:val="CommentText"/>
    <w:link w:val="CommentSubjectChar"/>
    <w:semiHidden/>
    <w:rsid w:val="003C1A66"/>
    <w:rPr>
      <w:b/>
      <w:bCs/>
    </w:rPr>
  </w:style>
  <w:style w:type="character" w:customStyle="1" w:styleId="CommentSubjectChar">
    <w:name w:val="Comment Subject Char"/>
    <w:basedOn w:val="CommentTextChar"/>
    <w:link w:val="CommentSubject"/>
    <w:semiHidden/>
    <w:rsid w:val="003C1A66"/>
    <w:rPr>
      <w:rFonts w:eastAsia="Times New Roman"/>
      <w:b/>
      <w:bCs/>
    </w:rPr>
  </w:style>
  <w:style w:type="paragraph" w:styleId="Revision">
    <w:name w:val="Revision"/>
    <w:hidden/>
    <w:uiPriority w:val="99"/>
    <w:semiHidden/>
    <w:rsid w:val="003C1A66"/>
    <w:rPr>
      <w:rFonts w:eastAsia="Times New Roman"/>
      <w:sz w:val="24"/>
    </w:rPr>
  </w:style>
  <w:style w:type="numbering" w:customStyle="1" w:styleId="Style1">
    <w:name w:val="Style1"/>
    <w:uiPriority w:val="99"/>
    <w:rsid w:val="003C1A66"/>
    <w:pPr>
      <w:numPr>
        <w:numId w:val="9"/>
      </w:numPr>
    </w:pPr>
  </w:style>
  <w:style w:type="paragraph" w:customStyle="1" w:styleId="METitle1">
    <w:name w:val="ME Title 1"/>
    <w:next w:val="Normal"/>
    <w:rsid w:val="003C1A66"/>
    <w:rPr>
      <w:rFonts w:ascii="Arial" w:eastAsia="Times New Roman" w:hAnsi="Arial" w:cs="Angsana New"/>
      <w:b/>
      <w:sz w:val="24"/>
      <w:szCs w:val="24"/>
      <w:lang w:eastAsia="zh-CN" w:bidi="th-TH"/>
    </w:rPr>
  </w:style>
  <w:style w:type="paragraph" w:customStyle="1" w:styleId="METitle2">
    <w:name w:val="ME Title 2"/>
    <w:next w:val="Normal"/>
    <w:rsid w:val="003C1A66"/>
    <w:rPr>
      <w:rFonts w:ascii="Arial" w:eastAsia="Times New Roman" w:hAnsi="Arial" w:cs="Angsana New"/>
      <w:b/>
      <w:sz w:val="22"/>
      <w:szCs w:val="22"/>
      <w:lang w:eastAsia="zh-CN" w:bidi="th-TH"/>
    </w:rPr>
  </w:style>
  <w:style w:type="paragraph" w:styleId="ListParagraph">
    <w:name w:val="List Paragraph"/>
    <w:aliases w:val="Recommendation,dot point 1"/>
    <w:basedOn w:val="Normal"/>
    <w:link w:val="ListParagraphChar"/>
    <w:uiPriority w:val="34"/>
    <w:qFormat/>
    <w:rsid w:val="003C1A66"/>
    <w:pPr>
      <w:spacing w:before="0" w:after="200" w:line="276" w:lineRule="auto"/>
      <w:ind w:left="720"/>
    </w:pPr>
    <w:rPr>
      <w:rFonts w:ascii="Calibri" w:eastAsia="Calibri" w:hAnsi="Calibri"/>
      <w:lang w:eastAsia="en-AU"/>
    </w:rPr>
  </w:style>
  <w:style w:type="paragraph" w:customStyle="1" w:styleId="numpara1">
    <w:name w:val="numpara1"/>
    <w:basedOn w:val="Normal"/>
    <w:rsid w:val="003C1A66"/>
    <w:pPr>
      <w:numPr>
        <w:numId w:val="10"/>
      </w:numPr>
      <w:spacing w:before="0" w:after="240" w:line="240" w:lineRule="auto"/>
      <w:jc w:val="both"/>
    </w:pPr>
    <w:rPr>
      <w:szCs w:val="20"/>
    </w:rPr>
  </w:style>
  <w:style w:type="paragraph" w:customStyle="1" w:styleId="numpara2">
    <w:name w:val="numpara2"/>
    <w:basedOn w:val="Normal"/>
    <w:rsid w:val="003C1A66"/>
    <w:pPr>
      <w:numPr>
        <w:ilvl w:val="1"/>
        <w:numId w:val="10"/>
      </w:numPr>
      <w:spacing w:before="0" w:after="240" w:line="240" w:lineRule="auto"/>
      <w:jc w:val="both"/>
    </w:pPr>
    <w:rPr>
      <w:szCs w:val="20"/>
    </w:rPr>
  </w:style>
  <w:style w:type="paragraph" w:customStyle="1" w:styleId="numpara3">
    <w:name w:val="numpara3"/>
    <w:basedOn w:val="Normal"/>
    <w:rsid w:val="003C1A66"/>
    <w:pPr>
      <w:numPr>
        <w:ilvl w:val="2"/>
        <w:numId w:val="10"/>
      </w:numPr>
      <w:spacing w:before="0" w:after="240" w:line="240" w:lineRule="auto"/>
      <w:jc w:val="both"/>
    </w:pPr>
    <w:rPr>
      <w:szCs w:val="20"/>
    </w:rPr>
  </w:style>
  <w:style w:type="paragraph" w:customStyle="1" w:styleId="numpara4">
    <w:name w:val="numpara4"/>
    <w:basedOn w:val="Normal"/>
    <w:rsid w:val="003C1A66"/>
    <w:pPr>
      <w:numPr>
        <w:ilvl w:val="3"/>
        <w:numId w:val="10"/>
      </w:numPr>
      <w:spacing w:before="0" w:after="240" w:line="240" w:lineRule="auto"/>
      <w:jc w:val="both"/>
    </w:pPr>
    <w:rPr>
      <w:szCs w:val="20"/>
    </w:rPr>
  </w:style>
  <w:style w:type="paragraph" w:customStyle="1" w:styleId="numpara5">
    <w:name w:val="numpara5"/>
    <w:basedOn w:val="Normal"/>
    <w:rsid w:val="003C1A66"/>
    <w:pPr>
      <w:numPr>
        <w:ilvl w:val="4"/>
        <w:numId w:val="10"/>
      </w:numPr>
      <w:spacing w:before="0" w:after="240" w:line="240" w:lineRule="auto"/>
      <w:jc w:val="both"/>
    </w:pPr>
    <w:rPr>
      <w:szCs w:val="20"/>
    </w:rPr>
  </w:style>
  <w:style w:type="character" w:customStyle="1" w:styleId="Subheading">
    <w:name w:val="Subheading"/>
    <w:basedOn w:val="DefaultParagraphFont"/>
    <w:rsid w:val="003C1A66"/>
    <w:rPr>
      <w:rFonts w:ascii="Arial Bold" w:hAnsi="Arial Bold"/>
      <w:b/>
      <w:color w:val="094891"/>
      <w:sz w:val="20"/>
    </w:rPr>
  </w:style>
  <w:style w:type="paragraph" w:customStyle="1" w:styleId="Background">
    <w:name w:val="Background"/>
    <w:basedOn w:val="Normal"/>
    <w:rsid w:val="003C1A66"/>
    <w:pPr>
      <w:numPr>
        <w:numId w:val="12"/>
      </w:numPr>
      <w:spacing w:before="0" w:after="340" w:line="240" w:lineRule="auto"/>
      <w:jc w:val="both"/>
    </w:pPr>
    <w:rPr>
      <w:sz w:val="20"/>
      <w:szCs w:val="20"/>
    </w:rPr>
  </w:style>
  <w:style w:type="paragraph" w:styleId="ListNumber">
    <w:name w:val="List Number"/>
    <w:basedOn w:val="Normal"/>
    <w:rsid w:val="003C1A66"/>
    <w:pPr>
      <w:numPr>
        <w:numId w:val="11"/>
      </w:numPr>
      <w:spacing w:before="0" w:after="340" w:line="240" w:lineRule="auto"/>
      <w:jc w:val="both"/>
    </w:pPr>
    <w:rPr>
      <w:sz w:val="20"/>
      <w:szCs w:val="20"/>
    </w:rPr>
  </w:style>
  <w:style w:type="character" w:customStyle="1" w:styleId="BodyTextChar2">
    <w:name w:val="Body Text Char2"/>
    <w:aliases w:val="Body Text Char Char,Body Text Char1 Char Char,Body Text Char Char1 Char Char,Body Text Char1 Char1,Body Text Char Char Char Char1"/>
    <w:basedOn w:val="DefaultParagraphFont"/>
    <w:rsid w:val="003C1A66"/>
    <w:rPr>
      <w:sz w:val="23"/>
      <w:lang w:val="en-AU" w:eastAsia="en-US" w:bidi="ar-SA"/>
    </w:rPr>
  </w:style>
  <w:style w:type="paragraph" w:customStyle="1" w:styleId="Body">
    <w:name w:val="Body"/>
    <w:rsid w:val="003C1A66"/>
    <w:pPr>
      <w:widowControl w:val="0"/>
      <w:spacing w:after="340" w:line="340" w:lineRule="exact"/>
      <w:jc w:val="both"/>
    </w:pPr>
    <w:rPr>
      <w:rFonts w:eastAsia="Times New Roman"/>
      <w:sz w:val="23"/>
      <w:lang w:eastAsia="en-AU"/>
    </w:rPr>
  </w:style>
  <w:style w:type="paragraph" w:customStyle="1" w:styleId="StyleAfter17pt">
    <w:name w:val="Style After:  17 pt"/>
    <w:basedOn w:val="Normal"/>
    <w:rsid w:val="003C1A66"/>
    <w:pPr>
      <w:spacing w:before="0" w:after="120" w:line="240" w:lineRule="auto"/>
      <w:jc w:val="both"/>
    </w:pPr>
    <w:rPr>
      <w:sz w:val="20"/>
      <w:szCs w:val="20"/>
    </w:rPr>
  </w:style>
  <w:style w:type="paragraph" w:customStyle="1" w:styleId="StyleBodyTextBodyTextChar1BodyTextCharChar1BodyTextChar">
    <w:name w:val="Style Body TextBody Text Char1Body Text Char Char1Body Text Char..."/>
    <w:basedOn w:val="BodyText"/>
    <w:rsid w:val="003C1A66"/>
    <w:pPr>
      <w:spacing w:before="0" w:after="180" w:line="240" w:lineRule="auto"/>
      <w:jc w:val="both"/>
    </w:pPr>
    <w:rPr>
      <w:sz w:val="20"/>
      <w:szCs w:val="20"/>
      <w:lang w:eastAsia="en-AU"/>
    </w:rPr>
  </w:style>
  <w:style w:type="paragraph" w:customStyle="1" w:styleId="RecitalList">
    <w:name w:val="RecitalList"/>
    <w:basedOn w:val="Normal"/>
    <w:rsid w:val="003C1A66"/>
    <w:pPr>
      <w:spacing w:before="0" w:after="120" w:line="240" w:lineRule="auto"/>
      <w:ind w:left="720" w:hanging="720"/>
      <w:jc w:val="both"/>
    </w:pPr>
    <w:rPr>
      <w:sz w:val="20"/>
      <w:szCs w:val="20"/>
    </w:rPr>
  </w:style>
  <w:style w:type="character" w:customStyle="1" w:styleId="Heading4Char1Char1">
    <w:name w:val="Heading 4 Char1 Char1"/>
    <w:aliases w:val="Heading 4 Char Char Char1,Heading 4 Char1 Char Char Char1,Heading 4 Char Char Char Char Char1,Heading 4 Char1 Char Char Char Char Char,Heading 4 Char Char Char Char Char Char Char,h4 Char Char Char Char Char Char Char"/>
    <w:basedOn w:val="DefaultParagraphFont"/>
    <w:rsid w:val="003C1A66"/>
    <w:rPr>
      <w:rFonts w:ascii="Times New Roman" w:eastAsia="Times New Roman" w:hAnsi="Times New Roman"/>
      <w:sz w:val="23"/>
      <w:szCs w:val="3276"/>
      <w:lang w:val="en-AU" w:eastAsia="en-AU" w:bidi="ar-SA"/>
    </w:rPr>
  </w:style>
  <w:style w:type="paragraph" w:customStyle="1" w:styleId="Default">
    <w:name w:val="Default"/>
    <w:rsid w:val="003C1A66"/>
    <w:pPr>
      <w:autoSpaceDE w:val="0"/>
      <w:autoSpaceDN w:val="0"/>
      <w:adjustRightInd w:val="0"/>
    </w:pPr>
    <w:rPr>
      <w:rFonts w:ascii="Arial" w:eastAsia="Times New Roman" w:hAnsi="Arial" w:cs="Arial"/>
      <w:color w:val="000000"/>
      <w:sz w:val="24"/>
      <w:szCs w:val="24"/>
      <w:lang w:eastAsia="en-AU"/>
    </w:rPr>
  </w:style>
  <w:style w:type="paragraph" w:customStyle="1" w:styleId="BodyText0">
    <w:name w:val="BodyText"/>
    <w:basedOn w:val="Normal"/>
    <w:rsid w:val="003C1A66"/>
    <w:pPr>
      <w:widowControl w:val="0"/>
      <w:tabs>
        <w:tab w:val="left" w:pos="4395"/>
      </w:tabs>
      <w:spacing w:before="0" w:after="240" w:line="240" w:lineRule="atLeast"/>
      <w:ind w:left="720"/>
    </w:pPr>
    <w:rPr>
      <w:rFonts w:ascii="Verdana" w:hAnsi="Verdana"/>
      <w:snapToGrid w:val="0"/>
      <w:sz w:val="20"/>
      <w:szCs w:val="20"/>
      <w:lang w:val="en-GB"/>
    </w:rPr>
  </w:style>
  <w:style w:type="paragraph" w:styleId="Caption">
    <w:name w:val="caption"/>
    <w:basedOn w:val="Normal"/>
    <w:next w:val="Normal"/>
    <w:uiPriority w:val="35"/>
    <w:qFormat/>
    <w:rsid w:val="003C1A66"/>
    <w:pPr>
      <w:widowControl w:val="0"/>
      <w:spacing w:before="120" w:after="120" w:line="240" w:lineRule="auto"/>
    </w:pPr>
    <w:rPr>
      <w:rFonts w:ascii="Times New Roman" w:hAnsi="Times New Roman"/>
      <w:b/>
      <w:bCs/>
      <w:snapToGrid w:val="0"/>
      <w:sz w:val="20"/>
      <w:szCs w:val="20"/>
      <w:lang w:val="en-US"/>
    </w:rPr>
  </w:style>
  <w:style w:type="numbering" w:styleId="111111">
    <w:name w:val="Outline List 2"/>
    <w:basedOn w:val="NoList"/>
    <w:rsid w:val="003C1A66"/>
    <w:pPr>
      <w:numPr>
        <w:numId w:val="13"/>
      </w:numPr>
    </w:pPr>
  </w:style>
  <w:style w:type="paragraph" w:customStyle="1" w:styleId="PITDocTitle">
    <w:name w:val="PIT Doc Title"/>
    <w:basedOn w:val="Normal"/>
    <w:next w:val="Normal"/>
    <w:link w:val="PITDocTitleChar"/>
    <w:qFormat/>
    <w:rsid w:val="003C1A66"/>
    <w:pPr>
      <w:spacing w:before="360" w:after="240" w:line="240" w:lineRule="auto"/>
      <w:ind w:left="709" w:hanging="709"/>
    </w:pPr>
    <w:rPr>
      <w:rFonts w:eastAsia="Calibri"/>
      <w:b/>
      <w:caps/>
      <w:color w:val="0000FF"/>
      <w:sz w:val="36"/>
      <w:lang w:val="en-US" w:bidi="en-US"/>
    </w:rPr>
  </w:style>
  <w:style w:type="paragraph" w:customStyle="1" w:styleId="CM39">
    <w:name w:val="CM39"/>
    <w:basedOn w:val="Normal"/>
    <w:next w:val="Normal"/>
    <w:rsid w:val="003C1A66"/>
    <w:pPr>
      <w:widowControl w:val="0"/>
      <w:autoSpaceDE w:val="0"/>
      <w:autoSpaceDN w:val="0"/>
      <w:adjustRightInd w:val="0"/>
      <w:spacing w:before="0" w:after="145" w:line="240" w:lineRule="auto"/>
    </w:pPr>
    <w:rPr>
      <w:rFonts w:ascii="Arial Narrow" w:hAnsi="Arial Narrow"/>
      <w:sz w:val="24"/>
      <w:szCs w:val="24"/>
      <w:lang w:eastAsia="en-AU"/>
    </w:rPr>
  </w:style>
  <w:style w:type="paragraph" w:customStyle="1" w:styleId="CM40">
    <w:name w:val="CM40"/>
    <w:basedOn w:val="Normal"/>
    <w:next w:val="Normal"/>
    <w:rsid w:val="003C1A66"/>
    <w:pPr>
      <w:widowControl w:val="0"/>
      <w:autoSpaceDE w:val="0"/>
      <w:autoSpaceDN w:val="0"/>
      <w:adjustRightInd w:val="0"/>
      <w:spacing w:before="0" w:after="303" w:line="240" w:lineRule="auto"/>
    </w:pPr>
    <w:rPr>
      <w:rFonts w:ascii="Arial Narrow" w:hAnsi="Arial Narrow"/>
      <w:sz w:val="24"/>
      <w:szCs w:val="24"/>
      <w:lang w:eastAsia="en-AU"/>
    </w:rPr>
  </w:style>
  <w:style w:type="character" w:customStyle="1" w:styleId="PITDocTitleChar">
    <w:name w:val="PIT Doc Title Char"/>
    <w:link w:val="PITDocTitle"/>
    <w:rsid w:val="003C1A66"/>
    <w:rPr>
      <w:rFonts w:ascii="Arial" w:eastAsia="Calibri" w:hAnsi="Arial"/>
      <w:b/>
      <w:caps/>
      <w:color w:val="0000FF"/>
      <w:sz w:val="36"/>
      <w:szCs w:val="22"/>
      <w:lang w:val="en-US" w:bidi="en-US"/>
    </w:rPr>
  </w:style>
  <w:style w:type="paragraph" w:customStyle="1" w:styleId="Definition">
    <w:name w:val="Definition"/>
    <w:basedOn w:val="Normal"/>
    <w:rsid w:val="003C1A66"/>
    <w:pPr>
      <w:numPr>
        <w:numId w:val="14"/>
      </w:numPr>
      <w:spacing w:before="0" w:after="240" w:line="320" w:lineRule="exact"/>
      <w:jc w:val="both"/>
    </w:pPr>
    <w:rPr>
      <w:rFonts w:ascii="Times New Roman" w:eastAsiaTheme="majorEastAsia" w:hAnsi="Times New Roman" w:cstheme="majorBidi"/>
      <w:lang w:val="en-US" w:bidi="en-US"/>
    </w:rPr>
  </w:style>
  <w:style w:type="paragraph" w:customStyle="1" w:styleId="PITNoLv2">
    <w:name w:val="PIT No Lv 2"/>
    <w:basedOn w:val="Normal"/>
    <w:link w:val="PITNoLv2Char"/>
    <w:autoRedefine/>
    <w:qFormat/>
    <w:rsid w:val="003C1A66"/>
    <w:pPr>
      <w:numPr>
        <w:ilvl w:val="2"/>
      </w:numPr>
      <w:spacing w:before="240" w:after="120" w:line="240" w:lineRule="auto"/>
      <w:ind w:left="709"/>
      <w:outlineLvl w:val="0"/>
    </w:pPr>
    <w:rPr>
      <w:rFonts w:eastAsia="Calibri"/>
      <w:sz w:val="20"/>
      <w:lang w:val="en-US" w:bidi="en-US"/>
    </w:rPr>
  </w:style>
  <w:style w:type="character" w:customStyle="1" w:styleId="PITNoLv2Char">
    <w:name w:val="PIT No Lv 2 Char"/>
    <w:basedOn w:val="DefaultParagraphFont"/>
    <w:link w:val="PITNoLv2"/>
    <w:rsid w:val="003C1A66"/>
    <w:rPr>
      <w:rFonts w:ascii="Arial" w:eastAsia="Calibri" w:hAnsi="Arial"/>
      <w:szCs w:val="22"/>
      <w:lang w:val="en-US" w:bidi="en-US"/>
    </w:rPr>
  </w:style>
  <w:style w:type="paragraph" w:customStyle="1" w:styleId="Headinga">
    <w:name w:val="Heading (a)"/>
    <w:basedOn w:val="Normal"/>
    <w:next w:val="Normal"/>
    <w:qFormat/>
    <w:rsid w:val="003C1A66"/>
    <w:pPr>
      <w:widowControl w:val="0"/>
      <w:numPr>
        <w:numId w:val="15"/>
      </w:numPr>
      <w:autoSpaceDE w:val="0"/>
      <w:autoSpaceDN w:val="0"/>
      <w:adjustRightInd w:val="0"/>
      <w:spacing w:before="120" w:after="120" w:line="240" w:lineRule="auto"/>
      <w:ind w:left="1418" w:hanging="709"/>
      <w:jc w:val="both"/>
    </w:pPr>
    <w:rPr>
      <w:rFonts w:eastAsia="Calibri" w:cs="Arial"/>
      <w:color w:val="000000"/>
      <w:sz w:val="20"/>
      <w:lang w:val="en-US"/>
    </w:rPr>
  </w:style>
  <w:style w:type="paragraph" w:customStyle="1" w:styleId="TableText0">
    <w:name w:val="Table Text"/>
    <w:basedOn w:val="Normal"/>
    <w:rsid w:val="003C1A66"/>
    <w:pPr>
      <w:spacing w:before="120" w:after="120" w:line="320" w:lineRule="exact"/>
    </w:pPr>
    <w:rPr>
      <w:rFonts w:ascii="Times New Roman" w:hAnsi="Times New Roman"/>
      <w:sz w:val="24"/>
      <w:szCs w:val="20"/>
    </w:rPr>
  </w:style>
  <w:style w:type="paragraph" w:customStyle="1" w:styleId="TableHeading0">
    <w:name w:val="Table Heading"/>
    <w:basedOn w:val="Normal"/>
    <w:next w:val="Normal"/>
    <w:rsid w:val="003C1A66"/>
    <w:pPr>
      <w:keepNext/>
      <w:spacing w:before="120" w:after="120" w:line="320" w:lineRule="exact"/>
    </w:pPr>
    <w:rPr>
      <w:b/>
      <w:sz w:val="24"/>
      <w:szCs w:val="20"/>
    </w:rPr>
  </w:style>
  <w:style w:type="character" w:customStyle="1" w:styleId="ListParagraphChar">
    <w:name w:val="List Paragraph Char"/>
    <w:aliases w:val="Recommendation Char,dot point 1 Char"/>
    <w:basedOn w:val="DefaultParagraphFont"/>
    <w:link w:val="ListParagraph"/>
    <w:uiPriority w:val="34"/>
    <w:locked/>
    <w:rsid w:val="003C1A66"/>
    <w:rPr>
      <w:rFonts w:ascii="Calibri" w:eastAsia="Calibri" w:hAnsi="Calibri"/>
      <w:sz w:val="22"/>
      <w:szCs w:val="22"/>
      <w:lang w:eastAsia="en-AU"/>
    </w:rPr>
  </w:style>
  <w:style w:type="paragraph" w:customStyle="1" w:styleId="BaseParagraph">
    <w:name w:val="BaseParagraph"/>
    <w:basedOn w:val="Normal"/>
    <w:rsid w:val="003C1A66"/>
    <w:pPr>
      <w:spacing w:before="0" w:after="240" w:line="320" w:lineRule="exact"/>
      <w:jc w:val="both"/>
    </w:pPr>
    <w:rPr>
      <w:rFonts w:ascii="Times New Roman" w:hAnsi="Times New Roman"/>
      <w:sz w:val="24"/>
      <w:szCs w:val="20"/>
    </w:rPr>
  </w:style>
  <w:style w:type="numbering" w:customStyle="1" w:styleId="AndrewHeading">
    <w:name w:val="Andrew Heading"/>
    <w:uiPriority w:val="99"/>
    <w:rsid w:val="003C1A66"/>
    <w:pPr>
      <w:numPr>
        <w:numId w:val="16"/>
      </w:numPr>
    </w:pPr>
  </w:style>
  <w:style w:type="paragraph" w:styleId="List">
    <w:name w:val="List"/>
    <w:basedOn w:val="Normal"/>
    <w:uiPriority w:val="99"/>
    <w:rsid w:val="003C1A66"/>
    <w:pPr>
      <w:spacing w:before="0" w:line="240" w:lineRule="auto"/>
      <w:ind w:left="283" w:hanging="283"/>
      <w:contextualSpacing/>
    </w:pPr>
    <w:rPr>
      <w:rFonts w:ascii="Times New Roman" w:hAnsi="Times New Roman"/>
      <w:sz w:val="24"/>
      <w:szCs w:val="20"/>
    </w:rPr>
  </w:style>
  <w:style w:type="paragraph" w:customStyle="1" w:styleId="sidebartext">
    <w:name w:val="sidebar text"/>
    <w:basedOn w:val="BodyText"/>
    <w:rsid w:val="003C1A66"/>
    <w:pPr>
      <w:spacing w:after="60" w:line="240" w:lineRule="auto"/>
    </w:pPr>
    <w:rPr>
      <w:b/>
      <w:color w:val="FFFFFF" w:themeColor="background1"/>
      <w:sz w:val="24"/>
      <w:szCs w:val="24"/>
      <w:lang w:val="en-US" w:bidi="en-US"/>
    </w:rPr>
  </w:style>
  <w:style w:type="character" w:styleId="Emphasis">
    <w:name w:val="Emphasis"/>
    <w:uiPriority w:val="20"/>
    <w:qFormat/>
    <w:rsid w:val="003C1A66"/>
    <w:rPr>
      <w:b/>
      <w:bCs/>
      <w:i/>
      <w:iCs/>
      <w:spacing w:val="10"/>
      <w:bdr w:val="none" w:sz="0" w:space="0" w:color="auto"/>
      <w:shd w:val="clear" w:color="auto" w:fill="auto"/>
    </w:rPr>
  </w:style>
  <w:style w:type="paragraph" w:styleId="NoSpacing">
    <w:name w:val="No Spacing"/>
    <w:basedOn w:val="Normal"/>
    <w:link w:val="NoSpacingChar"/>
    <w:uiPriority w:val="1"/>
    <w:qFormat/>
    <w:rsid w:val="003C1A66"/>
    <w:pPr>
      <w:spacing w:before="0" w:line="240" w:lineRule="auto"/>
    </w:pPr>
    <w:rPr>
      <w:rFonts w:eastAsiaTheme="minorEastAsia" w:cstheme="minorBidi"/>
      <w:szCs w:val="28"/>
      <w:lang w:val="en-US" w:bidi="en-US"/>
    </w:rPr>
  </w:style>
  <w:style w:type="character" w:customStyle="1" w:styleId="NoSpacingChar">
    <w:name w:val="No Spacing Char"/>
    <w:basedOn w:val="DefaultParagraphFont"/>
    <w:link w:val="NoSpacing"/>
    <w:uiPriority w:val="1"/>
    <w:rsid w:val="003C1A66"/>
    <w:rPr>
      <w:rFonts w:ascii="Arial" w:eastAsiaTheme="minorEastAsia" w:hAnsi="Arial" w:cstheme="minorBidi"/>
      <w:sz w:val="22"/>
      <w:szCs w:val="28"/>
      <w:lang w:val="en-US" w:bidi="en-US"/>
    </w:rPr>
  </w:style>
  <w:style w:type="paragraph" w:styleId="Quote">
    <w:name w:val="Quote"/>
    <w:basedOn w:val="Normal"/>
    <w:next w:val="Normal"/>
    <w:link w:val="QuoteChar"/>
    <w:uiPriority w:val="29"/>
    <w:qFormat/>
    <w:rsid w:val="003C1A66"/>
    <w:pPr>
      <w:spacing w:before="200" w:line="276" w:lineRule="auto"/>
      <w:ind w:left="360" w:right="360"/>
    </w:pPr>
    <w:rPr>
      <w:rFonts w:eastAsiaTheme="minorEastAsia" w:cstheme="minorBidi"/>
      <w:i/>
      <w:iCs/>
      <w:szCs w:val="28"/>
      <w:lang w:val="en-US" w:bidi="en-US"/>
    </w:rPr>
  </w:style>
  <w:style w:type="character" w:customStyle="1" w:styleId="QuoteChar">
    <w:name w:val="Quote Char"/>
    <w:basedOn w:val="DefaultParagraphFont"/>
    <w:link w:val="Quote"/>
    <w:uiPriority w:val="29"/>
    <w:rsid w:val="003C1A66"/>
    <w:rPr>
      <w:rFonts w:ascii="Arial" w:eastAsiaTheme="minorEastAsia" w:hAnsi="Arial" w:cstheme="minorBidi"/>
      <w:i/>
      <w:iCs/>
      <w:sz w:val="22"/>
      <w:szCs w:val="28"/>
      <w:lang w:val="en-US" w:bidi="en-US"/>
    </w:rPr>
  </w:style>
  <w:style w:type="paragraph" w:styleId="IntenseQuote">
    <w:name w:val="Intense Quote"/>
    <w:basedOn w:val="Normal"/>
    <w:next w:val="Normal"/>
    <w:link w:val="IntenseQuoteChar"/>
    <w:uiPriority w:val="30"/>
    <w:qFormat/>
    <w:rsid w:val="003C1A66"/>
    <w:pPr>
      <w:pBdr>
        <w:bottom w:val="single" w:sz="4" w:space="1" w:color="auto"/>
      </w:pBdr>
      <w:spacing w:before="200" w:after="280" w:line="276" w:lineRule="auto"/>
      <w:ind w:left="1008" w:right="1152"/>
      <w:jc w:val="both"/>
    </w:pPr>
    <w:rPr>
      <w:rFonts w:eastAsiaTheme="minorEastAsia" w:cstheme="minorBidi"/>
      <w:b/>
      <w:bCs/>
      <w:i/>
      <w:iCs/>
      <w:szCs w:val="28"/>
      <w:lang w:val="en-US" w:bidi="en-US"/>
    </w:rPr>
  </w:style>
  <w:style w:type="character" w:customStyle="1" w:styleId="IntenseQuoteChar">
    <w:name w:val="Intense Quote Char"/>
    <w:basedOn w:val="DefaultParagraphFont"/>
    <w:link w:val="IntenseQuote"/>
    <w:uiPriority w:val="30"/>
    <w:rsid w:val="003C1A66"/>
    <w:rPr>
      <w:rFonts w:ascii="Arial" w:eastAsiaTheme="minorEastAsia" w:hAnsi="Arial" w:cstheme="minorBidi"/>
      <w:b/>
      <w:bCs/>
      <w:i/>
      <w:iCs/>
      <w:sz w:val="22"/>
      <w:szCs w:val="28"/>
      <w:lang w:val="en-US" w:bidi="en-US"/>
    </w:rPr>
  </w:style>
  <w:style w:type="character" w:styleId="SubtleEmphasis">
    <w:name w:val="Subtle Emphasis"/>
    <w:uiPriority w:val="99"/>
    <w:qFormat/>
    <w:rsid w:val="003C1A66"/>
    <w:rPr>
      <w:i/>
      <w:iCs/>
    </w:rPr>
  </w:style>
  <w:style w:type="character" w:styleId="IntenseEmphasis">
    <w:name w:val="Intense Emphasis"/>
    <w:uiPriority w:val="21"/>
    <w:qFormat/>
    <w:rsid w:val="003C1A66"/>
    <w:rPr>
      <w:b/>
      <w:bCs/>
    </w:rPr>
  </w:style>
  <w:style w:type="character" w:styleId="SubtleReference">
    <w:name w:val="Subtle Reference"/>
    <w:uiPriority w:val="31"/>
    <w:qFormat/>
    <w:rsid w:val="003C1A66"/>
    <w:rPr>
      <w:smallCaps/>
    </w:rPr>
  </w:style>
  <w:style w:type="character" w:styleId="IntenseReference">
    <w:name w:val="Intense Reference"/>
    <w:uiPriority w:val="32"/>
    <w:qFormat/>
    <w:rsid w:val="003C1A66"/>
    <w:rPr>
      <w:smallCaps/>
      <w:spacing w:val="5"/>
      <w:u w:val="single"/>
    </w:rPr>
  </w:style>
  <w:style w:type="character" w:styleId="BookTitle">
    <w:name w:val="Book Title"/>
    <w:uiPriority w:val="33"/>
    <w:qFormat/>
    <w:rsid w:val="003C1A66"/>
    <w:rPr>
      <w:i/>
      <w:iCs/>
      <w:smallCaps/>
      <w:spacing w:val="5"/>
    </w:rPr>
  </w:style>
  <w:style w:type="paragraph" w:styleId="TOCHeading">
    <w:name w:val="TOC Heading"/>
    <w:basedOn w:val="Heading1"/>
    <w:next w:val="Normal"/>
    <w:uiPriority w:val="39"/>
    <w:unhideWhenUsed/>
    <w:qFormat/>
    <w:rsid w:val="003C1A66"/>
    <w:pPr>
      <w:keepNext w:val="0"/>
      <w:pBdr>
        <w:bottom w:val="none" w:sz="0" w:space="0" w:color="auto"/>
      </w:pBdr>
      <w:tabs>
        <w:tab w:val="num" w:pos="567"/>
      </w:tabs>
      <w:spacing w:before="480" w:line="276" w:lineRule="auto"/>
      <w:ind w:left="567" w:hanging="567"/>
      <w:contextualSpacing/>
      <w:outlineLvl w:val="9"/>
    </w:pPr>
    <w:rPr>
      <w:rFonts w:eastAsiaTheme="majorEastAsia" w:cstheme="majorBidi"/>
      <w:bCs/>
      <w:color w:val="002664" w:themeColor="accent1"/>
      <w:sz w:val="32"/>
      <w:lang w:val="en-US" w:bidi="en-US"/>
    </w:rPr>
  </w:style>
  <w:style w:type="paragraph" w:customStyle="1" w:styleId="tab">
    <w:name w:val="tab"/>
    <w:basedOn w:val="Normal"/>
    <w:rsid w:val="003C1A66"/>
    <w:pPr>
      <w:spacing w:before="60" w:after="60" w:line="240" w:lineRule="auto"/>
      <w:ind w:hanging="9"/>
    </w:pPr>
    <w:rPr>
      <w:rFonts w:cs="Arial"/>
      <w:color w:val="000000"/>
      <w:sz w:val="18"/>
      <w:szCs w:val="24"/>
    </w:rPr>
  </w:style>
  <w:style w:type="paragraph" w:customStyle="1" w:styleId="Normalinden">
    <w:name w:val="Normal inden"/>
    <w:rsid w:val="003C1A66"/>
    <w:pPr>
      <w:tabs>
        <w:tab w:val="left" w:pos="686"/>
      </w:tabs>
      <w:spacing w:after="360" w:line="240" w:lineRule="atLeast"/>
      <w:ind w:left="426" w:hanging="426"/>
      <w:jc w:val="both"/>
    </w:pPr>
    <w:rPr>
      <w:rFonts w:ascii="Times" w:eastAsiaTheme="majorEastAsia" w:hAnsi="Times" w:cstheme="majorBidi"/>
      <w:color w:val="000000"/>
      <w:sz w:val="26"/>
      <w:szCs w:val="22"/>
      <w:lang w:val="en-US" w:bidi="en-US"/>
    </w:rPr>
  </w:style>
  <w:style w:type="paragraph" w:customStyle="1" w:styleId="Style2">
    <w:name w:val="Style2"/>
    <w:link w:val="Style2Char"/>
    <w:rsid w:val="003C1A66"/>
    <w:pPr>
      <w:spacing w:before="120"/>
      <w:ind w:left="1349" w:hanging="629"/>
    </w:pPr>
    <w:rPr>
      <w:rFonts w:ascii="Arial" w:eastAsia="Times New Roman" w:hAnsi="Arial"/>
      <w:sz w:val="22"/>
      <w:szCs w:val="24"/>
    </w:rPr>
  </w:style>
  <w:style w:type="character" w:customStyle="1" w:styleId="Style1Char">
    <w:name w:val="Style1 Char"/>
    <w:rsid w:val="003C1A66"/>
    <w:rPr>
      <w:rFonts w:ascii="Arial" w:eastAsia="Times New Roman" w:hAnsi="Arial" w:cs="Times New Roman"/>
      <w:sz w:val="22"/>
      <w:szCs w:val="24"/>
      <w:lang w:val="en-AU" w:bidi="ar-SA"/>
    </w:rPr>
  </w:style>
  <w:style w:type="character" w:customStyle="1" w:styleId="Style2Char">
    <w:name w:val="Style2 Char"/>
    <w:basedOn w:val="Style1Char"/>
    <w:link w:val="Style2"/>
    <w:rsid w:val="003C1A66"/>
    <w:rPr>
      <w:rFonts w:ascii="Arial" w:eastAsia="Times New Roman" w:hAnsi="Arial" w:cs="Times New Roman"/>
      <w:sz w:val="22"/>
      <w:szCs w:val="24"/>
      <w:lang w:val="en-AU" w:bidi="ar-SA"/>
    </w:rPr>
  </w:style>
  <w:style w:type="paragraph" w:customStyle="1" w:styleId="Style3IRD">
    <w:name w:val="Style 3 IRD"/>
    <w:basedOn w:val="Normal"/>
    <w:rsid w:val="003C1A66"/>
    <w:pPr>
      <w:tabs>
        <w:tab w:val="num" w:pos="1080"/>
        <w:tab w:val="left" w:pos="1134"/>
      </w:tabs>
      <w:spacing w:before="200" w:after="120" w:line="240" w:lineRule="auto"/>
      <w:ind w:left="1134" w:hanging="1134"/>
    </w:pPr>
    <w:rPr>
      <w:rFonts w:ascii="Times New Roman" w:hAnsi="Times New Roman"/>
      <w:b/>
      <w:bCs/>
      <w:sz w:val="24"/>
      <w:szCs w:val="20"/>
    </w:rPr>
  </w:style>
  <w:style w:type="paragraph" w:customStyle="1" w:styleId="Paralevel1">
    <w:name w:val="Para level 1"/>
    <w:basedOn w:val="Normal"/>
    <w:rsid w:val="003C1A66"/>
    <w:pPr>
      <w:tabs>
        <w:tab w:val="left" w:pos="1134"/>
      </w:tabs>
      <w:spacing w:before="0" w:after="120" w:line="240" w:lineRule="auto"/>
      <w:ind w:left="1134" w:hanging="1134"/>
    </w:pPr>
    <w:rPr>
      <w:rFonts w:ascii="Times New Roman" w:hAnsi="Times New Roman"/>
      <w:sz w:val="24"/>
      <w:szCs w:val="24"/>
      <w:lang w:eastAsia="en-AU"/>
    </w:rPr>
  </w:style>
  <w:style w:type="paragraph" w:customStyle="1" w:styleId="ParaLevel2">
    <w:name w:val="Para Level 2"/>
    <w:basedOn w:val="Normal"/>
    <w:autoRedefine/>
    <w:rsid w:val="003C1A66"/>
    <w:pPr>
      <w:spacing w:before="0" w:after="120" w:line="240" w:lineRule="auto"/>
      <w:ind w:left="1134" w:hanging="1134"/>
    </w:pPr>
    <w:rPr>
      <w:rFonts w:ascii="Times New Roman" w:hAnsi="Times New Roman"/>
      <w:sz w:val="24"/>
      <w:szCs w:val="24"/>
      <w:lang w:eastAsia="en-AU"/>
    </w:rPr>
  </w:style>
  <w:style w:type="paragraph" w:customStyle="1" w:styleId="Bullet2IRD">
    <w:name w:val="Bullet2 IRD"/>
    <w:next w:val="Normal"/>
    <w:rsid w:val="003C1A66"/>
    <w:pPr>
      <w:numPr>
        <w:numId w:val="17"/>
      </w:numPr>
      <w:spacing w:before="60"/>
    </w:pPr>
    <w:rPr>
      <w:rFonts w:eastAsia="Times New Roman"/>
      <w:bCs/>
      <w:sz w:val="24"/>
      <w:szCs w:val="24"/>
    </w:rPr>
  </w:style>
  <w:style w:type="paragraph" w:customStyle="1" w:styleId="Plainparaa">
    <w:name w:val="Plain para a."/>
    <w:basedOn w:val="Normal"/>
    <w:rsid w:val="003C1A66"/>
    <w:pPr>
      <w:numPr>
        <w:numId w:val="18"/>
      </w:numPr>
      <w:spacing w:before="0" w:after="140" w:line="280" w:lineRule="atLeast"/>
    </w:pPr>
    <w:rPr>
      <w:rFonts w:cs="Arial"/>
      <w:lang w:eastAsia="en-AU"/>
    </w:rPr>
  </w:style>
  <w:style w:type="paragraph" w:styleId="ListBullet5">
    <w:name w:val="List Bullet 5"/>
    <w:basedOn w:val="Normal"/>
    <w:autoRedefine/>
    <w:rsid w:val="003C1A66"/>
    <w:pPr>
      <w:numPr>
        <w:numId w:val="19"/>
      </w:numPr>
      <w:spacing w:before="140" w:after="140" w:line="280" w:lineRule="atLeast"/>
    </w:pPr>
    <w:rPr>
      <w:rFonts w:cs="Arial"/>
      <w:lang w:eastAsia="en-AU"/>
    </w:rPr>
  </w:style>
  <w:style w:type="paragraph" w:customStyle="1" w:styleId="ClauseLevel1">
    <w:name w:val="Clause Level 1"/>
    <w:next w:val="ClauseLevel2"/>
    <w:uiPriority w:val="99"/>
    <w:rsid w:val="003C1A66"/>
    <w:pPr>
      <w:keepNext/>
      <w:numPr>
        <w:numId w:val="20"/>
      </w:numPr>
      <w:pBdr>
        <w:bottom w:val="single" w:sz="2" w:space="0" w:color="auto"/>
      </w:pBdr>
      <w:spacing w:before="200" w:line="280" w:lineRule="atLeast"/>
      <w:outlineLvl w:val="0"/>
    </w:pPr>
    <w:rPr>
      <w:rFonts w:ascii="Arial" w:eastAsia="Times New Roman" w:hAnsi="Arial" w:cs="Arial"/>
      <w:b/>
      <w:sz w:val="22"/>
      <w:szCs w:val="22"/>
      <w:lang w:eastAsia="en-AU"/>
    </w:rPr>
  </w:style>
  <w:style w:type="paragraph" w:customStyle="1" w:styleId="ClauseLevel2">
    <w:name w:val="Clause Level 2"/>
    <w:next w:val="ClauseLevel3"/>
    <w:uiPriority w:val="99"/>
    <w:rsid w:val="003C1A66"/>
    <w:pPr>
      <w:keepNext/>
      <w:numPr>
        <w:ilvl w:val="1"/>
        <w:numId w:val="20"/>
      </w:numPr>
      <w:spacing w:before="200" w:line="280" w:lineRule="atLeast"/>
      <w:outlineLvl w:val="1"/>
    </w:pPr>
    <w:rPr>
      <w:rFonts w:ascii="Arial" w:eastAsia="Times New Roman" w:hAnsi="Arial" w:cs="Arial"/>
      <w:b/>
      <w:sz w:val="22"/>
      <w:szCs w:val="22"/>
      <w:lang w:eastAsia="en-AU"/>
    </w:rPr>
  </w:style>
  <w:style w:type="paragraph" w:customStyle="1" w:styleId="ClauseLevel3">
    <w:name w:val="Clause Level 3"/>
    <w:link w:val="ClauseLevel3CharChar"/>
    <w:uiPriority w:val="99"/>
    <w:rsid w:val="003C1A66"/>
    <w:pPr>
      <w:numPr>
        <w:ilvl w:val="2"/>
        <w:numId w:val="20"/>
      </w:numPr>
      <w:spacing w:before="140" w:after="140" w:line="280" w:lineRule="atLeast"/>
      <w:outlineLvl w:val="2"/>
    </w:pPr>
    <w:rPr>
      <w:rFonts w:ascii="Arial" w:eastAsia="Times New Roman" w:hAnsi="Arial" w:cs="Arial"/>
      <w:sz w:val="22"/>
      <w:szCs w:val="22"/>
      <w:lang w:eastAsia="en-AU"/>
    </w:rPr>
  </w:style>
  <w:style w:type="paragraph" w:customStyle="1" w:styleId="ClauseLevel4">
    <w:name w:val="Clause Level 4"/>
    <w:link w:val="ClauseLevel4Char"/>
    <w:uiPriority w:val="99"/>
    <w:rsid w:val="003C1A66"/>
    <w:pPr>
      <w:numPr>
        <w:ilvl w:val="3"/>
        <w:numId w:val="20"/>
      </w:numPr>
      <w:spacing w:after="140" w:line="280" w:lineRule="atLeast"/>
      <w:outlineLvl w:val="3"/>
    </w:pPr>
    <w:rPr>
      <w:rFonts w:ascii="Arial" w:eastAsia="Times New Roman" w:hAnsi="Arial" w:cs="Arial"/>
      <w:sz w:val="22"/>
      <w:szCs w:val="22"/>
      <w:lang w:eastAsia="en-AU"/>
    </w:rPr>
  </w:style>
  <w:style w:type="paragraph" w:customStyle="1" w:styleId="ClauseLevel5">
    <w:name w:val="Clause Level 5"/>
    <w:uiPriority w:val="99"/>
    <w:rsid w:val="003C1A66"/>
    <w:pPr>
      <w:numPr>
        <w:ilvl w:val="4"/>
        <w:numId w:val="20"/>
      </w:numPr>
      <w:spacing w:after="140" w:line="280" w:lineRule="atLeast"/>
      <w:outlineLvl w:val="4"/>
    </w:pPr>
    <w:rPr>
      <w:rFonts w:ascii="Arial" w:eastAsia="Times New Roman" w:hAnsi="Arial" w:cs="Arial"/>
      <w:sz w:val="22"/>
      <w:szCs w:val="22"/>
      <w:lang w:eastAsia="en-AU"/>
    </w:rPr>
  </w:style>
  <w:style w:type="paragraph" w:customStyle="1" w:styleId="ClauseLevel6">
    <w:name w:val="Clause Level 6"/>
    <w:uiPriority w:val="99"/>
    <w:rsid w:val="003C1A66"/>
    <w:pPr>
      <w:numPr>
        <w:ilvl w:val="5"/>
        <w:numId w:val="20"/>
      </w:numPr>
      <w:spacing w:after="140" w:line="280" w:lineRule="atLeast"/>
    </w:pPr>
    <w:rPr>
      <w:rFonts w:ascii="Arial" w:eastAsia="Times New Roman" w:hAnsi="Arial" w:cs="Arial"/>
      <w:sz w:val="22"/>
      <w:szCs w:val="22"/>
      <w:lang w:eastAsia="en-AU"/>
    </w:rPr>
  </w:style>
  <w:style w:type="paragraph" w:customStyle="1" w:styleId="ClauseLevel7">
    <w:name w:val="Clause Level 7"/>
    <w:basedOn w:val="ClauseLevel4"/>
    <w:uiPriority w:val="99"/>
    <w:rsid w:val="003C1A66"/>
    <w:pPr>
      <w:numPr>
        <w:ilvl w:val="6"/>
      </w:numPr>
      <w:tabs>
        <w:tab w:val="clear" w:pos="1985"/>
      </w:tabs>
      <w:ind w:left="4680" w:hanging="360"/>
    </w:pPr>
  </w:style>
  <w:style w:type="paragraph" w:customStyle="1" w:styleId="ClauseLevel8">
    <w:name w:val="Clause Level 8"/>
    <w:basedOn w:val="ClauseLevel4"/>
    <w:uiPriority w:val="99"/>
    <w:rsid w:val="003C1A66"/>
    <w:pPr>
      <w:numPr>
        <w:ilvl w:val="7"/>
      </w:numPr>
      <w:tabs>
        <w:tab w:val="clear" w:pos="1985"/>
      </w:tabs>
      <w:ind w:left="5400" w:hanging="360"/>
    </w:pPr>
  </w:style>
  <w:style w:type="paragraph" w:customStyle="1" w:styleId="ClauseLevel9">
    <w:name w:val="Clause Level 9"/>
    <w:basedOn w:val="ClauseLevel4"/>
    <w:uiPriority w:val="99"/>
    <w:rsid w:val="003C1A66"/>
    <w:pPr>
      <w:numPr>
        <w:ilvl w:val="8"/>
      </w:numPr>
      <w:tabs>
        <w:tab w:val="clear" w:pos="1985"/>
      </w:tabs>
      <w:ind w:left="6120" w:hanging="180"/>
    </w:pPr>
  </w:style>
  <w:style w:type="character" w:customStyle="1" w:styleId="bold1">
    <w:name w:val="bold1"/>
    <w:basedOn w:val="DefaultParagraphFont"/>
    <w:rsid w:val="003C1A66"/>
    <w:rPr>
      <w:b/>
      <w:bCs/>
    </w:rPr>
  </w:style>
  <w:style w:type="character" w:customStyle="1" w:styleId="italic1">
    <w:name w:val="italic1"/>
    <w:basedOn w:val="DefaultParagraphFont"/>
    <w:rsid w:val="003C1A66"/>
    <w:rPr>
      <w:i/>
      <w:iCs/>
    </w:rPr>
  </w:style>
  <w:style w:type="paragraph" w:customStyle="1" w:styleId="loose">
    <w:name w:val="loose"/>
    <w:basedOn w:val="Normal"/>
    <w:rsid w:val="003C1A66"/>
    <w:pPr>
      <w:spacing w:before="190" w:line="240" w:lineRule="auto"/>
    </w:pPr>
    <w:rPr>
      <w:rFonts w:ascii="Times New Roman" w:hAnsi="Times New Roman"/>
      <w:sz w:val="24"/>
      <w:szCs w:val="24"/>
      <w:lang w:eastAsia="en-AU"/>
    </w:rPr>
  </w:style>
  <w:style w:type="paragraph" w:customStyle="1" w:styleId="Clause1">
    <w:name w:val="Clause1"/>
    <w:basedOn w:val="Heading2"/>
    <w:next w:val="NoSpacing"/>
    <w:uiPriority w:val="99"/>
    <w:qFormat/>
    <w:rsid w:val="003C1A66"/>
    <w:pPr>
      <w:keepNext/>
      <w:pBdr>
        <w:bottom w:val="single" w:sz="8" w:space="3" w:color="C0C0C0"/>
      </w:pBdr>
      <w:tabs>
        <w:tab w:val="left" w:pos="1276"/>
      </w:tabs>
      <w:spacing w:before="240" w:after="120" w:line="240" w:lineRule="auto"/>
      <w:ind w:left="360" w:hanging="360"/>
      <w:jc w:val="both"/>
    </w:pPr>
    <w:rPr>
      <w:rFonts w:eastAsia="SimSun"/>
      <w:color w:val="4F6228"/>
      <w:szCs w:val="20"/>
    </w:rPr>
  </w:style>
  <w:style w:type="paragraph" w:customStyle="1" w:styleId="Clause2">
    <w:name w:val="Clause2"/>
    <w:basedOn w:val="Normal"/>
    <w:uiPriority w:val="99"/>
    <w:qFormat/>
    <w:rsid w:val="003C1A66"/>
    <w:pPr>
      <w:keepNext/>
      <w:tabs>
        <w:tab w:val="num" w:pos="851"/>
      </w:tabs>
      <w:spacing w:before="120" w:after="120" w:line="240" w:lineRule="auto"/>
      <w:ind w:left="851" w:hanging="851"/>
      <w:jc w:val="both"/>
    </w:pPr>
    <w:rPr>
      <w:rFonts w:eastAsia="SimSun"/>
      <w:b/>
      <w:sz w:val="20"/>
      <w:szCs w:val="20"/>
    </w:rPr>
  </w:style>
  <w:style w:type="paragraph" w:customStyle="1" w:styleId="Clause3">
    <w:name w:val="Clause3"/>
    <w:basedOn w:val="Normal"/>
    <w:link w:val="Clause3Char"/>
    <w:uiPriority w:val="99"/>
    <w:qFormat/>
    <w:rsid w:val="003C1A66"/>
    <w:pPr>
      <w:tabs>
        <w:tab w:val="num" w:pos="851"/>
        <w:tab w:val="left" w:pos="1276"/>
      </w:tabs>
      <w:spacing w:before="120" w:after="120" w:line="240" w:lineRule="auto"/>
      <w:ind w:left="851" w:hanging="851"/>
      <w:jc w:val="both"/>
    </w:pPr>
    <w:rPr>
      <w:rFonts w:eastAsia="SimSun"/>
      <w:sz w:val="20"/>
      <w:szCs w:val="20"/>
    </w:rPr>
  </w:style>
  <w:style w:type="paragraph" w:customStyle="1" w:styleId="Clause4">
    <w:name w:val="Clause4"/>
    <w:basedOn w:val="Normal"/>
    <w:uiPriority w:val="99"/>
    <w:qFormat/>
    <w:rsid w:val="003C1A66"/>
    <w:pPr>
      <w:tabs>
        <w:tab w:val="num" w:pos="1418"/>
      </w:tabs>
      <w:spacing w:before="120" w:after="120" w:line="240" w:lineRule="auto"/>
      <w:ind w:left="1418" w:hanging="567"/>
      <w:jc w:val="both"/>
    </w:pPr>
    <w:rPr>
      <w:rFonts w:eastAsia="SimSun"/>
      <w:sz w:val="20"/>
      <w:szCs w:val="20"/>
    </w:rPr>
  </w:style>
  <w:style w:type="paragraph" w:customStyle="1" w:styleId="Clause5">
    <w:name w:val="Clause5"/>
    <w:basedOn w:val="Normal"/>
    <w:uiPriority w:val="99"/>
    <w:qFormat/>
    <w:rsid w:val="003C1A66"/>
    <w:pPr>
      <w:tabs>
        <w:tab w:val="num" w:pos="2138"/>
      </w:tabs>
      <w:spacing w:before="120" w:after="120" w:line="240" w:lineRule="auto"/>
      <w:ind w:left="1985" w:hanging="567"/>
      <w:jc w:val="both"/>
    </w:pPr>
    <w:rPr>
      <w:rFonts w:eastAsia="SimSun"/>
      <w:sz w:val="20"/>
      <w:szCs w:val="20"/>
    </w:rPr>
  </w:style>
  <w:style w:type="character" w:customStyle="1" w:styleId="ClauseNoFormatChar">
    <w:name w:val="ClauseNoFormat Char"/>
    <w:basedOn w:val="DefaultParagraphFont"/>
    <w:link w:val="ClauseNoFormat"/>
    <w:uiPriority w:val="99"/>
    <w:locked/>
    <w:rsid w:val="003C1A66"/>
    <w:rPr>
      <w:rFonts w:ascii="Arial" w:eastAsia="Times New Roman" w:hAnsi="Arial" w:cs="Arial"/>
    </w:rPr>
  </w:style>
  <w:style w:type="paragraph" w:customStyle="1" w:styleId="indent1">
    <w:name w:val="indent1"/>
    <w:basedOn w:val="Normal"/>
    <w:rsid w:val="003C1A66"/>
    <w:pPr>
      <w:spacing w:before="100" w:beforeAutospacing="1" w:after="100" w:afterAutospacing="1" w:line="240" w:lineRule="auto"/>
    </w:pPr>
    <w:rPr>
      <w:rFonts w:ascii="Times New Roman" w:hAnsi="Times New Roman"/>
      <w:sz w:val="24"/>
      <w:szCs w:val="24"/>
      <w:lang w:eastAsia="en-AU"/>
    </w:rPr>
  </w:style>
  <w:style w:type="paragraph" w:styleId="List2">
    <w:name w:val="List 2"/>
    <w:basedOn w:val="Normal"/>
    <w:link w:val="List2Char"/>
    <w:uiPriority w:val="99"/>
    <w:rsid w:val="003C1A66"/>
    <w:pPr>
      <w:numPr>
        <w:numId w:val="21"/>
      </w:numPr>
      <w:tabs>
        <w:tab w:val="left" w:pos="1338"/>
      </w:tabs>
      <w:spacing w:before="100" w:beforeAutospacing="1" w:after="240" w:line="240" w:lineRule="auto"/>
      <w:ind w:left="1701" w:hanging="567"/>
    </w:pPr>
    <w:rPr>
      <w:rFonts w:ascii="Times New Roman" w:eastAsia="MS Mincho" w:hAnsi="Times New Roman"/>
      <w:sz w:val="24"/>
      <w:szCs w:val="20"/>
      <w:lang w:eastAsia="ja-JP"/>
    </w:rPr>
  </w:style>
  <w:style w:type="character" w:customStyle="1" w:styleId="List2Char">
    <w:name w:val="List 2 Char"/>
    <w:basedOn w:val="DefaultParagraphFont"/>
    <w:link w:val="List2"/>
    <w:uiPriority w:val="99"/>
    <w:locked/>
    <w:rsid w:val="003C1A66"/>
    <w:rPr>
      <w:rFonts w:eastAsia="MS Mincho"/>
      <w:sz w:val="24"/>
      <w:lang w:eastAsia="ja-JP"/>
    </w:rPr>
  </w:style>
  <w:style w:type="numbering" w:customStyle="1" w:styleId="Andrew">
    <w:name w:val="Andrew"/>
    <w:uiPriority w:val="99"/>
    <w:rsid w:val="003C1A66"/>
    <w:pPr>
      <w:numPr>
        <w:numId w:val="22"/>
      </w:numPr>
    </w:pPr>
  </w:style>
  <w:style w:type="numbering" w:customStyle="1" w:styleId="A">
    <w:name w:val="A"/>
    <w:uiPriority w:val="99"/>
    <w:rsid w:val="003C1A66"/>
    <w:pPr>
      <w:numPr>
        <w:numId w:val="23"/>
      </w:numPr>
    </w:pPr>
  </w:style>
  <w:style w:type="numbering" w:customStyle="1" w:styleId="Andrew2">
    <w:name w:val="Andrew 2"/>
    <w:uiPriority w:val="99"/>
    <w:rsid w:val="003C1A66"/>
    <w:pPr>
      <w:numPr>
        <w:numId w:val="24"/>
      </w:numPr>
    </w:pPr>
  </w:style>
  <w:style w:type="paragraph" w:styleId="List3">
    <w:name w:val="List 3"/>
    <w:basedOn w:val="Normal"/>
    <w:rsid w:val="003C1A66"/>
    <w:pPr>
      <w:spacing w:before="0" w:line="240" w:lineRule="auto"/>
      <w:ind w:left="849" w:hanging="283"/>
      <w:contextualSpacing/>
    </w:pPr>
    <w:rPr>
      <w:rFonts w:ascii="Times New Roman" w:hAnsi="Times New Roman"/>
      <w:sz w:val="24"/>
      <w:szCs w:val="20"/>
    </w:rPr>
  </w:style>
  <w:style w:type="paragraph" w:styleId="ListNumber4">
    <w:name w:val="List Number 4"/>
    <w:basedOn w:val="Normal"/>
    <w:uiPriority w:val="99"/>
    <w:rsid w:val="003C1A66"/>
    <w:pPr>
      <w:widowControl w:val="0"/>
      <w:numPr>
        <w:numId w:val="25"/>
      </w:numPr>
      <w:tabs>
        <w:tab w:val="clear" w:pos="1209"/>
        <w:tab w:val="num" w:pos="709"/>
        <w:tab w:val="left" w:pos="6237"/>
      </w:tabs>
      <w:spacing w:before="0" w:after="120" w:line="240" w:lineRule="auto"/>
      <w:ind w:hanging="1209"/>
      <w:contextualSpacing/>
    </w:pPr>
    <w:rPr>
      <w:rFonts w:ascii="Times New Roman" w:eastAsia="MS Mincho" w:hAnsi="Times New Roman"/>
      <w:b/>
      <w:sz w:val="24"/>
      <w:szCs w:val="20"/>
      <w:lang w:eastAsia="en-AU"/>
    </w:rPr>
  </w:style>
  <w:style w:type="character" w:customStyle="1" w:styleId="Clause3Char">
    <w:name w:val="Clause3 Char"/>
    <w:basedOn w:val="DefaultParagraphFont"/>
    <w:link w:val="Clause3"/>
    <w:uiPriority w:val="99"/>
    <w:locked/>
    <w:rsid w:val="003C1A66"/>
    <w:rPr>
      <w:rFonts w:ascii="Arial" w:eastAsia="SimSun" w:hAnsi="Arial"/>
    </w:rPr>
  </w:style>
  <w:style w:type="paragraph" w:customStyle="1" w:styleId="Sch2">
    <w:name w:val="Sch 2"/>
    <w:basedOn w:val="Heading2"/>
    <w:next w:val="BodyText"/>
    <w:qFormat/>
    <w:rsid w:val="003C1A66"/>
    <w:pPr>
      <w:keepNext/>
      <w:numPr>
        <w:ilvl w:val="1"/>
        <w:numId w:val="26"/>
      </w:numPr>
      <w:spacing w:before="0" w:after="240" w:line="240" w:lineRule="auto"/>
    </w:pPr>
    <w:rPr>
      <w:color w:val="000000"/>
      <w:sz w:val="20"/>
      <w:szCs w:val="20"/>
    </w:rPr>
  </w:style>
  <w:style w:type="paragraph" w:customStyle="1" w:styleId="Sch3">
    <w:name w:val="Sch 3"/>
    <w:basedOn w:val="Heading3"/>
    <w:qFormat/>
    <w:rsid w:val="003C1A66"/>
    <w:pPr>
      <w:keepNext w:val="0"/>
      <w:numPr>
        <w:numId w:val="26"/>
      </w:numPr>
      <w:spacing w:before="0" w:after="240" w:line="240" w:lineRule="auto"/>
    </w:pPr>
    <w:rPr>
      <w:rFonts w:cs="Times New Roman"/>
      <w:b w:val="0"/>
      <w:bCs w:val="0"/>
      <w:color w:val="000000"/>
      <w:sz w:val="20"/>
      <w:szCs w:val="20"/>
    </w:rPr>
  </w:style>
  <w:style w:type="paragraph" w:customStyle="1" w:styleId="Sch4">
    <w:name w:val="Sch 4"/>
    <w:basedOn w:val="Heading4"/>
    <w:qFormat/>
    <w:rsid w:val="003C1A66"/>
    <w:pPr>
      <w:keepNext w:val="0"/>
      <w:numPr>
        <w:numId w:val="26"/>
      </w:numPr>
      <w:spacing w:before="0" w:after="240" w:line="240" w:lineRule="auto"/>
    </w:pPr>
    <w:rPr>
      <w:rFonts w:ascii="Arial" w:hAnsi="Arial"/>
      <w:b w:val="0"/>
      <w:bCs w:val="0"/>
      <w:color w:val="000000"/>
      <w:sz w:val="20"/>
      <w:szCs w:val="20"/>
    </w:rPr>
  </w:style>
  <w:style w:type="paragraph" w:customStyle="1" w:styleId="Sch5">
    <w:name w:val="Sch 5"/>
    <w:basedOn w:val="Heading5"/>
    <w:qFormat/>
    <w:rsid w:val="003C1A66"/>
    <w:pPr>
      <w:numPr>
        <w:ilvl w:val="4"/>
        <w:numId w:val="26"/>
      </w:numPr>
      <w:spacing w:after="240"/>
      <w:jc w:val="left"/>
    </w:pPr>
    <w:rPr>
      <w:color w:val="000000"/>
      <w:sz w:val="20"/>
      <w:lang w:eastAsia="en-US"/>
    </w:rPr>
  </w:style>
  <w:style w:type="paragraph" w:customStyle="1" w:styleId="Sch1">
    <w:name w:val="Sch 1"/>
    <w:basedOn w:val="Heading1"/>
    <w:next w:val="BodyText"/>
    <w:qFormat/>
    <w:rsid w:val="003C1A66"/>
    <w:pPr>
      <w:pBdr>
        <w:top w:val="single" w:sz="4" w:space="6" w:color="auto"/>
        <w:bottom w:val="none" w:sz="0" w:space="0" w:color="auto"/>
      </w:pBdr>
      <w:spacing w:before="0" w:after="240" w:line="240" w:lineRule="auto"/>
    </w:pPr>
    <w:rPr>
      <w:color w:val="195988"/>
      <w:kern w:val="28"/>
    </w:rPr>
  </w:style>
  <w:style w:type="paragraph" w:customStyle="1" w:styleId="Style3">
    <w:name w:val="Style3"/>
    <w:basedOn w:val="ClauseLevel10"/>
    <w:qFormat/>
    <w:rsid w:val="003C1A66"/>
    <w:pPr>
      <w:tabs>
        <w:tab w:val="num" w:pos="567"/>
      </w:tabs>
      <w:spacing w:before="0"/>
      <w:ind w:left="567" w:hanging="567"/>
    </w:pPr>
    <w:rPr>
      <w:rFonts w:cs="Arial"/>
      <w:color w:val="auto"/>
      <w:sz w:val="20"/>
    </w:rPr>
  </w:style>
  <w:style w:type="paragraph" w:customStyle="1" w:styleId="Style5">
    <w:name w:val="Style5"/>
    <w:basedOn w:val="Normal"/>
    <w:link w:val="Style5Char"/>
    <w:rsid w:val="003C1A66"/>
    <w:pPr>
      <w:tabs>
        <w:tab w:val="left" w:pos="851"/>
      </w:tabs>
      <w:spacing w:before="0" w:after="120" w:line="240" w:lineRule="auto"/>
      <w:jc w:val="both"/>
    </w:pPr>
    <w:rPr>
      <w:rFonts w:cs="Arial"/>
      <w:b/>
      <w:sz w:val="20"/>
      <w:szCs w:val="20"/>
      <w:lang w:val="en-GB"/>
    </w:rPr>
  </w:style>
  <w:style w:type="character" w:customStyle="1" w:styleId="Style5Char">
    <w:name w:val="Style5 Char"/>
    <w:basedOn w:val="DefaultParagraphFont"/>
    <w:link w:val="Style5"/>
    <w:rsid w:val="003C1A66"/>
    <w:rPr>
      <w:rFonts w:ascii="Arial" w:eastAsia="Times New Roman" w:hAnsi="Arial" w:cs="Arial"/>
      <w:b/>
      <w:lang w:val="en-GB"/>
    </w:rPr>
  </w:style>
  <w:style w:type="paragraph" w:customStyle="1" w:styleId="FactSheetNormal">
    <w:name w:val="Fact Sheet Normal"/>
    <w:basedOn w:val="Normal"/>
    <w:rsid w:val="003C1A66"/>
    <w:pPr>
      <w:spacing w:before="100" w:after="60" w:line="240" w:lineRule="auto"/>
    </w:pPr>
    <w:rPr>
      <w:rFonts w:ascii="Calibri" w:hAnsi="Calibri" w:cs="Calibri"/>
      <w:sz w:val="20"/>
      <w:lang w:eastAsia="en-AU"/>
    </w:rPr>
  </w:style>
  <w:style w:type="character" w:customStyle="1" w:styleId="TCMStyle1">
    <w:name w:val="TCMStyle1"/>
    <w:basedOn w:val="DefaultParagraphFont"/>
    <w:rsid w:val="003C1A66"/>
    <w:rPr>
      <w:rFonts w:ascii="Arial" w:hAnsi="Arial" w:cs="Arial"/>
      <w:b/>
      <w:noProof/>
      <w:sz w:val="22"/>
      <w:szCs w:val="23"/>
    </w:rPr>
  </w:style>
  <w:style w:type="paragraph" w:customStyle="1" w:styleId="TCMStyle2">
    <w:name w:val="TCMStyle2"/>
    <w:basedOn w:val="Normal"/>
    <w:rsid w:val="003C1A66"/>
    <w:pPr>
      <w:spacing w:before="0" w:line="312" w:lineRule="auto"/>
    </w:pPr>
    <w:rPr>
      <w:b/>
      <w:sz w:val="32"/>
      <w:szCs w:val="20"/>
    </w:rPr>
  </w:style>
  <w:style w:type="paragraph" w:customStyle="1" w:styleId="bodytext1">
    <w:name w:val=".body text"/>
    <w:basedOn w:val="Normal"/>
    <w:link w:val="bodytextChar0"/>
    <w:uiPriority w:val="99"/>
    <w:rsid w:val="003C1A6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240" w:lineRule="auto"/>
    </w:pPr>
    <w:rPr>
      <w:rFonts w:ascii="Times New Roman" w:hAnsi="Times New Roman"/>
      <w:sz w:val="24"/>
      <w:szCs w:val="24"/>
      <w:lang w:val="en-GB" w:eastAsia="en-AU"/>
    </w:rPr>
  </w:style>
  <w:style w:type="character" w:customStyle="1" w:styleId="bodytextChar0">
    <w:name w:val=".body text Char"/>
    <w:basedOn w:val="DefaultParagraphFont"/>
    <w:link w:val="bodytext1"/>
    <w:uiPriority w:val="99"/>
    <w:locked/>
    <w:rsid w:val="003C1A66"/>
    <w:rPr>
      <w:rFonts w:eastAsia="Times New Roman"/>
      <w:sz w:val="24"/>
      <w:szCs w:val="24"/>
      <w:lang w:val="en-GB" w:eastAsia="en-AU"/>
    </w:rPr>
  </w:style>
  <w:style w:type="paragraph" w:customStyle="1" w:styleId="Itemlevel1">
    <w:name w:val="Item level1"/>
    <w:basedOn w:val="Normal"/>
    <w:qFormat/>
    <w:rsid w:val="003C1A66"/>
    <w:pPr>
      <w:numPr>
        <w:numId w:val="28"/>
      </w:numPr>
      <w:spacing w:before="200" w:after="120" w:line="240" w:lineRule="auto"/>
      <w:jc w:val="both"/>
    </w:pPr>
    <w:rPr>
      <w:rFonts w:eastAsia="Calibri" w:cs="Arial"/>
      <w:b/>
      <w:sz w:val="20"/>
      <w:szCs w:val="20"/>
      <w:lang w:eastAsia="en-AU"/>
    </w:rPr>
  </w:style>
  <w:style w:type="paragraph" w:customStyle="1" w:styleId="Itemlevel2">
    <w:name w:val="Item level2"/>
    <w:basedOn w:val="ListParagraph"/>
    <w:qFormat/>
    <w:rsid w:val="003C1A66"/>
    <w:pPr>
      <w:numPr>
        <w:ilvl w:val="1"/>
        <w:numId w:val="28"/>
      </w:numPr>
      <w:spacing w:after="120"/>
      <w:jc w:val="both"/>
    </w:pPr>
    <w:rPr>
      <w:rFonts w:ascii="Arial" w:hAnsi="Arial" w:cs="Arial"/>
      <w:sz w:val="20"/>
    </w:rPr>
  </w:style>
  <w:style w:type="paragraph" w:customStyle="1" w:styleId="Indent2">
    <w:name w:val="Indent 2"/>
    <w:basedOn w:val="Default"/>
    <w:next w:val="Default"/>
    <w:link w:val="Indent2Char"/>
    <w:rsid w:val="003C1A66"/>
    <w:rPr>
      <w:rFonts w:eastAsiaTheme="minorHAnsi"/>
      <w:color w:val="auto"/>
      <w:lang w:eastAsia="en-US"/>
    </w:rPr>
  </w:style>
  <w:style w:type="paragraph" w:customStyle="1" w:styleId="K-DocNumHeadL1">
    <w:name w:val="K-Doc Num Head L1"/>
    <w:basedOn w:val="K-DocNumBodyL1"/>
    <w:next w:val="K-DocNumBodyL2"/>
    <w:link w:val="K-DocNumHeadL1Char"/>
    <w:rsid w:val="003C1A66"/>
    <w:pPr>
      <w:keepNext/>
      <w:pBdr>
        <w:bottom w:val="single" w:sz="4" w:space="1" w:color="auto"/>
      </w:pBdr>
      <w:spacing w:before="440"/>
    </w:pPr>
    <w:rPr>
      <w:b/>
      <w:sz w:val="26"/>
    </w:rPr>
  </w:style>
  <w:style w:type="paragraph" w:customStyle="1" w:styleId="K-DocNumBodyL1">
    <w:name w:val="K-Doc Num Body L1"/>
    <w:rsid w:val="003C1A66"/>
    <w:pPr>
      <w:numPr>
        <w:numId w:val="29"/>
      </w:numPr>
      <w:spacing w:after="220"/>
      <w:jc w:val="both"/>
    </w:pPr>
    <w:rPr>
      <w:rFonts w:ascii="Arial" w:eastAsia="Times New Roman" w:hAnsi="Arial"/>
      <w:sz w:val="22"/>
    </w:rPr>
  </w:style>
  <w:style w:type="paragraph" w:customStyle="1" w:styleId="K-DocNumBodyL2">
    <w:name w:val="K-Doc Num Body L2"/>
    <w:rsid w:val="003C1A66"/>
    <w:pPr>
      <w:numPr>
        <w:ilvl w:val="1"/>
        <w:numId w:val="29"/>
      </w:numPr>
      <w:tabs>
        <w:tab w:val="clear" w:pos="2835"/>
        <w:tab w:val="left" w:pos="1701"/>
      </w:tabs>
      <w:spacing w:after="220"/>
      <w:ind w:left="1702" w:hanging="851"/>
      <w:jc w:val="both"/>
    </w:pPr>
    <w:rPr>
      <w:rFonts w:ascii="Arial" w:eastAsia="Times New Roman" w:hAnsi="Arial"/>
      <w:sz w:val="22"/>
    </w:rPr>
  </w:style>
  <w:style w:type="paragraph" w:customStyle="1" w:styleId="K-DocNumBodyL3">
    <w:name w:val="K-Doc Num Body L3"/>
    <w:rsid w:val="003C1A66"/>
    <w:pPr>
      <w:numPr>
        <w:ilvl w:val="2"/>
        <w:numId w:val="29"/>
      </w:numPr>
      <w:tabs>
        <w:tab w:val="clear" w:pos="3686"/>
        <w:tab w:val="left" w:pos="2552"/>
      </w:tabs>
      <w:spacing w:after="220"/>
      <w:ind w:left="2552"/>
      <w:jc w:val="both"/>
    </w:pPr>
    <w:rPr>
      <w:rFonts w:ascii="Arial" w:eastAsia="Times New Roman" w:hAnsi="Arial"/>
      <w:sz w:val="22"/>
    </w:rPr>
  </w:style>
  <w:style w:type="paragraph" w:customStyle="1" w:styleId="K-DocNumBodyL4">
    <w:name w:val="K-Doc Num Body L4"/>
    <w:rsid w:val="003C1A66"/>
    <w:pPr>
      <w:numPr>
        <w:ilvl w:val="3"/>
        <w:numId w:val="29"/>
      </w:numPr>
      <w:spacing w:after="220"/>
      <w:jc w:val="both"/>
    </w:pPr>
    <w:rPr>
      <w:rFonts w:ascii="Arial" w:eastAsia="Times New Roman" w:hAnsi="Arial"/>
      <w:sz w:val="22"/>
    </w:rPr>
  </w:style>
  <w:style w:type="paragraph" w:customStyle="1" w:styleId="K-DocBodyTextL1">
    <w:name w:val="K-Doc Body Text L1"/>
    <w:rsid w:val="003C1A66"/>
    <w:pPr>
      <w:spacing w:after="220"/>
      <w:jc w:val="both"/>
    </w:pPr>
    <w:rPr>
      <w:rFonts w:ascii="Arial" w:eastAsia="Times New Roman" w:hAnsi="Arial"/>
      <w:sz w:val="22"/>
    </w:rPr>
  </w:style>
  <w:style w:type="paragraph" w:customStyle="1" w:styleId="K-DocNumBodyL5">
    <w:name w:val="K-Doc Num Body L5"/>
    <w:rsid w:val="003C1A66"/>
    <w:pPr>
      <w:numPr>
        <w:ilvl w:val="4"/>
        <w:numId w:val="29"/>
      </w:numPr>
      <w:spacing w:after="220"/>
      <w:jc w:val="both"/>
    </w:pPr>
    <w:rPr>
      <w:rFonts w:ascii="Arial" w:eastAsia="Times New Roman" w:hAnsi="Arial"/>
      <w:sz w:val="22"/>
    </w:rPr>
  </w:style>
  <w:style w:type="character" w:customStyle="1" w:styleId="K-DocNumHeadL1Char">
    <w:name w:val="K-Doc Num Head L1 Char"/>
    <w:link w:val="K-DocNumHeadL1"/>
    <w:locked/>
    <w:rsid w:val="003C1A66"/>
    <w:rPr>
      <w:rFonts w:ascii="Arial" w:eastAsia="Times New Roman" w:hAnsi="Arial"/>
      <w:b/>
      <w:sz w:val="26"/>
    </w:rPr>
  </w:style>
  <w:style w:type="paragraph" w:customStyle="1" w:styleId="K-LetNumBodyL1">
    <w:name w:val="K-Let Num Body L1"/>
    <w:rsid w:val="003C1A66"/>
    <w:pPr>
      <w:numPr>
        <w:numId w:val="30"/>
      </w:numPr>
      <w:spacing w:after="220"/>
      <w:jc w:val="both"/>
    </w:pPr>
    <w:rPr>
      <w:rFonts w:ascii="Arial" w:eastAsia="Times New Roman" w:hAnsi="Arial"/>
      <w:sz w:val="22"/>
    </w:rPr>
  </w:style>
  <w:style w:type="paragraph" w:customStyle="1" w:styleId="K-LetNumBodyL2">
    <w:name w:val="K-Let Num Body L2"/>
    <w:rsid w:val="003C1A66"/>
    <w:pPr>
      <w:numPr>
        <w:ilvl w:val="1"/>
        <w:numId w:val="30"/>
      </w:numPr>
      <w:spacing w:after="220"/>
      <w:jc w:val="both"/>
    </w:pPr>
    <w:rPr>
      <w:rFonts w:ascii="Arial" w:eastAsia="Times New Roman" w:hAnsi="Arial"/>
      <w:sz w:val="22"/>
    </w:rPr>
  </w:style>
  <w:style w:type="paragraph" w:customStyle="1" w:styleId="K-LetNumBodyL3">
    <w:name w:val="K-Let Num Body L3"/>
    <w:rsid w:val="003C1A66"/>
    <w:pPr>
      <w:numPr>
        <w:ilvl w:val="2"/>
        <w:numId w:val="30"/>
      </w:numPr>
      <w:spacing w:after="220"/>
      <w:jc w:val="both"/>
    </w:pPr>
    <w:rPr>
      <w:rFonts w:ascii="Arial" w:eastAsia="Times New Roman" w:hAnsi="Arial"/>
      <w:sz w:val="22"/>
    </w:rPr>
  </w:style>
  <w:style w:type="paragraph" w:customStyle="1" w:styleId="K-LetNumBodyL4">
    <w:name w:val="K-Let Num Body L4"/>
    <w:rsid w:val="003C1A66"/>
    <w:pPr>
      <w:numPr>
        <w:ilvl w:val="3"/>
        <w:numId w:val="30"/>
      </w:numPr>
      <w:spacing w:after="220"/>
      <w:jc w:val="both"/>
    </w:pPr>
    <w:rPr>
      <w:rFonts w:ascii="Arial" w:eastAsia="Times New Roman" w:hAnsi="Arial"/>
      <w:sz w:val="22"/>
    </w:rPr>
  </w:style>
  <w:style w:type="paragraph" w:customStyle="1" w:styleId="TableParagraph">
    <w:name w:val="Table Paragraph"/>
    <w:basedOn w:val="Normal"/>
    <w:uiPriority w:val="1"/>
    <w:qFormat/>
    <w:rsid w:val="003C1A66"/>
    <w:pPr>
      <w:widowControl w:val="0"/>
      <w:spacing w:before="0" w:line="240" w:lineRule="auto"/>
    </w:pPr>
    <w:rPr>
      <w:rFonts w:asciiTheme="minorHAnsi" w:eastAsiaTheme="minorHAnsi" w:hAnsiTheme="minorHAnsi" w:cstheme="minorBidi"/>
      <w:lang w:val="en-US"/>
    </w:rPr>
  </w:style>
  <w:style w:type="paragraph" w:customStyle="1" w:styleId="ScheduleL1">
    <w:name w:val="Schedule L1"/>
    <w:basedOn w:val="Normal"/>
    <w:next w:val="ScheduleL2"/>
    <w:rsid w:val="003C1A66"/>
    <w:pPr>
      <w:keepNext/>
      <w:numPr>
        <w:numId w:val="32"/>
      </w:numPr>
      <w:tabs>
        <w:tab w:val="left" w:pos="720"/>
      </w:tabs>
      <w:spacing w:before="0" w:after="240" w:line="240" w:lineRule="auto"/>
      <w:jc w:val="both"/>
      <w:outlineLvl w:val="0"/>
    </w:pPr>
    <w:rPr>
      <w:rFonts w:ascii="Times New Roman Bold" w:eastAsiaTheme="minorHAnsi" w:hAnsi="Times New Roman Bold" w:cstheme="minorBidi"/>
      <w:b/>
      <w:caps/>
      <w:lang w:val="en-GB"/>
    </w:rPr>
  </w:style>
  <w:style w:type="paragraph" w:customStyle="1" w:styleId="ScheduleL2">
    <w:name w:val="Schedule L2"/>
    <w:basedOn w:val="Normal"/>
    <w:rsid w:val="003C1A66"/>
    <w:pPr>
      <w:numPr>
        <w:ilvl w:val="1"/>
        <w:numId w:val="32"/>
      </w:numPr>
      <w:spacing w:before="0" w:after="240" w:line="240" w:lineRule="auto"/>
      <w:jc w:val="both"/>
      <w:outlineLvl w:val="1"/>
    </w:pPr>
    <w:rPr>
      <w:rFonts w:asciiTheme="minorHAnsi" w:eastAsiaTheme="minorHAnsi" w:hAnsiTheme="minorHAnsi" w:cstheme="minorBidi"/>
      <w:lang w:val="en-GB"/>
    </w:rPr>
  </w:style>
  <w:style w:type="paragraph" w:customStyle="1" w:styleId="ScheduleL3">
    <w:name w:val="Schedule L3"/>
    <w:basedOn w:val="Normal"/>
    <w:rsid w:val="003C1A66"/>
    <w:pPr>
      <w:numPr>
        <w:ilvl w:val="2"/>
        <w:numId w:val="32"/>
      </w:numPr>
      <w:spacing w:before="0" w:after="240" w:line="240" w:lineRule="auto"/>
      <w:jc w:val="both"/>
      <w:outlineLvl w:val="2"/>
    </w:pPr>
    <w:rPr>
      <w:rFonts w:asciiTheme="minorHAnsi" w:eastAsiaTheme="minorHAnsi" w:hAnsiTheme="minorHAnsi" w:cstheme="minorBidi"/>
      <w:lang w:val="en-GB"/>
    </w:rPr>
  </w:style>
  <w:style w:type="paragraph" w:customStyle="1" w:styleId="ScheduleL4">
    <w:name w:val="Schedule L4"/>
    <w:basedOn w:val="Normal"/>
    <w:rsid w:val="003C1A66"/>
    <w:pPr>
      <w:numPr>
        <w:ilvl w:val="3"/>
        <w:numId w:val="32"/>
      </w:numPr>
      <w:tabs>
        <w:tab w:val="left" w:pos="2160"/>
      </w:tabs>
      <w:spacing w:before="0" w:after="240" w:line="240" w:lineRule="auto"/>
      <w:jc w:val="both"/>
      <w:outlineLvl w:val="3"/>
    </w:pPr>
    <w:rPr>
      <w:rFonts w:asciiTheme="minorHAnsi" w:eastAsiaTheme="minorHAnsi" w:hAnsiTheme="minorHAnsi" w:cstheme="minorBidi"/>
      <w:lang w:val="en-GB"/>
    </w:rPr>
  </w:style>
  <w:style w:type="paragraph" w:customStyle="1" w:styleId="MiniTitleArial">
    <w:name w:val="Mini_Title_Arial"/>
    <w:basedOn w:val="Normal"/>
    <w:rsid w:val="003C1A66"/>
    <w:pPr>
      <w:spacing w:before="220" w:after="120" w:line="240" w:lineRule="auto"/>
    </w:pPr>
    <w:rPr>
      <w:rFonts w:eastAsiaTheme="minorHAnsi" w:cstheme="minorBidi"/>
      <w:sz w:val="20"/>
      <w:szCs w:val="20"/>
      <w:lang w:val="en-GB"/>
    </w:rPr>
  </w:style>
  <w:style w:type="paragraph" w:customStyle="1" w:styleId="HWBodyTextLevel1And2">
    <w:name w:val="HW_BodyTextLevel1And2"/>
    <w:basedOn w:val="Normal"/>
    <w:rsid w:val="003C1A66"/>
    <w:pPr>
      <w:tabs>
        <w:tab w:val="left" w:pos="709"/>
      </w:tabs>
      <w:spacing w:before="0" w:after="240" w:line="280" w:lineRule="exact"/>
      <w:ind w:left="709"/>
      <w:jc w:val="both"/>
    </w:pPr>
    <w:rPr>
      <w:rFonts w:cs="Arial"/>
      <w:szCs w:val="24"/>
    </w:rPr>
  </w:style>
  <w:style w:type="paragraph" w:customStyle="1" w:styleId="HWHeading1">
    <w:name w:val="HW_Heading 1"/>
    <w:next w:val="HWBodyTextLevel1And2"/>
    <w:rsid w:val="003C1A66"/>
    <w:pPr>
      <w:keepNext/>
      <w:numPr>
        <w:numId w:val="34"/>
      </w:numPr>
      <w:suppressAutoHyphens/>
      <w:spacing w:after="240" w:line="280" w:lineRule="exact"/>
      <w:jc w:val="both"/>
      <w:outlineLvl w:val="0"/>
    </w:pPr>
    <w:rPr>
      <w:rFonts w:ascii="Arial" w:eastAsia="Times New Roman" w:hAnsi="Arial" w:cs="Arial"/>
      <w:b/>
      <w:caps/>
      <w:kern w:val="28"/>
      <w:sz w:val="22"/>
      <w:szCs w:val="24"/>
    </w:rPr>
  </w:style>
  <w:style w:type="paragraph" w:customStyle="1" w:styleId="HWHeading2">
    <w:name w:val="HW_Heading 2"/>
    <w:basedOn w:val="HWHeading1"/>
    <w:next w:val="HWBodyTextLevel1And2"/>
    <w:rsid w:val="003C1A66"/>
    <w:pPr>
      <w:numPr>
        <w:ilvl w:val="1"/>
      </w:numPr>
      <w:tabs>
        <w:tab w:val="clear" w:pos="6649"/>
      </w:tabs>
      <w:ind w:left="709"/>
      <w:outlineLvl w:val="1"/>
    </w:pPr>
    <w:rPr>
      <w:caps w:val="0"/>
    </w:rPr>
  </w:style>
  <w:style w:type="paragraph" w:customStyle="1" w:styleId="HWHeading3">
    <w:name w:val="HW_Heading 3"/>
    <w:basedOn w:val="HWHeading2"/>
    <w:rsid w:val="003C1A66"/>
    <w:pPr>
      <w:keepNext w:val="0"/>
      <w:numPr>
        <w:ilvl w:val="2"/>
      </w:numPr>
      <w:outlineLvl w:val="2"/>
    </w:pPr>
    <w:rPr>
      <w:b w:val="0"/>
    </w:rPr>
  </w:style>
  <w:style w:type="paragraph" w:customStyle="1" w:styleId="HWHeading4">
    <w:name w:val="HW_Heading 4"/>
    <w:basedOn w:val="HWHeading3"/>
    <w:rsid w:val="003C1A66"/>
    <w:pPr>
      <w:numPr>
        <w:ilvl w:val="3"/>
      </w:numPr>
      <w:tabs>
        <w:tab w:val="left" w:pos="2835"/>
      </w:tabs>
      <w:outlineLvl w:val="3"/>
    </w:pPr>
  </w:style>
  <w:style w:type="paragraph" w:customStyle="1" w:styleId="HWHeading5">
    <w:name w:val="HW_Heading 5"/>
    <w:basedOn w:val="HWHeading4"/>
    <w:rsid w:val="003C1A66"/>
    <w:pPr>
      <w:numPr>
        <w:ilvl w:val="4"/>
      </w:numPr>
      <w:tabs>
        <w:tab w:val="left" w:pos="3543"/>
      </w:tabs>
      <w:outlineLvl w:val="4"/>
    </w:pPr>
  </w:style>
  <w:style w:type="paragraph" w:customStyle="1" w:styleId="HWConstHeading2">
    <w:name w:val="HW_ConstHeading 2"/>
    <w:basedOn w:val="Normal"/>
    <w:next w:val="HWBodyTextLevel1And2"/>
    <w:rsid w:val="003C1A66"/>
    <w:pPr>
      <w:keepNext/>
      <w:numPr>
        <w:ilvl w:val="5"/>
        <w:numId w:val="34"/>
      </w:numPr>
      <w:suppressAutoHyphens/>
      <w:spacing w:before="0" w:after="240" w:line="280" w:lineRule="exact"/>
      <w:jc w:val="both"/>
      <w:outlineLvl w:val="1"/>
    </w:pPr>
    <w:rPr>
      <w:rFonts w:cs="Arial"/>
      <w:kern w:val="28"/>
      <w:szCs w:val="24"/>
    </w:rPr>
  </w:style>
  <w:style w:type="paragraph" w:customStyle="1" w:styleId="HWConstHeading3">
    <w:name w:val="HW_ConstHeading 3"/>
    <w:basedOn w:val="HWConstHeading2"/>
    <w:rsid w:val="003C1A66"/>
    <w:pPr>
      <w:keepNext w:val="0"/>
      <w:numPr>
        <w:ilvl w:val="6"/>
      </w:numPr>
      <w:outlineLvl w:val="2"/>
    </w:pPr>
  </w:style>
  <w:style w:type="paragraph" w:customStyle="1" w:styleId="HWConstHeading4">
    <w:name w:val="HW_ConstHeading 4"/>
    <w:basedOn w:val="HWConstHeading3"/>
    <w:rsid w:val="003C1A66"/>
    <w:pPr>
      <w:numPr>
        <w:ilvl w:val="7"/>
      </w:numPr>
      <w:tabs>
        <w:tab w:val="left" w:pos="1417"/>
        <w:tab w:val="left" w:pos="2835"/>
      </w:tabs>
      <w:outlineLvl w:val="3"/>
    </w:pPr>
  </w:style>
  <w:style w:type="paragraph" w:customStyle="1" w:styleId="HWConstHeading5">
    <w:name w:val="HW_ConstHeading 5"/>
    <w:basedOn w:val="HWConstHeading4"/>
    <w:rsid w:val="003C1A66"/>
    <w:pPr>
      <w:numPr>
        <w:ilvl w:val="8"/>
      </w:numPr>
      <w:tabs>
        <w:tab w:val="clear" w:pos="1417"/>
        <w:tab w:val="clear" w:pos="2835"/>
        <w:tab w:val="left" w:pos="2126"/>
        <w:tab w:val="left" w:pos="3543"/>
      </w:tabs>
      <w:outlineLvl w:val="4"/>
    </w:pPr>
  </w:style>
  <w:style w:type="character" w:customStyle="1" w:styleId="ClauseLevel3CharChar">
    <w:name w:val="Clause Level 3 Char Char"/>
    <w:link w:val="ClauseLevel3"/>
    <w:uiPriority w:val="99"/>
    <w:locked/>
    <w:rsid w:val="003C1A66"/>
    <w:rPr>
      <w:rFonts w:ascii="Arial" w:eastAsia="Times New Roman" w:hAnsi="Arial" w:cs="Arial"/>
      <w:sz w:val="22"/>
      <w:szCs w:val="22"/>
      <w:lang w:eastAsia="en-AU"/>
    </w:rPr>
  </w:style>
  <w:style w:type="character" w:customStyle="1" w:styleId="ClauseLevel4Char">
    <w:name w:val="Clause Level 4 Char"/>
    <w:link w:val="ClauseLevel4"/>
    <w:uiPriority w:val="99"/>
    <w:locked/>
    <w:rsid w:val="003C1A66"/>
    <w:rPr>
      <w:rFonts w:ascii="Arial" w:eastAsia="Times New Roman" w:hAnsi="Arial" w:cs="Arial"/>
      <w:sz w:val="22"/>
      <w:szCs w:val="22"/>
      <w:lang w:eastAsia="en-AU"/>
    </w:rPr>
  </w:style>
  <w:style w:type="paragraph" w:customStyle="1" w:styleId="Level1">
    <w:name w:val="Level 1."/>
    <w:basedOn w:val="Normal"/>
    <w:next w:val="Normal"/>
    <w:uiPriority w:val="4"/>
    <w:qFormat/>
    <w:rsid w:val="003C1A66"/>
    <w:pPr>
      <w:keepNext/>
      <w:tabs>
        <w:tab w:val="num" w:pos="782"/>
      </w:tabs>
      <w:spacing w:before="0" w:after="220" w:line="264" w:lineRule="auto"/>
      <w:ind w:left="782" w:hanging="782"/>
      <w:jc w:val="both"/>
      <w:outlineLvl w:val="0"/>
    </w:pPr>
    <w:rPr>
      <w:rFonts w:ascii="Verdana" w:eastAsiaTheme="minorHAnsi" w:hAnsi="Verdana" w:cstheme="minorBidi"/>
      <w:b/>
      <w:caps/>
      <w:sz w:val="18"/>
      <w:szCs w:val="18"/>
    </w:rPr>
  </w:style>
  <w:style w:type="paragraph" w:customStyle="1" w:styleId="Leveli">
    <w:name w:val="Level (i)"/>
    <w:basedOn w:val="Normal"/>
    <w:next w:val="Normal"/>
    <w:uiPriority w:val="6"/>
    <w:qFormat/>
    <w:rsid w:val="003C1A66"/>
    <w:pPr>
      <w:tabs>
        <w:tab w:val="num" w:pos="2030"/>
      </w:tabs>
      <w:spacing w:before="0" w:after="220" w:line="264" w:lineRule="auto"/>
      <w:ind w:left="2030" w:hanging="624"/>
      <w:jc w:val="both"/>
      <w:outlineLvl w:val="3"/>
    </w:pPr>
    <w:rPr>
      <w:rFonts w:ascii="Verdana" w:eastAsiaTheme="minorHAnsi" w:hAnsi="Verdana" w:cstheme="minorBidi"/>
      <w:sz w:val="18"/>
      <w:szCs w:val="18"/>
    </w:rPr>
  </w:style>
  <w:style w:type="paragraph" w:customStyle="1" w:styleId="LevelA">
    <w:name w:val="Level(A)"/>
    <w:basedOn w:val="Normal"/>
    <w:next w:val="Normal"/>
    <w:uiPriority w:val="6"/>
    <w:qFormat/>
    <w:rsid w:val="003C1A66"/>
    <w:pPr>
      <w:tabs>
        <w:tab w:val="num" w:pos="2653"/>
      </w:tabs>
      <w:spacing w:before="0" w:after="220" w:line="264" w:lineRule="auto"/>
      <w:ind w:left="2653" w:hanging="623"/>
      <w:jc w:val="both"/>
      <w:outlineLvl w:val="4"/>
    </w:pPr>
    <w:rPr>
      <w:rFonts w:ascii="Verdana" w:eastAsiaTheme="minorHAnsi" w:hAnsi="Verdana" w:cstheme="minorBidi"/>
      <w:sz w:val="18"/>
      <w:szCs w:val="18"/>
    </w:rPr>
  </w:style>
  <w:style w:type="paragraph" w:customStyle="1" w:styleId="Levelaa">
    <w:name w:val="Level(aa)"/>
    <w:basedOn w:val="Normal"/>
    <w:next w:val="Normal"/>
    <w:uiPriority w:val="6"/>
    <w:qFormat/>
    <w:rsid w:val="003C1A66"/>
    <w:pPr>
      <w:tabs>
        <w:tab w:val="num" w:pos="3277"/>
      </w:tabs>
      <w:spacing w:before="0" w:after="220" w:line="264" w:lineRule="auto"/>
      <w:ind w:left="3277" w:hanging="624"/>
      <w:jc w:val="both"/>
      <w:outlineLvl w:val="5"/>
    </w:pPr>
    <w:rPr>
      <w:rFonts w:ascii="Verdana" w:eastAsiaTheme="minorHAnsi" w:hAnsi="Verdana" w:cstheme="minorBidi"/>
      <w:sz w:val="18"/>
      <w:szCs w:val="18"/>
    </w:rPr>
  </w:style>
  <w:style w:type="character" w:customStyle="1" w:styleId="LevelaCharChar">
    <w:name w:val="Level (a) Char Char"/>
    <w:uiPriority w:val="6"/>
    <w:locked/>
    <w:rsid w:val="003C1A66"/>
    <w:rPr>
      <w:lang w:eastAsia="en-US"/>
    </w:rPr>
  </w:style>
  <w:style w:type="numbering" w:customStyle="1" w:styleId="OutlineList1">
    <w:name w:val="OutlineList1"/>
    <w:uiPriority w:val="99"/>
    <w:rsid w:val="003C1A66"/>
    <w:pPr>
      <w:numPr>
        <w:numId w:val="37"/>
      </w:numPr>
    </w:pPr>
  </w:style>
  <w:style w:type="paragraph" w:customStyle="1" w:styleId="Levelalower">
    <w:name w:val="Level (a) lower"/>
    <w:basedOn w:val="Normal"/>
    <w:next w:val="Normal"/>
    <w:uiPriority w:val="7"/>
    <w:qFormat/>
    <w:rsid w:val="003C1A66"/>
    <w:pPr>
      <w:tabs>
        <w:tab w:val="num" w:pos="3901"/>
      </w:tabs>
      <w:spacing w:before="0" w:after="220" w:line="264" w:lineRule="auto"/>
      <w:ind w:left="3901" w:hanging="624"/>
      <w:jc w:val="both"/>
    </w:pPr>
    <w:rPr>
      <w:rFonts w:ascii="Verdana" w:eastAsiaTheme="minorHAnsi" w:hAnsi="Verdana" w:cstheme="minorBidi"/>
      <w:sz w:val="18"/>
      <w:szCs w:val="18"/>
    </w:rPr>
  </w:style>
  <w:style w:type="paragraph" w:customStyle="1" w:styleId="Levelilower">
    <w:name w:val="Level (i) lower"/>
    <w:basedOn w:val="Normal"/>
    <w:next w:val="Normal"/>
    <w:uiPriority w:val="7"/>
    <w:qFormat/>
    <w:rsid w:val="003C1A66"/>
    <w:pPr>
      <w:tabs>
        <w:tab w:val="num" w:pos="4525"/>
      </w:tabs>
      <w:spacing w:before="0" w:after="220" w:line="264" w:lineRule="auto"/>
      <w:ind w:left="4525" w:hanging="624"/>
      <w:jc w:val="both"/>
    </w:pPr>
    <w:rPr>
      <w:rFonts w:ascii="Verdana" w:eastAsiaTheme="minorHAnsi" w:hAnsi="Verdana" w:cstheme="minorBidi"/>
      <w:sz w:val="18"/>
      <w:szCs w:val="18"/>
    </w:rPr>
  </w:style>
  <w:style w:type="paragraph" w:customStyle="1" w:styleId="ClauseSubheading">
    <w:name w:val="Clause Subheading"/>
    <w:basedOn w:val="Subtitle"/>
    <w:next w:val="BaseParagraph"/>
    <w:rsid w:val="003C1A66"/>
    <w:pPr>
      <w:keepNext/>
      <w:spacing w:before="240" w:after="120"/>
      <w:ind w:left="851"/>
      <w:jc w:val="both"/>
      <w:outlineLvl w:val="1"/>
    </w:pPr>
    <w:rPr>
      <w:rFonts w:ascii="Arial" w:hAnsi="Arial"/>
      <w:color w:val="auto"/>
      <w:kern w:val="28"/>
      <w:sz w:val="22"/>
    </w:rPr>
  </w:style>
  <w:style w:type="paragraph" w:customStyle="1" w:styleId="AttachmentSubheading">
    <w:name w:val="Attachment Subheading"/>
    <w:basedOn w:val="Subtitle"/>
    <w:next w:val="BaseParagraph"/>
    <w:rsid w:val="003C1A66"/>
    <w:pPr>
      <w:keepNext/>
      <w:spacing w:before="240" w:after="120"/>
      <w:jc w:val="both"/>
      <w:outlineLvl w:val="1"/>
    </w:pPr>
    <w:rPr>
      <w:rFonts w:ascii="Arial" w:hAnsi="Arial"/>
      <w:color w:val="auto"/>
      <w:kern w:val="28"/>
      <w:sz w:val="26"/>
    </w:rPr>
  </w:style>
  <w:style w:type="character" w:customStyle="1" w:styleId="Indent2Char">
    <w:name w:val="Indent 2 Char"/>
    <w:basedOn w:val="DefaultParagraphFont"/>
    <w:link w:val="Indent2"/>
    <w:locked/>
    <w:rsid w:val="003A2BF3"/>
    <w:rPr>
      <w:rFonts w:ascii="Arial" w:eastAsiaTheme="minorHAnsi" w:hAnsi="Arial" w:cs="Arial"/>
      <w:sz w:val="24"/>
      <w:szCs w:val="24"/>
    </w:rPr>
  </w:style>
  <w:style w:type="paragraph" w:customStyle="1" w:styleId="IndentParaLevel1">
    <w:name w:val="IndentParaLevel1"/>
    <w:basedOn w:val="Normal"/>
    <w:link w:val="IndentParaLevel1Char"/>
    <w:rsid w:val="00E067A7"/>
    <w:pPr>
      <w:spacing w:before="0" w:line="240" w:lineRule="auto"/>
      <w:ind w:left="964"/>
    </w:pPr>
    <w:rPr>
      <w:rFonts w:asciiTheme="minorHAnsi" w:eastAsiaTheme="minorHAnsi" w:hAnsiTheme="minorHAnsi" w:cstheme="minorBidi"/>
      <w:lang w:val="en-GB"/>
    </w:rPr>
  </w:style>
  <w:style w:type="character" w:customStyle="1" w:styleId="IndentParaLevel1Char">
    <w:name w:val="IndentParaLevel1 Char"/>
    <w:basedOn w:val="DefaultParagraphFont"/>
    <w:link w:val="IndentParaLevel1"/>
    <w:locked/>
    <w:rsid w:val="00E067A7"/>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936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6A6EF-73BE-4A30-988A-BBA8DACDF200}"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AU"/>
        </a:p>
      </dgm:t>
    </dgm:pt>
    <dgm:pt modelId="{355C5CBA-22DD-41EF-A6D4-70F084C84462}">
      <dgm:prSet phldrT="[Text]" custT="1"/>
      <dgm:spPr/>
      <dgm:t>
        <a:bodyPr/>
        <a:lstStyle/>
        <a:p>
          <a:r>
            <a:rPr lang="en-AU" sz="1400" b="1">
              <a:latin typeface="Arial" panose="020B0604020202020204" pitchFamily="34" charset="0"/>
              <a:cs typeface="Arial" panose="020B0604020202020204" pitchFamily="34" charset="0"/>
            </a:rPr>
            <a:t>Grant Agreement</a:t>
          </a:r>
        </a:p>
      </dgm:t>
    </dgm:pt>
    <dgm:pt modelId="{D9CEA1BC-BAD2-4A83-A697-9DD9B4AC7BB7}" type="parTrans" cxnId="{BBC7D724-34A1-4417-8737-67DE404AEA37}">
      <dgm:prSet/>
      <dgm:spPr/>
      <dgm:t>
        <a:bodyPr/>
        <a:lstStyle/>
        <a:p>
          <a:endParaRPr lang="en-AU"/>
        </a:p>
      </dgm:t>
    </dgm:pt>
    <dgm:pt modelId="{1AD8FE63-D627-4645-BE56-427F539A2EF8}" type="sibTrans" cxnId="{BBC7D724-34A1-4417-8737-67DE404AEA37}">
      <dgm:prSet/>
      <dgm:spPr/>
      <dgm:t>
        <a:bodyPr/>
        <a:lstStyle/>
        <a:p>
          <a:endParaRPr lang="en-AU"/>
        </a:p>
      </dgm:t>
    </dgm:pt>
    <dgm:pt modelId="{809CC76D-606D-4FB9-AF24-13FA037BB551}">
      <dgm:prSet phldrT="[Text]" custT="1"/>
      <dgm:spPr/>
      <dgm:t>
        <a:bodyPr/>
        <a:lstStyle/>
        <a:p>
          <a:r>
            <a:rPr lang="en-AU" sz="1000" b="1">
              <a:latin typeface="Arial" panose="020B0604020202020204" pitchFamily="34" charset="0"/>
              <a:cs typeface="Arial" panose="020B0604020202020204" pitchFamily="34" charset="0"/>
            </a:rPr>
            <a:t>Part 2</a:t>
          </a:r>
          <a:r>
            <a:rPr lang="en-AU" sz="1000">
              <a:latin typeface="Arial" panose="020B0604020202020204" pitchFamily="34" charset="0"/>
              <a:cs typeface="Arial" panose="020B0604020202020204" pitchFamily="34" charset="0"/>
            </a:rPr>
            <a:t> - </a:t>
          </a:r>
          <a:r>
            <a:rPr lang="en-AU" sz="1000" b="1">
              <a:latin typeface="Arial" panose="020B0604020202020204" pitchFamily="34" charset="0"/>
              <a:cs typeface="Arial" panose="020B0604020202020204" pitchFamily="34" charset="0"/>
            </a:rPr>
            <a:t>Grant Schedule</a:t>
          </a:r>
          <a:r>
            <a:rPr lang="en-AU" sz="1000" b="0">
              <a:latin typeface="Arial" panose="020B0604020202020204" pitchFamily="34" charset="0"/>
              <a:cs typeface="Arial" panose="020B0604020202020204" pitchFamily="34" charset="0"/>
            </a:rPr>
            <a:t>:</a:t>
          </a:r>
          <a:r>
            <a:rPr lang="en-AU" sz="1000">
              <a:latin typeface="Arial" panose="020B0604020202020204" pitchFamily="34" charset="0"/>
              <a:cs typeface="Arial" panose="020B0604020202020204" pitchFamily="34" charset="0"/>
            </a:rPr>
            <a:t> a detailed description of the Activity and other requirements, including any Additional Conditions</a:t>
          </a:r>
        </a:p>
      </dgm:t>
    </dgm:pt>
    <dgm:pt modelId="{8B788C13-22DA-407A-AD85-B6ADD3E358EE}" type="parTrans" cxnId="{0B0B747A-380C-4CE6-9FC2-5CB4FF57CB70}">
      <dgm:prSet/>
      <dgm:spPr/>
      <dgm:t>
        <a:bodyPr/>
        <a:lstStyle/>
        <a:p>
          <a:endParaRPr lang="en-AU"/>
        </a:p>
      </dgm:t>
    </dgm:pt>
    <dgm:pt modelId="{70D557E2-FE9D-451F-9A3B-24EEF3031A97}" type="sibTrans" cxnId="{0B0B747A-380C-4CE6-9FC2-5CB4FF57CB70}">
      <dgm:prSet/>
      <dgm:spPr/>
      <dgm:t>
        <a:bodyPr/>
        <a:lstStyle/>
        <a:p>
          <a:endParaRPr lang="en-AU"/>
        </a:p>
      </dgm:t>
    </dgm:pt>
    <dgm:pt modelId="{4B90686F-0C4F-4680-926E-8372AD8FEE05}">
      <dgm:prSet custT="1"/>
      <dgm:spPr/>
      <dgm:t>
        <a:bodyPr/>
        <a:lstStyle/>
        <a:p>
          <a:r>
            <a:rPr lang="en-AU" sz="1000" b="1">
              <a:latin typeface="Arial" panose="020B0604020202020204" pitchFamily="34" charset="0"/>
              <a:cs typeface="Arial" panose="020B0604020202020204" pitchFamily="34" charset="0"/>
            </a:rPr>
            <a:t>Other parts - attachments</a:t>
          </a:r>
          <a:r>
            <a:rPr lang="en-AU" sz="1000" b="0">
              <a:latin typeface="Arial" panose="020B0604020202020204" pitchFamily="34" charset="0"/>
              <a:cs typeface="Arial" panose="020B0604020202020204" pitchFamily="34" charset="0"/>
            </a:rPr>
            <a:t>: </a:t>
          </a:r>
          <a:r>
            <a:rPr lang="en-AU" sz="1000">
              <a:latin typeface="Arial" panose="020B0604020202020204" pitchFamily="34" charset="0"/>
              <a:cs typeface="Arial" panose="020B0604020202020204" pitchFamily="34" charset="0"/>
            </a:rPr>
            <a:t>if applicable, any other documents that are to be attached</a:t>
          </a:r>
        </a:p>
      </dgm:t>
    </dgm:pt>
    <dgm:pt modelId="{0A7D932D-6987-4879-8DEF-D65481956A85}" type="parTrans" cxnId="{AB27EA2F-CECB-4A1C-BD76-32D630876208}">
      <dgm:prSet/>
      <dgm:spPr/>
      <dgm:t>
        <a:bodyPr/>
        <a:lstStyle/>
        <a:p>
          <a:endParaRPr lang="en-AU"/>
        </a:p>
      </dgm:t>
    </dgm:pt>
    <dgm:pt modelId="{C0E42C85-461E-4F5B-B771-51C561F396AC}" type="sibTrans" cxnId="{AB27EA2F-CECB-4A1C-BD76-32D630876208}">
      <dgm:prSet/>
      <dgm:spPr/>
      <dgm:t>
        <a:bodyPr/>
        <a:lstStyle/>
        <a:p>
          <a:endParaRPr lang="en-AU"/>
        </a:p>
      </dgm:t>
    </dgm:pt>
    <dgm:pt modelId="{86B9668C-9BAC-4028-8A68-85763B02BFD7}">
      <dgm:prSet custT="1"/>
      <dgm:spPr/>
      <dgm:t>
        <a:bodyPr/>
        <a:lstStyle/>
        <a:p>
          <a:r>
            <a:rPr lang="en-AU" sz="1000" b="1">
              <a:latin typeface="Arial" panose="020B0604020202020204" pitchFamily="34" charset="0"/>
              <a:cs typeface="Arial" panose="020B0604020202020204" pitchFamily="34" charset="0"/>
            </a:rPr>
            <a:t>Part 3 </a:t>
          </a:r>
          <a:r>
            <a:rPr lang="en-AU" sz="1000">
              <a:latin typeface="Arial" panose="020B0604020202020204" pitchFamily="34" charset="0"/>
              <a:cs typeface="Arial" panose="020B0604020202020204" pitchFamily="34" charset="0"/>
            </a:rPr>
            <a:t>- </a:t>
          </a:r>
          <a:r>
            <a:rPr lang="en-AU" sz="1000" b="1">
              <a:latin typeface="Arial" panose="020B0604020202020204" pitchFamily="34" charset="0"/>
              <a:cs typeface="Arial" panose="020B0604020202020204" pitchFamily="34" charset="0"/>
            </a:rPr>
            <a:t>Standard Conditions</a:t>
          </a:r>
          <a:r>
            <a:rPr lang="en-AU" sz="1000" b="0">
              <a:latin typeface="Arial" panose="020B0604020202020204" pitchFamily="34" charset="0"/>
              <a:cs typeface="Arial" panose="020B0604020202020204" pitchFamily="34" charset="0"/>
            </a:rPr>
            <a:t>:</a:t>
          </a:r>
          <a:r>
            <a:rPr lang="en-AU" sz="1000">
              <a:latin typeface="Arial" panose="020B0604020202020204" pitchFamily="34" charset="0"/>
              <a:cs typeface="Arial" panose="020B0604020202020204" pitchFamily="34" charset="0"/>
            </a:rPr>
            <a:t> the conditions of the Grant and the obligations of the parties</a:t>
          </a:r>
        </a:p>
      </dgm:t>
    </dgm:pt>
    <dgm:pt modelId="{5C2B7505-4E3E-4B94-B78C-32C187AFC8D9}" type="parTrans" cxnId="{7F3CE29B-BC3B-4125-B407-E97A5742CBEC}">
      <dgm:prSet/>
      <dgm:spPr/>
      <dgm:t>
        <a:bodyPr/>
        <a:lstStyle/>
        <a:p>
          <a:endParaRPr lang="en-AU"/>
        </a:p>
      </dgm:t>
    </dgm:pt>
    <dgm:pt modelId="{FD7047E9-03DE-4AF8-90E0-E4EC8D95781E}" type="sibTrans" cxnId="{7F3CE29B-BC3B-4125-B407-E97A5742CBEC}">
      <dgm:prSet/>
      <dgm:spPr/>
      <dgm:t>
        <a:bodyPr/>
        <a:lstStyle/>
        <a:p>
          <a:endParaRPr lang="en-AU"/>
        </a:p>
      </dgm:t>
    </dgm:pt>
    <dgm:pt modelId="{2644EDD3-CF8F-484E-BAA6-F0E2A4B3C312}">
      <dgm:prSet phldrT="[Text]" custT="1"/>
      <dgm:spPr/>
      <dgm:t>
        <a:bodyPr/>
        <a:lstStyle/>
        <a:p>
          <a:r>
            <a:rPr lang="en-AU" sz="1000" b="1">
              <a:latin typeface="Arial" panose="020B0604020202020204" pitchFamily="34" charset="0"/>
              <a:cs typeface="Arial" panose="020B0604020202020204" pitchFamily="34" charset="0"/>
            </a:rPr>
            <a:t>Part 1 </a:t>
          </a:r>
          <a:r>
            <a:rPr lang="en-AU" sz="1000" b="0">
              <a:latin typeface="Arial" panose="020B0604020202020204" pitchFamily="34" charset="0"/>
              <a:cs typeface="Arial" panose="020B0604020202020204" pitchFamily="34" charset="0"/>
            </a:rPr>
            <a:t>- </a:t>
          </a:r>
          <a:r>
            <a:rPr lang="en-AU" sz="1000" b="1">
              <a:latin typeface="Arial" panose="020B0604020202020204" pitchFamily="34" charset="0"/>
              <a:cs typeface="Arial" panose="020B0604020202020204" pitchFamily="34" charset="0"/>
            </a:rPr>
            <a:t>Grant Details</a:t>
          </a:r>
          <a:r>
            <a:rPr lang="en-AU" sz="1000" b="0">
              <a:latin typeface="Arial" panose="020B0604020202020204" pitchFamily="34" charset="0"/>
              <a:cs typeface="Arial" panose="020B0604020202020204" pitchFamily="34" charset="0"/>
            </a:rPr>
            <a:t>: the introductory</a:t>
          </a:r>
          <a:r>
            <a:rPr lang="en-AU" sz="1000">
              <a:latin typeface="Arial" panose="020B0604020202020204" pitchFamily="34" charset="0"/>
              <a:cs typeface="Arial" panose="020B0604020202020204" pitchFamily="34" charset="0"/>
            </a:rPr>
            <a:t> details about the agreement, including the parties</a:t>
          </a:r>
          <a:endParaRPr lang="en-AU" sz="1000" b="0">
            <a:latin typeface="Arial" panose="020B0604020202020204" pitchFamily="34" charset="0"/>
            <a:cs typeface="Arial" panose="020B0604020202020204" pitchFamily="34" charset="0"/>
          </a:endParaRPr>
        </a:p>
      </dgm:t>
    </dgm:pt>
    <dgm:pt modelId="{FA2E5E74-ED31-40F1-B417-DA3C0B108083}" type="sibTrans" cxnId="{4F94FEEC-FAFA-44F7-8634-C43FEEE29350}">
      <dgm:prSet/>
      <dgm:spPr/>
      <dgm:t>
        <a:bodyPr/>
        <a:lstStyle/>
        <a:p>
          <a:endParaRPr lang="en-AU"/>
        </a:p>
      </dgm:t>
    </dgm:pt>
    <dgm:pt modelId="{BC8F398C-36D6-4F4B-A6D9-35854A4826F2}" type="parTrans" cxnId="{4F94FEEC-FAFA-44F7-8634-C43FEEE29350}">
      <dgm:prSet/>
      <dgm:spPr/>
      <dgm:t>
        <a:bodyPr/>
        <a:lstStyle/>
        <a:p>
          <a:endParaRPr lang="en-AU"/>
        </a:p>
      </dgm:t>
    </dgm:pt>
    <dgm:pt modelId="{93088F35-A916-41A5-9169-541994AD11B1}" type="pres">
      <dgm:prSet presAssocID="{4F76A6EF-73BE-4A30-988A-BBA8DACDF200}" presName="linear" presStyleCnt="0">
        <dgm:presLayoutVars>
          <dgm:dir/>
          <dgm:animLvl val="lvl"/>
          <dgm:resizeHandles val="exact"/>
        </dgm:presLayoutVars>
      </dgm:prSet>
      <dgm:spPr/>
    </dgm:pt>
    <dgm:pt modelId="{7C94124A-C3A3-43F4-B91A-54727B7C527D}" type="pres">
      <dgm:prSet presAssocID="{355C5CBA-22DD-41EF-A6D4-70F084C84462}" presName="parentLin" presStyleCnt="0"/>
      <dgm:spPr/>
    </dgm:pt>
    <dgm:pt modelId="{4F14ECE8-5FB8-4967-9065-A4652E0C75C8}" type="pres">
      <dgm:prSet presAssocID="{355C5CBA-22DD-41EF-A6D4-70F084C84462}" presName="parentLeftMargin" presStyleLbl="node1" presStyleIdx="0" presStyleCnt="1"/>
      <dgm:spPr/>
    </dgm:pt>
    <dgm:pt modelId="{EE1C9E60-13B5-4BA5-B6EC-0D29A6601F91}" type="pres">
      <dgm:prSet presAssocID="{355C5CBA-22DD-41EF-A6D4-70F084C84462}" presName="parentText" presStyleLbl="node1" presStyleIdx="0" presStyleCnt="1" custLinFactNeighborX="-4944" custLinFactNeighborY="-4150">
        <dgm:presLayoutVars>
          <dgm:chMax val="0"/>
          <dgm:bulletEnabled val="1"/>
        </dgm:presLayoutVars>
      </dgm:prSet>
      <dgm:spPr/>
    </dgm:pt>
    <dgm:pt modelId="{11B445D7-05AD-4D4D-8F17-44DCEE226001}" type="pres">
      <dgm:prSet presAssocID="{355C5CBA-22DD-41EF-A6D4-70F084C84462}" presName="negativeSpace" presStyleCnt="0"/>
      <dgm:spPr/>
    </dgm:pt>
    <dgm:pt modelId="{D4846115-12E0-4959-913D-119BF88BABB3}" type="pres">
      <dgm:prSet presAssocID="{355C5CBA-22DD-41EF-A6D4-70F084C84462}" presName="childText" presStyleLbl="conFgAcc1" presStyleIdx="0" presStyleCnt="1">
        <dgm:presLayoutVars>
          <dgm:bulletEnabled val="1"/>
        </dgm:presLayoutVars>
      </dgm:prSet>
      <dgm:spPr/>
    </dgm:pt>
  </dgm:ptLst>
  <dgm:cxnLst>
    <dgm:cxn modelId="{07DD8D1A-5CE1-4A8C-AC07-0289B8358B2A}" type="presOf" srcId="{2644EDD3-CF8F-484E-BAA6-F0E2A4B3C312}" destId="{D4846115-12E0-4959-913D-119BF88BABB3}" srcOrd="0" destOrd="0" presId="urn:microsoft.com/office/officeart/2005/8/layout/list1"/>
    <dgm:cxn modelId="{BBC7D724-34A1-4417-8737-67DE404AEA37}" srcId="{4F76A6EF-73BE-4A30-988A-BBA8DACDF200}" destId="{355C5CBA-22DD-41EF-A6D4-70F084C84462}" srcOrd="0" destOrd="0" parTransId="{D9CEA1BC-BAD2-4A83-A697-9DD9B4AC7BB7}" sibTransId="{1AD8FE63-D627-4645-BE56-427F539A2EF8}"/>
    <dgm:cxn modelId="{AB27EA2F-CECB-4A1C-BD76-32D630876208}" srcId="{355C5CBA-22DD-41EF-A6D4-70F084C84462}" destId="{4B90686F-0C4F-4680-926E-8372AD8FEE05}" srcOrd="3" destOrd="0" parTransId="{0A7D932D-6987-4879-8DEF-D65481956A85}" sibTransId="{C0E42C85-461E-4F5B-B771-51C561F396AC}"/>
    <dgm:cxn modelId="{EB56F031-4BA8-4AF7-9BB0-ED3AD1BD4957}" type="presOf" srcId="{4F76A6EF-73BE-4A30-988A-BBA8DACDF200}" destId="{93088F35-A916-41A5-9169-541994AD11B1}" srcOrd="0" destOrd="0" presId="urn:microsoft.com/office/officeart/2005/8/layout/list1"/>
    <dgm:cxn modelId="{C404975E-B0B3-47DC-AC03-796051B03EF9}" type="presOf" srcId="{355C5CBA-22DD-41EF-A6D4-70F084C84462}" destId="{4F14ECE8-5FB8-4967-9065-A4652E0C75C8}" srcOrd="0" destOrd="0" presId="urn:microsoft.com/office/officeart/2005/8/layout/list1"/>
    <dgm:cxn modelId="{32610250-22E2-4F1E-B1EA-96679479C7B9}" type="presOf" srcId="{86B9668C-9BAC-4028-8A68-85763B02BFD7}" destId="{D4846115-12E0-4959-913D-119BF88BABB3}" srcOrd="0" destOrd="2" presId="urn:microsoft.com/office/officeart/2005/8/layout/list1"/>
    <dgm:cxn modelId="{0B0B747A-380C-4CE6-9FC2-5CB4FF57CB70}" srcId="{355C5CBA-22DD-41EF-A6D4-70F084C84462}" destId="{809CC76D-606D-4FB9-AF24-13FA037BB551}" srcOrd="1" destOrd="0" parTransId="{8B788C13-22DA-407A-AD85-B6ADD3E358EE}" sibTransId="{70D557E2-FE9D-451F-9A3B-24EEF3031A97}"/>
    <dgm:cxn modelId="{7F3CE29B-BC3B-4125-B407-E97A5742CBEC}" srcId="{355C5CBA-22DD-41EF-A6D4-70F084C84462}" destId="{86B9668C-9BAC-4028-8A68-85763B02BFD7}" srcOrd="2" destOrd="0" parTransId="{5C2B7505-4E3E-4B94-B78C-32C187AFC8D9}" sibTransId="{FD7047E9-03DE-4AF8-90E0-E4EC8D95781E}"/>
    <dgm:cxn modelId="{FE3555AC-F839-453A-912F-FC1FFAA7AD3C}" type="presOf" srcId="{355C5CBA-22DD-41EF-A6D4-70F084C84462}" destId="{EE1C9E60-13B5-4BA5-B6EC-0D29A6601F91}" srcOrd="1" destOrd="0" presId="urn:microsoft.com/office/officeart/2005/8/layout/list1"/>
    <dgm:cxn modelId="{074873AF-89DC-47F7-B4B4-15743C4FBE54}" type="presOf" srcId="{809CC76D-606D-4FB9-AF24-13FA037BB551}" destId="{D4846115-12E0-4959-913D-119BF88BABB3}" srcOrd="0" destOrd="1" presId="urn:microsoft.com/office/officeart/2005/8/layout/list1"/>
    <dgm:cxn modelId="{4F94FEEC-FAFA-44F7-8634-C43FEEE29350}" srcId="{355C5CBA-22DD-41EF-A6D4-70F084C84462}" destId="{2644EDD3-CF8F-484E-BAA6-F0E2A4B3C312}" srcOrd="0" destOrd="0" parTransId="{BC8F398C-36D6-4F4B-A6D9-35854A4826F2}" sibTransId="{FA2E5E74-ED31-40F1-B417-DA3C0B108083}"/>
    <dgm:cxn modelId="{E7C993D1-8750-40D3-AF3D-14EB1483DCC8}" type="presOf" srcId="{4B90686F-0C4F-4680-926E-8372AD8FEE05}" destId="{D4846115-12E0-4959-913D-119BF88BABB3}" srcOrd="0" destOrd="3" presId="urn:microsoft.com/office/officeart/2005/8/layout/list1"/>
    <dgm:cxn modelId="{6AC41801-8EF6-4E32-9584-ED3D5377BDF1}" type="presParOf" srcId="{93088F35-A916-41A5-9169-541994AD11B1}" destId="{7C94124A-C3A3-43F4-B91A-54727B7C527D}" srcOrd="0" destOrd="0" presId="urn:microsoft.com/office/officeart/2005/8/layout/list1"/>
    <dgm:cxn modelId="{C6C4B465-F075-4FB1-B906-E3F74E792567}" type="presParOf" srcId="{7C94124A-C3A3-43F4-B91A-54727B7C527D}" destId="{4F14ECE8-5FB8-4967-9065-A4652E0C75C8}" srcOrd="0" destOrd="0" presId="urn:microsoft.com/office/officeart/2005/8/layout/list1"/>
    <dgm:cxn modelId="{E598ED92-BF89-4105-9A97-DAFBC230BC0D}" type="presParOf" srcId="{7C94124A-C3A3-43F4-B91A-54727B7C527D}" destId="{EE1C9E60-13B5-4BA5-B6EC-0D29A6601F91}" srcOrd="1" destOrd="0" presId="urn:microsoft.com/office/officeart/2005/8/layout/list1"/>
    <dgm:cxn modelId="{4A7C29EE-1933-461B-9671-5FAAC60F3715}" type="presParOf" srcId="{93088F35-A916-41A5-9169-541994AD11B1}" destId="{11B445D7-05AD-4D4D-8F17-44DCEE226001}" srcOrd="1" destOrd="0" presId="urn:microsoft.com/office/officeart/2005/8/layout/list1"/>
    <dgm:cxn modelId="{9062D93D-71FA-455E-AFAE-6E52B7F08CA0}" type="presParOf" srcId="{93088F35-A916-41A5-9169-541994AD11B1}" destId="{D4846115-12E0-4959-913D-119BF88BABB3}" srcOrd="2"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846115-12E0-4959-913D-119BF88BABB3}">
      <dsp:nvSpPr>
        <dsp:cNvPr id="0" name=""/>
        <dsp:cNvSpPr/>
      </dsp:nvSpPr>
      <dsp:spPr>
        <a:xfrm>
          <a:off x="0" y="280859"/>
          <a:ext cx="6164580" cy="1197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8440" tIns="395732" rIns="478440" bIns="71120" numCol="1" spcCol="1270" anchor="t" anchorCtr="0">
          <a:noAutofit/>
        </a:bodyPr>
        <a:lstStyle/>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1 </a:t>
          </a:r>
          <a:r>
            <a:rPr lang="en-AU" sz="1000" b="0" kern="1200">
              <a:latin typeface="Arial" panose="020B0604020202020204" pitchFamily="34" charset="0"/>
              <a:cs typeface="Arial" panose="020B0604020202020204" pitchFamily="34" charset="0"/>
            </a:rPr>
            <a:t>- </a:t>
          </a:r>
          <a:r>
            <a:rPr lang="en-AU" sz="1000" b="1" kern="1200">
              <a:latin typeface="Arial" panose="020B0604020202020204" pitchFamily="34" charset="0"/>
              <a:cs typeface="Arial" panose="020B0604020202020204" pitchFamily="34" charset="0"/>
            </a:rPr>
            <a:t>Grant Details</a:t>
          </a:r>
          <a:r>
            <a:rPr lang="en-AU" sz="1000" b="0" kern="1200">
              <a:latin typeface="Arial" panose="020B0604020202020204" pitchFamily="34" charset="0"/>
              <a:cs typeface="Arial" panose="020B0604020202020204" pitchFamily="34" charset="0"/>
            </a:rPr>
            <a:t>: the introductory</a:t>
          </a:r>
          <a:r>
            <a:rPr lang="en-AU" sz="1000" kern="1200">
              <a:latin typeface="Arial" panose="020B0604020202020204" pitchFamily="34" charset="0"/>
              <a:cs typeface="Arial" panose="020B0604020202020204" pitchFamily="34" charset="0"/>
            </a:rPr>
            <a:t> details about the agreement, including the parties</a:t>
          </a:r>
          <a:endParaRPr lang="en-AU" sz="1000" b="0" kern="1200">
            <a:latin typeface="Arial" panose="020B0604020202020204" pitchFamily="34" charset="0"/>
            <a:cs typeface="Arial" panose="020B0604020202020204" pitchFamily="34" charset="0"/>
          </a:endParaRP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2</a:t>
          </a:r>
          <a:r>
            <a:rPr lang="en-AU" sz="1000" kern="1200">
              <a:latin typeface="Arial" panose="020B0604020202020204" pitchFamily="34" charset="0"/>
              <a:cs typeface="Arial" panose="020B0604020202020204" pitchFamily="34" charset="0"/>
            </a:rPr>
            <a:t> - </a:t>
          </a:r>
          <a:r>
            <a:rPr lang="en-AU" sz="1000" b="1" kern="1200">
              <a:latin typeface="Arial" panose="020B0604020202020204" pitchFamily="34" charset="0"/>
              <a:cs typeface="Arial" panose="020B0604020202020204" pitchFamily="34" charset="0"/>
            </a:rPr>
            <a:t>Grant Schedule</a:t>
          </a:r>
          <a:r>
            <a:rPr lang="en-AU" sz="1000" b="0" kern="1200">
              <a:latin typeface="Arial" panose="020B0604020202020204" pitchFamily="34" charset="0"/>
              <a:cs typeface="Arial" panose="020B0604020202020204" pitchFamily="34" charset="0"/>
            </a:rPr>
            <a:t>:</a:t>
          </a:r>
          <a:r>
            <a:rPr lang="en-AU" sz="1000" kern="1200">
              <a:latin typeface="Arial" panose="020B0604020202020204" pitchFamily="34" charset="0"/>
              <a:cs typeface="Arial" panose="020B0604020202020204" pitchFamily="34" charset="0"/>
            </a:rPr>
            <a:t> a detailed description of the Activity and other requirements, including any Additional Conditions</a:t>
          </a: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Part 3 </a:t>
          </a:r>
          <a:r>
            <a:rPr lang="en-AU" sz="1000" kern="1200">
              <a:latin typeface="Arial" panose="020B0604020202020204" pitchFamily="34" charset="0"/>
              <a:cs typeface="Arial" panose="020B0604020202020204" pitchFamily="34" charset="0"/>
            </a:rPr>
            <a:t>- </a:t>
          </a:r>
          <a:r>
            <a:rPr lang="en-AU" sz="1000" b="1" kern="1200">
              <a:latin typeface="Arial" panose="020B0604020202020204" pitchFamily="34" charset="0"/>
              <a:cs typeface="Arial" panose="020B0604020202020204" pitchFamily="34" charset="0"/>
            </a:rPr>
            <a:t>Standard Conditions</a:t>
          </a:r>
          <a:r>
            <a:rPr lang="en-AU" sz="1000" b="0" kern="1200">
              <a:latin typeface="Arial" panose="020B0604020202020204" pitchFamily="34" charset="0"/>
              <a:cs typeface="Arial" panose="020B0604020202020204" pitchFamily="34" charset="0"/>
            </a:rPr>
            <a:t>:</a:t>
          </a:r>
          <a:r>
            <a:rPr lang="en-AU" sz="1000" kern="1200">
              <a:latin typeface="Arial" panose="020B0604020202020204" pitchFamily="34" charset="0"/>
              <a:cs typeface="Arial" panose="020B0604020202020204" pitchFamily="34" charset="0"/>
            </a:rPr>
            <a:t> the conditions of the Grant and the obligations of the parties</a:t>
          </a:r>
        </a:p>
        <a:p>
          <a:pPr marL="57150" lvl="1" indent="-57150" algn="l" defTabSz="444500">
            <a:lnSpc>
              <a:spcPct val="90000"/>
            </a:lnSpc>
            <a:spcBef>
              <a:spcPct val="0"/>
            </a:spcBef>
            <a:spcAft>
              <a:spcPct val="15000"/>
            </a:spcAft>
            <a:buChar char="•"/>
          </a:pPr>
          <a:r>
            <a:rPr lang="en-AU" sz="1000" b="1" kern="1200">
              <a:latin typeface="Arial" panose="020B0604020202020204" pitchFamily="34" charset="0"/>
              <a:cs typeface="Arial" panose="020B0604020202020204" pitchFamily="34" charset="0"/>
            </a:rPr>
            <a:t>Other parts - attachments</a:t>
          </a:r>
          <a:r>
            <a:rPr lang="en-AU" sz="1000" b="0" kern="1200">
              <a:latin typeface="Arial" panose="020B0604020202020204" pitchFamily="34" charset="0"/>
              <a:cs typeface="Arial" panose="020B0604020202020204" pitchFamily="34" charset="0"/>
            </a:rPr>
            <a:t>: </a:t>
          </a:r>
          <a:r>
            <a:rPr lang="en-AU" sz="1000" kern="1200">
              <a:latin typeface="Arial" panose="020B0604020202020204" pitchFamily="34" charset="0"/>
              <a:cs typeface="Arial" panose="020B0604020202020204" pitchFamily="34" charset="0"/>
            </a:rPr>
            <a:t>if applicable, any other documents that are to be attached</a:t>
          </a:r>
        </a:p>
      </dsp:txBody>
      <dsp:txXfrm>
        <a:off x="0" y="280859"/>
        <a:ext cx="6164580" cy="1197000"/>
      </dsp:txXfrm>
    </dsp:sp>
    <dsp:sp modelId="{EE1C9E60-13B5-4BA5-B6EC-0D29A6601F91}">
      <dsp:nvSpPr>
        <dsp:cNvPr id="0" name=""/>
        <dsp:cNvSpPr/>
      </dsp:nvSpPr>
      <dsp:spPr>
        <a:xfrm>
          <a:off x="292990" y="0"/>
          <a:ext cx="4315206" cy="5608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3105" tIns="0" rIns="163105" bIns="0" numCol="1" spcCol="1270" anchor="ctr" anchorCtr="0">
          <a:noAutofit/>
        </a:bodyPr>
        <a:lstStyle/>
        <a:p>
          <a:pPr marL="0" lvl="0" indent="0" algn="l" defTabSz="622300">
            <a:lnSpc>
              <a:spcPct val="90000"/>
            </a:lnSpc>
            <a:spcBef>
              <a:spcPct val="0"/>
            </a:spcBef>
            <a:spcAft>
              <a:spcPct val="35000"/>
            </a:spcAft>
            <a:buNone/>
          </a:pPr>
          <a:r>
            <a:rPr lang="en-AU" sz="1400" b="1" kern="1200">
              <a:latin typeface="Arial" panose="020B0604020202020204" pitchFamily="34" charset="0"/>
              <a:cs typeface="Arial" panose="020B0604020202020204" pitchFamily="34" charset="0"/>
            </a:rPr>
            <a:t>Grant Agreement</a:t>
          </a:r>
        </a:p>
      </dsp:txBody>
      <dsp:txXfrm>
        <a:off x="320370" y="27380"/>
        <a:ext cx="4260446" cy="5061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F136A63E72AD45903DAB7D2D3568C3" ma:contentTypeVersion="1" ma:contentTypeDescription="Create a new document." ma:contentTypeScope="" ma:versionID="216768c4bb1940782a77ef6dcc6c54e3">
  <xsd:schema xmlns:xsd="http://www.w3.org/2001/XMLSchema" xmlns:xs="http://www.w3.org/2001/XMLSchema" xmlns:p="http://schemas.microsoft.com/office/2006/metadata/properties" xmlns:ns1="http://schemas.microsoft.com/sharepoint/v3" xmlns:ns2="29c29e56-c37f-4501-97b8-201a6912fc3e" targetNamespace="http://schemas.microsoft.com/office/2006/metadata/properties" ma:root="true" ma:fieldsID="d984d4358ee04fb240bd33f6c505b528" ns1:_="" ns2:_="">
    <xsd:import namespace="http://schemas.microsoft.com/sharepoint/v3"/>
    <xsd:import namespace="29c29e56-c37f-4501-97b8-201a6912fc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c29e56-c37f-4501-97b8-201a6912fc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EA8F4F93C4D23147B40C9CD1CB632EF4" ma:contentTypeVersion="2" ma:contentTypeDescription="Create a new document." ma:contentTypeScope="" ma:versionID="b1192f527a0a786ed88d124e994d9808">
  <xsd:schema xmlns:xsd="http://www.w3.org/2001/XMLSchema" xmlns:xs="http://www.w3.org/2001/XMLSchema" xmlns:p="http://schemas.microsoft.com/office/2006/metadata/properties" xmlns:ns1="http://schemas.microsoft.com/sharepoint/v3" targetNamespace="http://schemas.microsoft.com/office/2006/metadata/properties" ma:root="true" ma:fieldsID="462da76ccd3b0196d18d0e2a6d2ae4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0E573-ED73-49C2-BFF5-E559A553B7E4}"/>
</file>

<file path=customXml/itemProps2.xml><?xml version="1.0" encoding="utf-8"?>
<ds:datastoreItem xmlns:ds="http://schemas.openxmlformats.org/officeDocument/2006/customXml" ds:itemID="{71F52B8C-E958-4CBE-93DF-E80A3E3FF0CD}"/>
</file>

<file path=customXml/itemProps3.xml><?xml version="1.0" encoding="utf-8"?>
<ds:datastoreItem xmlns:ds="http://schemas.openxmlformats.org/officeDocument/2006/customXml" ds:itemID="{CA8C28C5-D417-4058-9A67-506E4A071ABA}"/>
</file>

<file path=customXml/itemProps4.xml><?xml version="1.0" encoding="utf-8"?>
<ds:datastoreItem xmlns:ds="http://schemas.openxmlformats.org/officeDocument/2006/customXml" ds:itemID="{BC110D98-FEBE-43FB-B21B-EB310D95F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c29e56-c37f-4501-97b8-201a6912f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5988B1-CF9E-429B-BE0F-4CB82E8D5D60}"/>
</file>

<file path=docProps/app.xml><?xml version="1.0" encoding="utf-8"?>
<Properties xmlns="http://schemas.openxmlformats.org/officeDocument/2006/extended-properties" xmlns:vt="http://schemas.openxmlformats.org/officeDocument/2006/docPropsVTypes">
  <Template>Normal</Template>
  <TotalTime>1</TotalTime>
  <Pages>17</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Minister - Approval brief template</vt:lpstr>
    </vt:vector>
  </TitlesOfParts>
  <Company>NSW Ministry of Health</Company>
  <LinksUpToDate>false</LinksUpToDate>
  <CharactersWithSpaces>42141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 Approval brief template</dc:title>
  <dc:creator>NSW Health</dc:creator>
  <cp:lastModifiedBy>Catherine Brake (Ministry of Health)</cp:lastModifiedBy>
  <cp:revision>2</cp:revision>
  <cp:lastPrinted>2018-06-05T23:55:00Z</cp:lastPrinted>
  <dcterms:created xsi:type="dcterms:W3CDTF">2022-10-28T01:10:00Z</dcterms:created>
  <dcterms:modified xsi:type="dcterms:W3CDTF">2022-10-28T01:10:00Z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0x010100EA8F4F93C4D23147B40C9CD1CB632EF4</vt:lpwstr>
  </property>
  <property fmtid="{D5CDD505-2E9C-101B-9397-08002B2CF9AE}" pid="3" name="_dlc_DocIdItemGuid">
    <vt:lpwstr>b9db2df8-80ad-4440-9150-3a901f93a8bd</vt:lpwstr>
  </property>
</Properties>
</file>