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B6C7B" w14:textId="16B49E3D" w:rsidR="00171A37" w:rsidRDefault="00171A37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A2757DD" w14:textId="77777777" w:rsidR="00F30F1A" w:rsidRPr="00D513BA" w:rsidRDefault="00F30F1A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2547"/>
        <w:gridCol w:w="1701"/>
        <w:gridCol w:w="1843"/>
        <w:gridCol w:w="2976"/>
      </w:tblGrid>
      <w:tr w:rsidR="008B57ED" w:rsidRPr="00D513BA" w14:paraId="6508F40D" w14:textId="77777777" w:rsidTr="00D513BA">
        <w:trPr>
          <w:trHeight w:val="682"/>
        </w:trPr>
        <w:tc>
          <w:tcPr>
            <w:tcW w:w="2547" w:type="dxa"/>
          </w:tcPr>
          <w:p w14:paraId="3101716D" w14:textId="77777777" w:rsidR="008B57ED" w:rsidRPr="00D513BA" w:rsidRDefault="008B57ED" w:rsidP="004057C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  <w:p w14:paraId="40770F52" w14:textId="6D4C0DF4" w:rsidR="0049290C" w:rsidRPr="00D513BA" w:rsidRDefault="0049290C" w:rsidP="004057C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6255AB2" w14:textId="78B12F78" w:rsidR="0049290C" w:rsidRPr="00D513BA" w:rsidRDefault="0049290C" w:rsidP="004057C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Time:</w:t>
            </w:r>
          </w:p>
          <w:p w14:paraId="3B745791" w14:textId="3E113EEE" w:rsidR="0049290C" w:rsidRPr="00D513BA" w:rsidRDefault="0049290C" w:rsidP="004057C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5D43E93F" w14:textId="77777777" w:rsidR="008B57ED" w:rsidRPr="00D513BA" w:rsidRDefault="008B57ED" w:rsidP="00134CFD">
            <w:pPr>
              <w:pStyle w:val="ListParagraph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Inspection Type</w:t>
            </w:r>
          </w:p>
        </w:tc>
        <w:tc>
          <w:tcPr>
            <w:tcW w:w="1843" w:type="dxa"/>
          </w:tcPr>
          <w:p w14:paraId="24C8636D" w14:textId="1FC4AE8E" w:rsidR="008B57ED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33651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3102F7">
              <w:rPr>
                <w:rFonts w:ascii="Arial" w:hAnsi="Arial" w:cs="Arial"/>
                <w:sz w:val="20"/>
                <w:szCs w:val="20"/>
              </w:rPr>
              <w:t>Routine</w:t>
            </w:r>
          </w:p>
          <w:p w14:paraId="2000D094" w14:textId="2A567286" w:rsidR="008B57ED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52821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3102F7">
              <w:rPr>
                <w:rFonts w:ascii="Arial" w:hAnsi="Arial" w:cs="Arial"/>
                <w:sz w:val="20"/>
                <w:szCs w:val="20"/>
              </w:rPr>
              <w:t xml:space="preserve">Reinspection </w:t>
            </w:r>
          </w:p>
          <w:p w14:paraId="39654F46" w14:textId="3C7A45C0" w:rsidR="008B57ED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89430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3102F7">
              <w:rPr>
                <w:rFonts w:ascii="Arial" w:hAnsi="Arial" w:cs="Arial"/>
                <w:sz w:val="20"/>
                <w:szCs w:val="20"/>
              </w:rPr>
              <w:t>Complaint</w:t>
            </w:r>
          </w:p>
          <w:p w14:paraId="7E495E0D" w14:textId="77777777" w:rsid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16591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Outbreak</w:t>
            </w:r>
          </w:p>
          <w:p w14:paraId="135C8C18" w14:textId="46FC72CF" w:rsidR="00DE3373" w:rsidRPr="003102F7" w:rsidRDefault="003102F7" w:rsidP="003102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investigation</w:t>
            </w:r>
          </w:p>
        </w:tc>
        <w:tc>
          <w:tcPr>
            <w:tcW w:w="2976" w:type="dxa"/>
          </w:tcPr>
          <w:p w14:paraId="698A6105" w14:textId="152272F8" w:rsidR="0049290C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22895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290C" w:rsidRPr="003102F7">
              <w:rPr>
                <w:rFonts w:ascii="Arial" w:hAnsi="Arial" w:cs="Arial"/>
                <w:sz w:val="20"/>
                <w:szCs w:val="20"/>
              </w:rPr>
              <w:t xml:space="preserve">Failed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a</w:t>
            </w:r>
            <w:r w:rsidR="0049290C" w:rsidRPr="003102F7">
              <w:rPr>
                <w:rFonts w:ascii="Arial" w:hAnsi="Arial" w:cs="Arial"/>
                <w:sz w:val="20"/>
                <w:szCs w:val="20"/>
              </w:rPr>
              <w:t>udit</w:t>
            </w:r>
          </w:p>
          <w:p w14:paraId="17F1E6D1" w14:textId="45D1BF2B" w:rsidR="0049290C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20416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290C" w:rsidRPr="003102F7">
              <w:rPr>
                <w:rFonts w:ascii="Arial" w:hAnsi="Arial" w:cs="Arial"/>
                <w:sz w:val="20"/>
                <w:szCs w:val="20"/>
              </w:rPr>
              <w:t xml:space="preserve">RMP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r</w:t>
            </w:r>
            <w:r w:rsidR="0049290C" w:rsidRPr="003102F7">
              <w:rPr>
                <w:rFonts w:ascii="Arial" w:hAnsi="Arial" w:cs="Arial"/>
                <w:sz w:val="20"/>
                <w:szCs w:val="20"/>
              </w:rPr>
              <w:t>eview</w:t>
            </w:r>
          </w:p>
          <w:p w14:paraId="2F7F3F92" w14:textId="392548F4" w:rsidR="008B57ED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44682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3102F7">
              <w:rPr>
                <w:rFonts w:ascii="Arial" w:hAnsi="Arial" w:cs="Arial"/>
                <w:sz w:val="20"/>
                <w:szCs w:val="20"/>
              </w:rPr>
              <w:t>Reportable</w:t>
            </w:r>
            <w:r w:rsidR="3934DA1E" w:rsidRP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HCC r</w:t>
            </w:r>
            <w:r w:rsidR="008B57ED" w:rsidRPr="003102F7">
              <w:rPr>
                <w:rFonts w:ascii="Arial" w:hAnsi="Arial" w:cs="Arial"/>
                <w:sz w:val="20"/>
                <w:szCs w:val="20"/>
              </w:rPr>
              <w:t xml:space="preserve">esult </w:t>
            </w:r>
          </w:p>
          <w:p w14:paraId="02EB378F" w14:textId="63831D14" w:rsidR="00DE3373" w:rsidRPr="003102F7" w:rsidRDefault="008D302B" w:rsidP="003102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53670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2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02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3373" w:rsidRPr="003102F7">
              <w:rPr>
                <w:rFonts w:ascii="Arial" w:hAnsi="Arial" w:cs="Arial"/>
                <w:sz w:val="20"/>
                <w:szCs w:val="20"/>
              </w:rPr>
              <w:t>Reportable Legionella result</w:t>
            </w:r>
          </w:p>
        </w:tc>
      </w:tr>
    </w:tbl>
    <w:p w14:paraId="5A39BBE3" w14:textId="4D72A1FD" w:rsidR="008A4D83" w:rsidRPr="00D513BA" w:rsidRDefault="69E64B8F" w:rsidP="008A4D8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D513BA">
        <w:rPr>
          <w:rFonts w:ascii="Arial" w:eastAsia="Segoe UI Symbol" w:hAnsi="Arial" w:cs="Arial"/>
          <w:color w:val="0C0C0C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33089D" w:rsidRPr="00D513BA" w14:paraId="16B59F53" w14:textId="77777777" w:rsidTr="00D513BA">
        <w:tc>
          <w:tcPr>
            <w:tcW w:w="2689" w:type="dxa"/>
            <w:shd w:val="clear" w:color="auto" w:fill="000000" w:themeFill="text1"/>
          </w:tcPr>
          <w:p w14:paraId="3872418E" w14:textId="77777777" w:rsidR="0033089D" w:rsidRPr="00D513BA" w:rsidRDefault="0033089D" w:rsidP="008A4D83">
            <w:pPr>
              <w:pStyle w:val="Title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Premises Details</w:t>
            </w:r>
          </w:p>
        </w:tc>
        <w:tc>
          <w:tcPr>
            <w:tcW w:w="6327" w:type="dxa"/>
            <w:shd w:val="clear" w:color="auto" w:fill="000000" w:themeFill="text1"/>
          </w:tcPr>
          <w:p w14:paraId="41C8F396" w14:textId="77777777" w:rsidR="0033089D" w:rsidRPr="00D513BA" w:rsidRDefault="0033089D" w:rsidP="008A4D83">
            <w:pPr>
              <w:pStyle w:val="Title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8A4D83" w:rsidRPr="00D513BA" w14:paraId="58F42860" w14:textId="77777777" w:rsidTr="00D513BA">
        <w:tc>
          <w:tcPr>
            <w:tcW w:w="2689" w:type="dxa"/>
          </w:tcPr>
          <w:p w14:paraId="0DAEB509" w14:textId="6FCE2198" w:rsidR="008A4D83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Council ID</w:t>
            </w:r>
            <w:r w:rsidR="00710EEA" w:rsidRPr="005B6F68">
              <w:rPr>
                <w:rFonts w:ascii="Arial" w:hAnsi="Arial" w:cs="Arial"/>
                <w:sz w:val="20"/>
                <w:szCs w:val="20"/>
              </w:rPr>
              <w:t xml:space="preserve"> for Cooling Water System (CWS)</w:t>
            </w:r>
          </w:p>
        </w:tc>
        <w:tc>
          <w:tcPr>
            <w:tcW w:w="6327" w:type="dxa"/>
          </w:tcPr>
          <w:p w14:paraId="72A3D3EC" w14:textId="77777777" w:rsidR="008A4D83" w:rsidRPr="005B6F68" w:rsidRDefault="008A4D83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10EEA" w:rsidRPr="00D513BA" w14:paraId="02D8CFD9" w14:textId="77777777" w:rsidTr="00710EE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03C47F6B" w14:textId="7502D12F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CWS Current Risk Level</w:t>
            </w:r>
          </w:p>
        </w:tc>
        <w:tc>
          <w:tcPr>
            <w:tcW w:w="6327" w:type="dxa"/>
            <w:tcBorders>
              <w:top w:val="single" w:sz="4" w:space="0" w:color="FFFFFF" w:themeColor="background1"/>
            </w:tcBorders>
          </w:tcPr>
          <w:p w14:paraId="4BE6A02A" w14:textId="77777777" w:rsidR="00710EEA" w:rsidRPr="005B6F68" w:rsidRDefault="00710EEA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458EF15" w14:textId="081FED7E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0EEA" w:rsidRPr="00D513BA" w14:paraId="17445098" w14:textId="77777777" w:rsidTr="00710EE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637FEE5D" w14:textId="1213AD8C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Total number of cooling towers in system</w:t>
            </w:r>
          </w:p>
        </w:tc>
        <w:tc>
          <w:tcPr>
            <w:tcW w:w="6327" w:type="dxa"/>
            <w:tcBorders>
              <w:top w:val="single" w:sz="4" w:space="0" w:color="FFFFFF" w:themeColor="background1"/>
            </w:tcBorders>
          </w:tcPr>
          <w:p w14:paraId="3DE863AA" w14:textId="77777777" w:rsidR="00710EEA" w:rsidRPr="005B6F68" w:rsidRDefault="00710EEA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A4D83" w:rsidRPr="00D513BA" w14:paraId="44BC233B" w14:textId="77777777" w:rsidTr="00D513B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678483C9" w14:textId="51EBB12A" w:rsidR="008A4D83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U</w:t>
            </w:r>
            <w:r w:rsidR="00710EEA" w:rsidRPr="005B6F68">
              <w:rPr>
                <w:rFonts w:ascii="Arial" w:hAnsi="Arial" w:cs="Arial"/>
                <w:sz w:val="20"/>
                <w:szCs w:val="20"/>
              </w:rPr>
              <w:t>nique Identification Number/s (UIN)</w:t>
            </w:r>
          </w:p>
        </w:tc>
        <w:tc>
          <w:tcPr>
            <w:tcW w:w="6327" w:type="dxa"/>
            <w:tcBorders>
              <w:top w:val="single" w:sz="4" w:space="0" w:color="FFFFFF" w:themeColor="background1"/>
            </w:tcBorders>
          </w:tcPr>
          <w:p w14:paraId="0D0B940D" w14:textId="77777777" w:rsidR="008A4D83" w:rsidRPr="005B6F68" w:rsidRDefault="008A4D83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A4D83" w:rsidRPr="00D513BA" w14:paraId="7B2825C3" w14:textId="77777777" w:rsidTr="00D513BA">
        <w:tc>
          <w:tcPr>
            <w:tcW w:w="2689" w:type="dxa"/>
          </w:tcPr>
          <w:p w14:paraId="1CDA29D9" w14:textId="77777777" w:rsidR="008A4D83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System Address</w:t>
            </w:r>
          </w:p>
        </w:tc>
        <w:tc>
          <w:tcPr>
            <w:tcW w:w="6327" w:type="dxa"/>
          </w:tcPr>
          <w:p w14:paraId="015D436E" w14:textId="77777777" w:rsidR="008A4D83" w:rsidRPr="005B6F68" w:rsidRDefault="008A4D83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E27B00A" w14:textId="10E020F6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52B62" w:rsidRPr="00D513BA" w14:paraId="77D014A1" w14:textId="77777777" w:rsidTr="00D513BA">
        <w:tc>
          <w:tcPr>
            <w:tcW w:w="2689" w:type="dxa"/>
          </w:tcPr>
          <w:p w14:paraId="326DF35B" w14:textId="77777777" w:rsidR="00052B62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System Type</w:t>
            </w:r>
          </w:p>
          <w:p w14:paraId="33348C3C" w14:textId="71F08011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7" w:type="dxa"/>
          </w:tcPr>
          <w:p w14:paraId="60061E4C" w14:textId="77777777" w:rsidR="00052B62" w:rsidRPr="005B6F68" w:rsidRDefault="00052B62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A4D83" w:rsidRPr="00D513BA" w14:paraId="3A8B07C4" w14:textId="77777777" w:rsidTr="00D513BA">
        <w:tc>
          <w:tcPr>
            <w:tcW w:w="2689" w:type="dxa"/>
          </w:tcPr>
          <w:p w14:paraId="709E4681" w14:textId="77777777" w:rsidR="008A4D83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Make/Model</w:t>
            </w:r>
          </w:p>
          <w:p w14:paraId="554B3EA7" w14:textId="3F1DADB8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7" w:type="dxa"/>
          </w:tcPr>
          <w:p w14:paraId="44EAFD9C" w14:textId="77777777" w:rsidR="008A4D83" w:rsidRPr="005B6F68" w:rsidRDefault="008A4D83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9290C" w:rsidRPr="00D513BA" w14:paraId="741F0EDF" w14:textId="77777777" w:rsidTr="00D513BA">
        <w:tc>
          <w:tcPr>
            <w:tcW w:w="2689" w:type="dxa"/>
          </w:tcPr>
          <w:p w14:paraId="590FA8BE" w14:textId="2964B0A6" w:rsidR="0049290C" w:rsidRPr="005B6F68" w:rsidRDefault="0049290C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Location on site</w:t>
            </w:r>
          </w:p>
        </w:tc>
        <w:tc>
          <w:tcPr>
            <w:tcW w:w="6327" w:type="dxa"/>
          </w:tcPr>
          <w:p w14:paraId="17BD28C6" w14:textId="16C6C392" w:rsidR="0049290C" w:rsidRPr="005B6F68" w:rsidRDefault="008D302B" w:rsidP="005B6F68">
            <w:pPr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-311486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9290C" w:rsidRPr="005B6F68">
              <w:rPr>
                <w:rFonts w:ascii="Arial" w:hAnsi="Arial" w:cs="Arial"/>
                <w:bCs/>
                <w:sz w:val="20"/>
                <w:szCs w:val="20"/>
              </w:rPr>
              <w:t xml:space="preserve">Inside        </w:t>
            </w:r>
            <w:r w:rsidR="005B6F68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9290C" w:rsidRPr="005B6F68">
              <w:rPr>
                <w:rFonts w:ascii="Arial" w:hAnsi="Arial" w:cs="Arial"/>
                <w:bCs/>
                <w:sz w:val="20"/>
                <w:szCs w:val="20"/>
              </w:rPr>
              <w:t>Location within building:</w:t>
            </w:r>
          </w:p>
          <w:p w14:paraId="3EFD5A2F" w14:textId="77777777" w:rsidR="0049290C" w:rsidRPr="005B6F68" w:rsidRDefault="0049290C" w:rsidP="005B6F68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1230326" w14:textId="700607C9" w:rsidR="0049290C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-25259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9290C" w:rsidRPr="005B6F68">
              <w:rPr>
                <w:rFonts w:ascii="Arial" w:hAnsi="Arial" w:cs="Arial"/>
                <w:bCs/>
                <w:sz w:val="20"/>
                <w:szCs w:val="20"/>
              </w:rPr>
              <w:t>Outside      Details:</w:t>
            </w:r>
          </w:p>
          <w:p w14:paraId="48C97875" w14:textId="0303BAD4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FB0818" w14:textId="77777777" w:rsidR="004057CB" w:rsidRPr="00D513BA" w:rsidRDefault="004057CB" w:rsidP="008A4D83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33089D" w:rsidRPr="00D513BA" w14:paraId="4BE6B2EC" w14:textId="77777777" w:rsidTr="00D513BA">
        <w:tc>
          <w:tcPr>
            <w:tcW w:w="2122" w:type="dxa"/>
            <w:shd w:val="clear" w:color="auto" w:fill="000000" w:themeFill="text1"/>
          </w:tcPr>
          <w:p w14:paraId="0F1D878A" w14:textId="77777777" w:rsidR="0033089D" w:rsidRPr="00D513BA" w:rsidRDefault="0033089D" w:rsidP="008F0CC5">
            <w:pPr>
              <w:pStyle w:val="Title"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Contact Details</w:t>
            </w:r>
          </w:p>
        </w:tc>
        <w:tc>
          <w:tcPr>
            <w:tcW w:w="6894" w:type="dxa"/>
            <w:shd w:val="clear" w:color="auto" w:fill="000000" w:themeFill="text1"/>
          </w:tcPr>
          <w:p w14:paraId="049F31CB" w14:textId="77777777" w:rsidR="0033089D" w:rsidRPr="00D513BA" w:rsidRDefault="0033089D" w:rsidP="008F0CC5">
            <w:pPr>
              <w:pStyle w:val="Title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057CB" w:rsidRPr="00D513BA" w14:paraId="01B0D72B" w14:textId="77777777" w:rsidTr="00D513BA">
        <w:tc>
          <w:tcPr>
            <w:tcW w:w="2122" w:type="dxa"/>
          </w:tcPr>
          <w:p w14:paraId="14AF9EC3" w14:textId="77777777" w:rsidR="004057CB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Occupier’s name</w:t>
            </w:r>
          </w:p>
        </w:tc>
        <w:tc>
          <w:tcPr>
            <w:tcW w:w="6894" w:type="dxa"/>
          </w:tcPr>
          <w:p w14:paraId="10B97D79" w14:textId="77777777" w:rsidR="004057CB" w:rsidRPr="005B6F68" w:rsidRDefault="004057CB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3128261" w14:textId="619448CB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D513BA" w14:paraId="47D2A083" w14:textId="77777777" w:rsidTr="00D513BA">
        <w:tc>
          <w:tcPr>
            <w:tcW w:w="2122" w:type="dxa"/>
          </w:tcPr>
          <w:p w14:paraId="071CC085" w14:textId="6C87C217" w:rsidR="004057CB" w:rsidRPr="005B6F68" w:rsidRDefault="00B71A86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 xml:space="preserve">Street </w:t>
            </w:r>
            <w:r w:rsidR="00E74958" w:rsidRPr="005B6F68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6894" w:type="dxa"/>
          </w:tcPr>
          <w:p w14:paraId="608D0677" w14:textId="77777777" w:rsidR="004057CB" w:rsidRPr="005B6F68" w:rsidRDefault="004057CB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2486C05" w14:textId="370F49BF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1A86" w:rsidRPr="00D513BA" w14:paraId="0327E8BB" w14:textId="77777777" w:rsidTr="00D513BA">
        <w:tc>
          <w:tcPr>
            <w:tcW w:w="2122" w:type="dxa"/>
          </w:tcPr>
          <w:p w14:paraId="368BAEC4" w14:textId="2404F6F3" w:rsidR="00B71A86" w:rsidRPr="005B6F68" w:rsidRDefault="00B71A86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Postal Address</w:t>
            </w:r>
          </w:p>
        </w:tc>
        <w:tc>
          <w:tcPr>
            <w:tcW w:w="6894" w:type="dxa"/>
          </w:tcPr>
          <w:p w14:paraId="6DC07A62" w14:textId="77777777" w:rsidR="00B71A86" w:rsidRPr="005B6F68" w:rsidRDefault="00B71A86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7BC702B" w14:textId="1D3DFA85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D513BA" w14:paraId="7D203B11" w14:textId="77777777" w:rsidTr="00D513BA">
        <w:tc>
          <w:tcPr>
            <w:tcW w:w="2122" w:type="dxa"/>
          </w:tcPr>
          <w:p w14:paraId="13A0087E" w14:textId="77777777" w:rsidR="004057CB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Mobile (24hr contact)</w:t>
            </w:r>
          </w:p>
        </w:tc>
        <w:tc>
          <w:tcPr>
            <w:tcW w:w="6894" w:type="dxa"/>
          </w:tcPr>
          <w:p w14:paraId="33C060AF" w14:textId="77777777" w:rsidR="004057CB" w:rsidRPr="005B6F68" w:rsidRDefault="004057CB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101652C" w14:textId="6BF86826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D513BA" w14:paraId="03CA40FF" w14:textId="77777777" w:rsidTr="00D513BA">
        <w:tc>
          <w:tcPr>
            <w:tcW w:w="2122" w:type="dxa"/>
          </w:tcPr>
          <w:p w14:paraId="3B3096D1" w14:textId="77777777" w:rsidR="004057CB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6894" w:type="dxa"/>
          </w:tcPr>
          <w:p w14:paraId="0A90E346" w14:textId="77777777" w:rsidR="004057CB" w:rsidRPr="005B6F68" w:rsidRDefault="004057CB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9056E" w14:textId="7649DC2F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D513BA" w14:paraId="5DF7EEAE" w14:textId="77777777" w:rsidTr="00D513BA">
        <w:tc>
          <w:tcPr>
            <w:tcW w:w="2122" w:type="dxa"/>
          </w:tcPr>
          <w:p w14:paraId="6083CD3F" w14:textId="59F8764B" w:rsidR="004057CB" w:rsidRPr="005B6F68" w:rsidRDefault="00E74958" w:rsidP="005B6F68">
            <w:pPr>
              <w:rPr>
                <w:rFonts w:ascii="Arial" w:hAnsi="Arial" w:cs="Arial"/>
                <w:sz w:val="20"/>
                <w:szCs w:val="20"/>
              </w:rPr>
            </w:pPr>
            <w:r w:rsidRPr="005B6F68">
              <w:rPr>
                <w:rFonts w:ascii="Arial" w:hAnsi="Arial" w:cs="Arial"/>
                <w:sz w:val="20"/>
                <w:szCs w:val="20"/>
              </w:rPr>
              <w:t>ABN/A</w:t>
            </w:r>
            <w:r w:rsidR="00B71A86" w:rsidRPr="005B6F68">
              <w:rPr>
                <w:rFonts w:ascii="Arial" w:hAnsi="Arial" w:cs="Arial"/>
                <w:sz w:val="20"/>
                <w:szCs w:val="20"/>
              </w:rPr>
              <w:t>C</w:t>
            </w:r>
            <w:r w:rsidRPr="005B6F68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6894" w:type="dxa"/>
          </w:tcPr>
          <w:p w14:paraId="05BEADD1" w14:textId="77777777" w:rsidR="004057CB" w:rsidRPr="005B6F68" w:rsidRDefault="004057CB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299C43A" w14:textId="736BB2FE" w:rsidR="00710EEA" w:rsidRPr="005B6F68" w:rsidRDefault="00710EEA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02AC5A" w14:textId="1BE85495" w:rsidR="34A578BE" w:rsidRDefault="34A578BE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2410"/>
        <w:gridCol w:w="1559"/>
        <w:gridCol w:w="3067"/>
      </w:tblGrid>
      <w:tr w:rsidR="00052B62" w:rsidRPr="00D513BA" w14:paraId="76C8C958" w14:textId="77777777" w:rsidTr="0033089D">
        <w:tc>
          <w:tcPr>
            <w:tcW w:w="1980" w:type="dxa"/>
            <w:shd w:val="clear" w:color="auto" w:fill="000000" w:themeFill="text1"/>
          </w:tcPr>
          <w:p w14:paraId="62FBA07D" w14:textId="77777777" w:rsidR="00052B62" w:rsidRPr="00D513BA" w:rsidRDefault="0033089D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 xml:space="preserve">Other </w:t>
            </w:r>
            <w:r w:rsidR="00052B62" w:rsidRPr="00D513BA">
              <w:rPr>
                <w:rFonts w:ascii="Arial" w:hAnsi="Arial" w:cs="Arial"/>
                <w:b/>
                <w:sz w:val="20"/>
                <w:szCs w:val="20"/>
              </w:rPr>
              <w:t>Contact</w:t>
            </w:r>
            <w:r w:rsidRPr="00D513BA"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2410" w:type="dxa"/>
            <w:shd w:val="clear" w:color="auto" w:fill="000000" w:themeFill="text1"/>
          </w:tcPr>
          <w:p w14:paraId="0D909AED" w14:textId="77777777" w:rsidR="00052B62" w:rsidRPr="00D513BA" w:rsidRDefault="00052B62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1559" w:type="dxa"/>
            <w:shd w:val="clear" w:color="auto" w:fill="000000" w:themeFill="text1"/>
          </w:tcPr>
          <w:p w14:paraId="69047E7B" w14:textId="77777777" w:rsidR="00052B62" w:rsidRPr="00D513BA" w:rsidRDefault="00052B62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Phone</w:t>
            </w:r>
          </w:p>
        </w:tc>
        <w:tc>
          <w:tcPr>
            <w:tcW w:w="3067" w:type="dxa"/>
            <w:shd w:val="clear" w:color="auto" w:fill="000000" w:themeFill="text1"/>
          </w:tcPr>
          <w:p w14:paraId="5B28C245" w14:textId="12F3F175" w:rsidR="00052B62" w:rsidRPr="00D513BA" w:rsidRDefault="005B6F68" w:rsidP="005B6F6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052B62" w:rsidRPr="00D513BA">
              <w:rPr>
                <w:rFonts w:ascii="Arial" w:hAnsi="Arial" w:cs="Arial"/>
                <w:b/>
                <w:sz w:val="20"/>
                <w:szCs w:val="20"/>
              </w:rPr>
              <w:t>mail</w:t>
            </w:r>
          </w:p>
        </w:tc>
      </w:tr>
      <w:tr w:rsidR="00052B62" w:rsidRPr="00D513BA" w14:paraId="655D4FA6" w14:textId="77777777" w:rsidTr="00052B62">
        <w:tc>
          <w:tcPr>
            <w:tcW w:w="1980" w:type="dxa"/>
          </w:tcPr>
          <w:p w14:paraId="2BE4978F" w14:textId="77777777" w:rsidR="00052B62" w:rsidRPr="00D513BA" w:rsidRDefault="00052B62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Building Manager</w:t>
            </w:r>
          </w:p>
        </w:tc>
        <w:tc>
          <w:tcPr>
            <w:tcW w:w="2410" w:type="dxa"/>
          </w:tcPr>
          <w:p w14:paraId="5ED0E0E1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461D779" w14:textId="7F1EE1FF" w:rsidR="00710EEA" w:rsidRPr="00D513BA" w:rsidRDefault="00710EEA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3CF2D8B6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0FB78278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52B62" w:rsidRPr="00D513BA" w14:paraId="2E3851B3" w14:textId="77777777" w:rsidTr="00052B62">
        <w:tc>
          <w:tcPr>
            <w:tcW w:w="1980" w:type="dxa"/>
          </w:tcPr>
          <w:p w14:paraId="032D25F3" w14:textId="77777777" w:rsidR="00052B62" w:rsidRPr="00D513BA" w:rsidRDefault="00052B62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Water Treatment Company</w:t>
            </w:r>
          </w:p>
        </w:tc>
        <w:tc>
          <w:tcPr>
            <w:tcW w:w="2410" w:type="dxa"/>
          </w:tcPr>
          <w:p w14:paraId="1FC39945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0562CB0E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34CE0A41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52B62" w:rsidRPr="00D513BA" w14:paraId="722E9AF8" w14:textId="77777777" w:rsidTr="00052B62">
        <w:tc>
          <w:tcPr>
            <w:tcW w:w="1980" w:type="dxa"/>
          </w:tcPr>
          <w:p w14:paraId="0D6884E3" w14:textId="77777777" w:rsidR="00052B62" w:rsidRPr="00D513BA" w:rsidRDefault="00052B62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Servicing Company</w:t>
            </w:r>
          </w:p>
        </w:tc>
        <w:tc>
          <w:tcPr>
            <w:tcW w:w="2410" w:type="dxa"/>
          </w:tcPr>
          <w:p w14:paraId="30C1D516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2EBF3C5" w14:textId="0E5011A6" w:rsidR="00710EEA" w:rsidRPr="00D513BA" w:rsidRDefault="00710EEA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6D98A12B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2946DB82" w14:textId="77777777" w:rsidR="00052B62" w:rsidRPr="00D513BA" w:rsidRDefault="00052B62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B17A9" w:rsidRPr="00D513BA" w14:paraId="44BFF7DA" w14:textId="77777777" w:rsidTr="00052B62">
        <w:tc>
          <w:tcPr>
            <w:tcW w:w="1980" w:type="dxa"/>
          </w:tcPr>
          <w:p w14:paraId="1137A698" w14:textId="5C568921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Water sampling contractor - micro</w:t>
            </w:r>
          </w:p>
        </w:tc>
        <w:tc>
          <w:tcPr>
            <w:tcW w:w="2410" w:type="dxa"/>
          </w:tcPr>
          <w:p w14:paraId="1EFEBD28" w14:textId="77777777" w:rsidR="005B17A9" w:rsidRPr="00D513BA" w:rsidRDefault="005B17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2DAB7A41" w14:textId="77777777" w:rsidR="005B17A9" w:rsidRPr="00D513BA" w:rsidRDefault="005B17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267DD779" w14:textId="77777777" w:rsidR="005B17A9" w:rsidRPr="00D513BA" w:rsidRDefault="005B17A9" w:rsidP="008A4D83">
            <w:pPr>
              <w:rPr>
                <w:rStyle w:val="CommentReference"/>
                <w:rFonts w:ascii="Arial" w:hAnsi="Arial" w:cs="Arial"/>
                <w:sz w:val="20"/>
                <w:szCs w:val="20"/>
              </w:rPr>
            </w:pPr>
          </w:p>
        </w:tc>
      </w:tr>
      <w:tr w:rsidR="005B17A9" w:rsidRPr="00D513BA" w14:paraId="02C87622" w14:textId="77777777" w:rsidTr="00052B62">
        <w:tc>
          <w:tcPr>
            <w:tcW w:w="1980" w:type="dxa"/>
          </w:tcPr>
          <w:p w14:paraId="261DE131" w14:textId="08187188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Water sampling contractor - chemical</w:t>
            </w:r>
          </w:p>
        </w:tc>
        <w:tc>
          <w:tcPr>
            <w:tcW w:w="2410" w:type="dxa"/>
          </w:tcPr>
          <w:p w14:paraId="6354D191" w14:textId="77777777" w:rsidR="005B17A9" w:rsidRPr="00D513BA" w:rsidRDefault="005B17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47F88D6E" w14:textId="77777777" w:rsidR="005B17A9" w:rsidRPr="00D513BA" w:rsidRDefault="005B17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25568210" w14:textId="77777777" w:rsidR="005B17A9" w:rsidRPr="00D513BA" w:rsidRDefault="005B17A9" w:rsidP="008A4D83">
            <w:pPr>
              <w:rPr>
                <w:rStyle w:val="CommentReference"/>
                <w:rFonts w:ascii="Arial" w:hAnsi="Arial" w:cs="Arial"/>
                <w:sz w:val="20"/>
                <w:szCs w:val="20"/>
              </w:rPr>
            </w:pPr>
          </w:p>
        </w:tc>
      </w:tr>
      <w:tr w:rsidR="00011FA9" w:rsidRPr="00D513BA" w14:paraId="67AC7CDD" w14:textId="77777777" w:rsidTr="00052B62">
        <w:tc>
          <w:tcPr>
            <w:tcW w:w="1980" w:type="dxa"/>
          </w:tcPr>
          <w:p w14:paraId="2F562F1F" w14:textId="77777777" w:rsidR="00011FA9" w:rsidRDefault="00011F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</w:p>
          <w:p w14:paraId="11DD2BCA" w14:textId="77777777" w:rsidR="00DB4F60" w:rsidRDefault="00DB4F60" w:rsidP="008A4D83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55EF38" w14:textId="65E80A39" w:rsidR="00DB4F60" w:rsidRPr="00D513BA" w:rsidRDefault="00DB4F60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230AAA47" w14:textId="77777777" w:rsidR="00011FA9" w:rsidRPr="00D513BA" w:rsidRDefault="00011F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997CC1D" w14:textId="17188749" w:rsidR="00710EEA" w:rsidRPr="00D513BA" w:rsidRDefault="00710EEA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110FFD37" w14:textId="77777777" w:rsidR="00011FA9" w:rsidRPr="00D513BA" w:rsidRDefault="00011F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7" w:type="dxa"/>
          </w:tcPr>
          <w:p w14:paraId="6B699379" w14:textId="77777777" w:rsidR="00011FA9" w:rsidRPr="00D513BA" w:rsidRDefault="00011FA9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FE9F23F" w14:textId="77777777" w:rsidR="00052B62" w:rsidRPr="00D513BA" w:rsidRDefault="00052B62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5"/>
        <w:gridCol w:w="1725"/>
        <w:gridCol w:w="1995"/>
        <w:gridCol w:w="2971"/>
      </w:tblGrid>
      <w:tr w:rsidR="34A578BE" w14:paraId="0C4F3FD0" w14:textId="77777777" w:rsidTr="00925BD4">
        <w:tc>
          <w:tcPr>
            <w:tcW w:w="2325" w:type="dxa"/>
            <w:shd w:val="clear" w:color="auto" w:fill="000000" w:themeFill="text1"/>
          </w:tcPr>
          <w:p w14:paraId="56EF4C05" w14:textId="6EE6F331" w:rsidR="34A578BE" w:rsidRDefault="34A578BE" w:rsidP="34A578BE">
            <w:pPr>
              <w:spacing w:line="259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34A578B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Urgent Contact Name</w:t>
            </w:r>
          </w:p>
        </w:tc>
        <w:tc>
          <w:tcPr>
            <w:tcW w:w="1725" w:type="dxa"/>
            <w:shd w:val="clear" w:color="auto" w:fill="000000" w:themeFill="text1"/>
          </w:tcPr>
          <w:p w14:paraId="3B983177" w14:textId="44DE979B" w:rsidR="34A578BE" w:rsidRDefault="34A578BE" w:rsidP="34A578BE">
            <w:pPr>
              <w:spacing w:line="259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34A578BE">
              <w:rPr>
                <w:rFonts w:ascii="Arial" w:hAnsi="Arial" w:cs="Arial"/>
                <w:b/>
                <w:bCs/>
                <w:sz w:val="20"/>
                <w:szCs w:val="20"/>
              </w:rPr>
              <w:t>Phone</w:t>
            </w:r>
          </w:p>
        </w:tc>
        <w:tc>
          <w:tcPr>
            <w:tcW w:w="1995" w:type="dxa"/>
            <w:shd w:val="clear" w:color="auto" w:fill="000000" w:themeFill="text1"/>
          </w:tcPr>
          <w:p w14:paraId="7D96BFAE" w14:textId="787E8D10" w:rsidR="34A578BE" w:rsidRDefault="34A578BE" w:rsidP="34A578BE">
            <w:pPr>
              <w:spacing w:line="259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34A578BE">
              <w:rPr>
                <w:rFonts w:ascii="Arial" w:hAnsi="Arial" w:cs="Arial"/>
                <w:b/>
                <w:bCs/>
                <w:sz w:val="20"/>
                <w:szCs w:val="20"/>
              </w:rPr>
              <w:t>Alternative phone</w:t>
            </w:r>
          </w:p>
        </w:tc>
        <w:tc>
          <w:tcPr>
            <w:tcW w:w="2971" w:type="dxa"/>
            <w:shd w:val="clear" w:color="auto" w:fill="000000" w:themeFill="text1"/>
          </w:tcPr>
          <w:p w14:paraId="6930B960" w14:textId="39F86069" w:rsidR="34A578BE" w:rsidRDefault="34A578BE" w:rsidP="34A578BE">
            <w:pPr>
              <w:spacing w:line="259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34A578BE">
              <w:rPr>
                <w:rFonts w:ascii="Arial" w:hAnsi="Arial" w:cs="Arial"/>
                <w:b/>
                <w:bCs/>
                <w:sz w:val="20"/>
                <w:szCs w:val="20"/>
              </w:rPr>
              <w:t>Email</w:t>
            </w:r>
          </w:p>
        </w:tc>
      </w:tr>
      <w:tr w:rsidR="34A578BE" w14:paraId="5F489D2E" w14:textId="77777777" w:rsidTr="00925BD4">
        <w:trPr>
          <w:trHeight w:val="465"/>
        </w:trPr>
        <w:tc>
          <w:tcPr>
            <w:tcW w:w="2325" w:type="dxa"/>
          </w:tcPr>
          <w:p w14:paraId="4B2CD90B" w14:textId="5FB3644E" w:rsidR="34A578BE" w:rsidRDefault="34A578BE" w:rsidP="34A5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25" w:type="dxa"/>
          </w:tcPr>
          <w:p w14:paraId="407C77AA" w14:textId="5430F448" w:rsidR="34A578BE" w:rsidRDefault="34A578BE" w:rsidP="34A5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95" w:type="dxa"/>
          </w:tcPr>
          <w:p w14:paraId="6D97D761" w14:textId="77777777" w:rsidR="34A578BE" w:rsidRDefault="34A578BE" w:rsidP="34A5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71" w:type="dxa"/>
          </w:tcPr>
          <w:p w14:paraId="3CD001D3" w14:textId="77777777" w:rsidR="34A578BE" w:rsidRDefault="34A578BE" w:rsidP="34A5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2B7E7A1" w14:textId="7A7E9537" w:rsidR="00710EEA" w:rsidRDefault="00710EEA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72A717C1" w14:textId="56A2DBAD" w:rsidR="00710EEA" w:rsidRDefault="73C41968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34A578BE">
        <w:rPr>
          <w:rFonts w:ascii="Arial" w:hAnsi="Arial" w:cs="Arial"/>
          <w:b/>
          <w:bCs/>
          <w:sz w:val="20"/>
          <w:szCs w:val="20"/>
        </w:rPr>
        <w:t>OR</w:t>
      </w:r>
    </w:p>
    <w:p w14:paraId="37B6F546" w14:textId="7897B262" w:rsidR="00710EEA" w:rsidRDefault="00710EEA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5C84565D" w14:textId="52B116F0" w:rsidR="00710EEA" w:rsidRDefault="73C41968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34A578BE">
        <w:rPr>
          <w:rFonts w:ascii="MS Gothic" w:eastAsia="MS Gothic" w:hAnsi="MS Gothic" w:cs="MS Gothic"/>
          <w:color w:val="000000" w:themeColor="text1"/>
          <w:sz w:val="19"/>
          <w:szCs w:val="19"/>
        </w:rPr>
        <w:t>☐</w:t>
      </w:r>
      <w:r w:rsidRPr="34A578BE">
        <w:rPr>
          <w:rFonts w:ascii="Arial" w:hAnsi="Arial" w:cs="Arial"/>
          <w:b/>
          <w:bCs/>
          <w:sz w:val="20"/>
          <w:szCs w:val="20"/>
        </w:rPr>
        <w:t xml:space="preserve"> Same as contact already listed</w:t>
      </w:r>
      <w:r w:rsidR="22E59C35" w:rsidRPr="34A578BE">
        <w:rPr>
          <w:rFonts w:ascii="Arial" w:hAnsi="Arial" w:cs="Arial"/>
          <w:b/>
          <w:bCs/>
          <w:sz w:val="20"/>
          <w:szCs w:val="20"/>
        </w:rPr>
        <w:t>, specify which: ___________________________________</w:t>
      </w:r>
    </w:p>
    <w:p w14:paraId="14437F8A" w14:textId="76F108D2" w:rsidR="00710EEA" w:rsidRDefault="00710EEA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3AA0BEC4" w14:textId="0A961EF4" w:rsidR="00710EEA" w:rsidRDefault="6D5D8304" w:rsidP="34A578BE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4CD52690">
        <w:rPr>
          <w:rFonts w:ascii="Arial" w:hAnsi="Arial" w:cs="Arial"/>
          <w:b/>
          <w:bCs/>
          <w:sz w:val="20"/>
          <w:szCs w:val="20"/>
        </w:rPr>
        <w:t>Note: Urgent contact person/organisation must be able to provide required documentation to regulatory authorities (</w:t>
      </w:r>
      <w:bookmarkStart w:id="0" w:name="_Int_Qn94mLka"/>
      <w:r w:rsidRPr="4CD52690">
        <w:rPr>
          <w:rFonts w:ascii="Arial" w:hAnsi="Arial" w:cs="Arial"/>
          <w:b/>
          <w:bCs/>
          <w:sz w:val="20"/>
          <w:szCs w:val="20"/>
        </w:rPr>
        <w:t>e.g.</w:t>
      </w:r>
      <w:bookmarkEnd w:id="0"/>
      <w:r w:rsidRPr="4CD52690">
        <w:rPr>
          <w:rFonts w:ascii="Arial" w:hAnsi="Arial" w:cs="Arial"/>
          <w:b/>
          <w:bCs/>
          <w:sz w:val="20"/>
          <w:szCs w:val="20"/>
        </w:rPr>
        <w:t xml:space="preserve"> Council or NSW Health) within 4 hours of that documentation being requested via phone</w:t>
      </w:r>
      <w:r w:rsidR="63B123F7" w:rsidRPr="4CD52690">
        <w:rPr>
          <w:rFonts w:ascii="Arial" w:hAnsi="Arial" w:cs="Arial"/>
          <w:b/>
          <w:bCs/>
          <w:sz w:val="20"/>
          <w:szCs w:val="20"/>
        </w:rPr>
        <w:t>,</w:t>
      </w:r>
      <w:r w:rsidRPr="4CD52690">
        <w:rPr>
          <w:rFonts w:ascii="Arial" w:hAnsi="Arial" w:cs="Arial"/>
          <w:b/>
          <w:bCs/>
          <w:sz w:val="20"/>
          <w:szCs w:val="20"/>
        </w:rPr>
        <w:t xml:space="preserve"> e-mail</w:t>
      </w:r>
      <w:r w:rsidR="415B7CAB" w:rsidRPr="4CD52690">
        <w:rPr>
          <w:rFonts w:ascii="Arial" w:hAnsi="Arial" w:cs="Arial"/>
          <w:b/>
          <w:bCs/>
          <w:sz w:val="20"/>
          <w:szCs w:val="20"/>
        </w:rPr>
        <w:t xml:space="preserve"> and/or in person</w:t>
      </w:r>
      <w:r w:rsidRPr="4CD52690">
        <w:rPr>
          <w:rFonts w:ascii="Arial" w:hAnsi="Arial" w:cs="Arial"/>
          <w:b/>
          <w:bCs/>
          <w:sz w:val="20"/>
          <w:szCs w:val="20"/>
        </w:rPr>
        <w:t>.</w:t>
      </w:r>
    </w:p>
    <w:p w14:paraId="2E468561" w14:textId="42B35452" w:rsidR="00710EEA" w:rsidRDefault="00710EEA" w:rsidP="34A578BE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1F72F646" w14:textId="50845DB2" w:rsidR="0033089D" w:rsidRPr="001F34F8" w:rsidRDefault="73AE9B2E" w:rsidP="73AE9B2E">
      <w:pPr>
        <w:spacing w:after="0" w:line="240" w:lineRule="auto"/>
        <w:rPr>
          <w:rFonts w:ascii="Arial" w:eastAsia="Segoe UI Symbol" w:hAnsi="Arial" w:cs="Arial"/>
          <w:i/>
          <w:iCs/>
          <w:color w:val="0C0C0C"/>
          <w:sz w:val="20"/>
          <w:szCs w:val="20"/>
        </w:rPr>
      </w:pPr>
      <w:r w:rsidRPr="001F34F8">
        <w:rPr>
          <w:rFonts w:ascii="Arial" w:eastAsia="Arial" w:hAnsi="Arial" w:cs="Arial"/>
          <w:i/>
          <w:iCs/>
          <w:sz w:val="20"/>
          <w:szCs w:val="20"/>
        </w:rPr>
        <w:t>Indicate the following: Compliance</w:t>
      </w:r>
      <w:r w:rsidRPr="001F34F8">
        <w:rPr>
          <w:rFonts w:ascii="Arial" w:eastAsia="Arial" w:hAnsi="Arial" w:cs="Arial"/>
          <w:b/>
          <w:bCs/>
          <w:i/>
          <w:iCs/>
          <w:sz w:val="20"/>
          <w:szCs w:val="20"/>
        </w:rPr>
        <w:t xml:space="preserve"> </w:t>
      </w:r>
      <w:r w:rsidRPr="001F34F8">
        <w:rPr>
          <w:rFonts w:ascii="Segoe UI Symbol" w:eastAsia="Arial" w:hAnsi="Segoe UI Symbol" w:cs="Segoe UI Symbol"/>
          <w:b/>
          <w:bCs/>
          <w:i/>
          <w:iCs/>
          <w:color w:val="0C0C0C"/>
          <w:sz w:val="20"/>
          <w:szCs w:val="20"/>
        </w:rPr>
        <w:t>✓</w:t>
      </w:r>
      <w:r w:rsidRPr="001F34F8">
        <w:rPr>
          <w:rFonts w:ascii="Arial" w:eastAsia="Arial" w:hAnsi="Arial" w:cs="Arial"/>
          <w:i/>
          <w:iCs/>
          <w:color w:val="0C0C0C"/>
          <w:sz w:val="20"/>
          <w:szCs w:val="20"/>
        </w:rPr>
        <w:t xml:space="preserve">, Non-compliance </w:t>
      </w:r>
      <w:r w:rsidRPr="001F34F8">
        <w:rPr>
          <w:rFonts w:ascii="Arial" w:eastAsia="Arial" w:hAnsi="Arial" w:cs="Arial"/>
          <w:b/>
          <w:bCs/>
          <w:i/>
          <w:iCs/>
          <w:color w:val="0C0C0C"/>
          <w:sz w:val="20"/>
          <w:szCs w:val="20"/>
        </w:rPr>
        <w:t>x</w:t>
      </w:r>
      <w:r w:rsidRPr="001F34F8">
        <w:rPr>
          <w:rFonts w:ascii="Arial" w:eastAsia="Arial" w:hAnsi="Arial" w:cs="Arial"/>
          <w:i/>
          <w:iCs/>
          <w:color w:val="0C0C0C"/>
          <w:sz w:val="20"/>
          <w:szCs w:val="20"/>
        </w:rPr>
        <w:t xml:space="preserve">, or Not observed </w:t>
      </w:r>
      <w:r w:rsidRPr="001F34F8">
        <w:rPr>
          <w:rFonts w:ascii="Arial" w:eastAsia="Segoe UI Symbol" w:hAnsi="Arial" w:cs="Arial"/>
          <w:b/>
          <w:bCs/>
          <w:i/>
          <w:iCs/>
          <w:color w:val="0C0C0C"/>
          <w:sz w:val="20"/>
          <w:szCs w:val="20"/>
        </w:rPr>
        <w:t>–</w:t>
      </w: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1450"/>
        <w:gridCol w:w="5911"/>
        <w:gridCol w:w="455"/>
        <w:gridCol w:w="112"/>
        <w:gridCol w:w="572"/>
        <w:gridCol w:w="567"/>
      </w:tblGrid>
      <w:tr w:rsidR="00D86663" w:rsidRPr="00D513BA" w14:paraId="2D2E8CA8" w14:textId="77777777" w:rsidTr="4CD52690">
        <w:tc>
          <w:tcPr>
            <w:tcW w:w="7361" w:type="dxa"/>
            <w:gridSpan w:val="2"/>
            <w:shd w:val="clear" w:color="auto" w:fill="000000" w:themeFill="text1"/>
          </w:tcPr>
          <w:p w14:paraId="3829360E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Documentation</w:t>
            </w:r>
          </w:p>
        </w:tc>
        <w:tc>
          <w:tcPr>
            <w:tcW w:w="567" w:type="dxa"/>
            <w:gridSpan w:val="2"/>
            <w:shd w:val="clear" w:color="auto" w:fill="000000" w:themeFill="text1"/>
          </w:tcPr>
          <w:p w14:paraId="10622D25" w14:textId="41BD42B3" w:rsidR="00D86663" w:rsidRPr="00D513BA" w:rsidRDefault="00D86663" w:rsidP="470CD8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72" w:type="dxa"/>
            <w:tcBorders>
              <w:right w:val="single" w:sz="4" w:space="0" w:color="auto"/>
            </w:tcBorders>
            <w:shd w:val="clear" w:color="auto" w:fill="000000" w:themeFill="text1"/>
          </w:tcPr>
          <w:p w14:paraId="350C21BE" w14:textId="14B49410" w:rsidR="00D86663" w:rsidRPr="00D513BA" w:rsidRDefault="00D86663" w:rsidP="470CD8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shd w:val="clear" w:color="auto" w:fill="000000" w:themeFill="text1"/>
          </w:tcPr>
          <w:p w14:paraId="629D792A" w14:textId="2D75A4A0" w:rsidR="00D86663" w:rsidRPr="00D513BA" w:rsidRDefault="00D86663" w:rsidP="470CD8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86663" w:rsidRPr="00D513BA" w14:paraId="6FD3AA6B" w14:textId="77777777" w:rsidTr="4CD52690">
        <w:tc>
          <w:tcPr>
            <w:tcW w:w="8500" w:type="dxa"/>
            <w:gridSpan w:val="5"/>
          </w:tcPr>
          <w:p w14:paraId="55F278C6" w14:textId="4C67C0C5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Current RMP is in place</w:t>
            </w:r>
            <w:r w:rsidR="040F6A5C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BB9E253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44460815" w14:textId="77777777" w:rsidTr="4CD52690">
        <w:tc>
          <w:tcPr>
            <w:tcW w:w="8500" w:type="dxa"/>
            <w:gridSpan w:val="5"/>
          </w:tcPr>
          <w:p w14:paraId="160E3F5E" w14:textId="749B59B3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Remedial actions in RMP are being addressed</w:t>
            </w:r>
            <w:r w:rsidR="3FBF1CCD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7547A01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02F99E20" w14:textId="77777777" w:rsidTr="4CD52690">
        <w:tc>
          <w:tcPr>
            <w:tcW w:w="8500" w:type="dxa"/>
            <w:gridSpan w:val="5"/>
          </w:tcPr>
          <w:p w14:paraId="637DC8E6" w14:textId="36ADF861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System is audited annually</w:t>
            </w:r>
            <w:r w:rsidR="2A68BB95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537F28F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3023514A" w14:textId="77777777" w:rsidTr="4CD52690">
        <w:tc>
          <w:tcPr>
            <w:tcW w:w="8500" w:type="dxa"/>
            <w:gridSpan w:val="5"/>
          </w:tcPr>
          <w:p w14:paraId="0F611486" w14:textId="65809E80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Monthly report is being completed</w:t>
            </w:r>
            <w:r w:rsidR="03EB9217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44E871BC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6B891C4E" w14:textId="77777777" w:rsidTr="4CD52690">
        <w:tc>
          <w:tcPr>
            <w:tcW w:w="8500" w:type="dxa"/>
            <w:gridSpan w:val="5"/>
          </w:tcPr>
          <w:p w14:paraId="5B9E31CF" w14:textId="3D99983F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Operation and maintenance manuals on site</w:t>
            </w:r>
            <w:r w:rsidR="2FC1BB46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37805D2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2C4E182B" w14:textId="77777777" w:rsidTr="4CD52690">
        <w:tc>
          <w:tcPr>
            <w:tcW w:w="8500" w:type="dxa"/>
            <w:gridSpan w:val="5"/>
          </w:tcPr>
          <w:p w14:paraId="02E5687D" w14:textId="0798774A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Electronic records available within 4hrs of request</w:t>
            </w:r>
            <w:r w:rsidR="5703C299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3A0FF5F2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E3373" w:rsidRPr="00D513BA" w14:paraId="586D2B4C" w14:textId="77777777" w:rsidTr="4CD52690">
        <w:tc>
          <w:tcPr>
            <w:tcW w:w="9067" w:type="dxa"/>
            <w:gridSpan w:val="6"/>
            <w:shd w:val="clear" w:color="auto" w:fill="000000" w:themeFill="text1"/>
          </w:tcPr>
          <w:p w14:paraId="211C5ECA" w14:textId="2BDD8B60" w:rsidR="00DE3373" w:rsidRPr="00D513BA" w:rsidRDefault="00DE3373" w:rsidP="0026126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Display of UIN</w:t>
            </w:r>
          </w:p>
        </w:tc>
      </w:tr>
      <w:tr w:rsidR="00DE3373" w:rsidRPr="00D513BA" w14:paraId="79B8B441" w14:textId="77777777" w:rsidTr="4CD52690">
        <w:tc>
          <w:tcPr>
            <w:tcW w:w="8500" w:type="dxa"/>
            <w:gridSpan w:val="5"/>
          </w:tcPr>
          <w:p w14:paraId="1EEDD1C2" w14:textId="0E2E4C25" w:rsidR="00DE3373" w:rsidRPr="00D513BA" w:rsidRDefault="00DE3373" w:rsidP="0C418611">
            <w:pPr>
              <w:rPr>
                <w:rFonts w:ascii="Arial" w:hAnsi="Arial" w:cs="Arial"/>
                <w:sz w:val="20"/>
                <w:szCs w:val="20"/>
              </w:rPr>
            </w:pPr>
            <w:r w:rsidRPr="00DE3373">
              <w:rPr>
                <w:rFonts w:ascii="Arial" w:hAnsi="Arial" w:cs="Arial"/>
                <w:sz w:val="20"/>
                <w:szCs w:val="20"/>
              </w:rPr>
              <w:t>UIN displayed on each cooling tower in approved manner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494C0E4" w14:textId="77777777" w:rsidR="00DE3373" w:rsidRPr="00D513BA" w:rsidRDefault="00DE337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86663" w:rsidRPr="00D513BA" w14:paraId="61B8B75E" w14:textId="77777777" w:rsidTr="4CD52690">
        <w:tc>
          <w:tcPr>
            <w:tcW w:w="9067" w:type="dxa"/>
            <w:gridSpan w:val="6"/>
            <w:shd w:val="clear" w:color="auto" w:fill="000000" w:themeFill="text1"/>
          </w:tcPr>
          <w:p w14:paraId="30487ECC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1" w:name="_Hlk58925423"/>
            <w:r w:rsidRPr="00D513BA">
              <w:rPr>
                <w:rFonts w:ascii="Arial" w:hAnsi="Arial" w:cs="Arial"/>
                <w:b/>
                <w:sz w:val="20"/>
                <w:szCs w:val="20"/>
              </w:rPr>
              <w:t>Microbial Sampling</w:t>
            </w:r>
          </w:p>
        </w:tc>
      </w:tr>
      <w:bookmarkEnd w:id="1"/>
      <w:tr w:rsidR="00D86663" w:rsidRPr="00D513BA" w14:paraId="6999518B" w14:textId="77777777" w:rsidTr="4CD52690">
        <w:tc>
          <w:tcPr>
            <w:tcW w:w="8500" w:type="dxa"/>
            <w:gridSpan w:val="5"/>
          </w:tcPr>
          <w:p w14:paraId="5C621387" w14:textId="0BE9A28C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Sampling is undertaken monthly and tested by a NATA accredited laboratory</w:t>
            </w:r>
            <w:r w:rsidR="20EB2665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39B37D4B" w14:textId="6C32984C" w:rsidR="522DCAE3" w:rsidRPr="00D513BA" w:rsidRDefault="522DCAE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4236C007" w14:textId="77777777" w:rsidTr="4CD52690">
        <w:tc>
          <w:tcPr>
            <w:tcW w:w="8500" w:type="dxa"/>
            <w:gridSpan w:val="5"/>
          </w:tcPr>
          <w:p w14:paraId="198CA0CF" w14:textId="0B6306A1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Sample is collected at least 72hrs after disinfection/decontamination/cleaning</w:t>
            </w:r>
            <w:r w:rsidR="1A9D244D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0FA49E99" w14:textId="24CB9CAF" w:rsidR="522DCAE3" w:rsidRPr="00D513BA" w:rsidRDefault="522DCAE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7E5D5B63" w14:textId="77777777" w:rsidTr="4CD52690">
        <w:tc>
          <w:tcPr>
            <w:tcW w:w="8500" w:type="dxa"/>
            <w:gridSpan w:val="5"/>
          </w:tcPr>
          <w:p w14:paraId="08EC3998" w14:textId="0A98645D" w:rsidR="00D86663" w:rsidRPr="00D513BA" w:rsidRDefault="00D86663" w:rsidP="0C41861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Sampling point on the return leg of chemical dosing</w:t>
            </w:r>
            <w:r w:rsidR="2F1CF555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290EE01A" w14:textId="4ED9C078" w:rsidR="522DCAE3" w:rsidRPr="00D513BA" w:rsidRDefault="522DCAE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6123EDBD" w14:textId="77777777" w:rsidTr="4CD52690">
        <w:tc>
          <w:tcPr>
            <w:tcW w:w="8500" w:type="dxa"/>
            <w:gridSpan w:val="5"/>
          </w:tcPr>
          <w:p w14:paraId="172A3A66" w14:textId="6DC48DB9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Sample &lt;100 000cfu/ml HCC and &lt;10cfu/ml Legionella within last 12 months</w:t>
            </w:r>
            <w:r w:rsidR="722FC994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64E9BF33" w14:textId="556D984C" w:rsidR="522DCAE3" w:rsidRPr="00D513BA" w:rsidRDefault="522DCAE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3373" w:rsidRPr="00D513BA" w14:paraId="0C73E812" w14:textId="77777777" w:rsidTr="4CD52690">
        <w:tc>
          <w:tcPr>
            <w:tcW w:w="8500" w:type="dxa"/>
            <w:gridSpan w:val="5"/>
          </w:tcPr>
          <w:p w14:paraId="3B3162FC" w14:textId="1941BD68" w:rsidR="00DE3373" w:rsidRPr="00D513BA" w:rsidRDefault="00DE337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E3373">
              <w:rPr>
                <w:rFonts w:ascii="Arial" w:hAnsi="Arial" w:cs="Arial"/>
                <w:sz w:val="20"/>
                <w:szCs w:val="20"/>
              </w:rPr>
              <w:t>If Non-compliance: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70AF343C" w14:textId="7629ABCD" w:rsidR="00DE3373" w:rsidRPr="00C86DDE" w:rsidRDefault="00DE337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3373" w:rsidRPr="00D513BA" w14:paraId="0317AD0E" w14:textId="77777777" w:rsidTr="4CD52690">
        <w:tc>
          <w:tcPr>
            <w:tcW w:w="8500" w:type="dxa"/>
            <w:gridSpan w:val="5"/>
          </w:tcPr>
          <w:p w14:paraId="7C82E312" w14:textId="3B67D131" w:rsidR="00DE3373" w:rsidRPr="00DE3373" w:rsidRDefault="00DE3373" w:rsidP="00DE3373">
            <w:pPr>
              <w:pStyle w:val="ListParagraph"/>
              <w:numPr>
                <w:ilvl w:val="0"/>
                <w:numId w:val="22"/>
              </w:numPr>
              <w:ind w:left="175" w:hanging="146"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Council notified of reportable test results within correct timeframe.</w:t>
            </w:r>
          </w:p>
        </w:tc>
        <w:tc>
          <w:tcPr>
            <w:tcW w:w="567" w:type="dxa"/>
          </w:tcPr>
          <w:p w14:paraId="444E18BC" w14:textId="77777777" w:rsidR="00DE3373" w:rsidRPr="00D513BA" w:rsidRDefault="00DE337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59148FFD" w14:textId="77777777" w:rsidTr="4CD52690">
        <w:tc>
          <w:tcPr>
            <w:tcW w:w="8500" w:type="dxa"/>
            <w:gridSpan w:val="5"/>
          </w:tcPr>
          <w:p w14:paraId="186BB0F2" w14:textId="1EE29F25" w:rsidR="00D86663" w:rsidRPr="00D513BA" w:rsidRDefault="00DE3373" w:rsidP="0033089D">
            <w:pPr>
              <w:pStyle w:val="ListParagraph"/>
              <w:numPr>
                <w:ilvl w:val="0"/>
                <w:numId w:val="22"/>
              </w:numPr>
              <w:ind w:left="171" w:hanging="14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="4857D330" w:rsidRPr="00D513BA">
              <w:rPr>
                <w:rFonts w:ascii="Arial" w:hAnsi="Arial" w:cs="Arial"/>
                <w:sz w:val="20"/>
                <w:szCs w:val="20"/>
              </w:rPr>
              <w:t>emedial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 xml:space="preserve"> action taken </w:t>
            </w:r>
            <w:r>
              <w:rPr>
                <w:rFonts w:ascii="Arial" w:hAnsi="Arial" w:cs="Arial"/>
                <w:sz w:val="20"/>
                <w:szCs w:val="20"/>
              </w:rPr>
              <w:t xml:space="preserve">as per 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>Table 3.1/3.2 of AS/NZS 3666.3:2011</w:t>
            </w:r>
            <w:r w:rsidR="61F5D4C4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763A21DF" w14:textId="33E53868" w:rsidR="522DCAE3" w:rsidRPr="00D513BA" w:rsidRDefault="522DCAE3" w:rsidP="522DCA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7D068DDB" w14:textId="77777777" w:rsidTr="4CD52690">
        <w:tc>
          <w:tcPr>
            <w:tcW w:w="9067" w:type="dxa"/>
            <w:gridSpan w:val="6"/>
          </w:tcPr>
          <w:p w14:paraId="3987B2E3" w14:textId="2BC817FE" w:rsidR="00D86663" w:rsidRPr="00D513BA" w:rsidRDefault="24FF3A70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If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 xml:space="preserve"> a water sample </w:t>
            </w:r>
            <w:r w:rsidR="5B558767" w:rsidRPr="00D513BA">
              <w:rPr>
                <w:rFonts w:ascii="Arial" w:hAnsi="Arial" w:cs="Arial"/>
                <w:sz w:val="20"/>
                <w:szCs w:val="20"/>
              </w:rPr>
              <w:t xml:space="preserve">is 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>collected during the inspection</w:t>
            </w:r>
            <w:r w:rsidR="03FB262B" w:rsidRPr="00D513BA">
              <w:rPr>
                <w:rFonts w:ascii="Arial" w:hAnsi="Arial" w:cs="Arial"/>
                <w:sz w:val="20"/>
                <w:szCs w:val="20"/>
              </w:rPr>
              <w:t xml:space="preserve"> for testing</w:t>
            </w:r>
            <w:r w:rsidR="54854960" w:rsidRPr="00D513BA">
              <w:rPr>
                <w:rFonts w:ascii="Arial" w:hAnsi="Arial" w:cs="Arial"/>
                <w:sz w:val="20"/>
                <w:szCs w:val="20"/>
              </w:rPr>
              <w:t xml:space="preserve">, please indicate the </w:t>
            </w:r>
            <w:r w:rsidR="00D86663" w:rsidRPr="00D513BA">
              <w:rPr>
                <w:rFonts w:ascii="Arial" w:hAnsi="Arial" w:cs="Arial"/>
                <w:sz w:val="20"/>
                <w:szCs w:val="20"/>
              </w:rPr>
              <w:t>sample location:</w:t>
            </w:r>
          </w:p>
          <w:tbl>
            <w:tblPr>
              <w:tblStyle w:val="TableGrid"/>
              <w:tblW w:w="0" w:type="auto"/>
              <w:tbl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  <w:insideH w:val="single" w:sz="4" w:space="0" w:color="FFFFFF" w:themeColor="background1"/>
                <w:insideV w:val="single" w:sz="4" w:space="0" w:color="FFFFFF" w:themeColor="background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25"/>
              <w:gridCol w:w="1134"/>
              <w:gridCol w:w="3998"/>
            </w:tblGrid>
            <w:tr w:rsidR="00D86663" w:rsidRPr="00D513BA" w14:paraId="7B70E67A" w14:textId="77777777" w:rsidTr="00D86663">
              <w:tc>
                <w:tcPr>
                  <w:tcW w:w="1725" w:type="dxa"/>
                </w:tcPr>
                <w:p w14:paraId="36FEB5B0" w14:textId="75E01E9E" w:rsidR="00D86663" w:rsidRPr="003102F7" w:rsidRDefault="008D302B" w:rsidP="003102F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3799024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102F7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102F7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D86663" w:rsidRPr="003102F7">
                    <w:rPr>
                      <w:rFonts w:ascii="Arial" w:hAnsi="Arial" w:cs="Arial"/>
                      <w:sz w:val="20"/>
                      <w:szCs w:val="20"/>
                    </w:rPr>
                    <w:t>Sample point</w:t>
                  </w:r>
                </w:p>
              </w:tc>
              <w:tc>
                <w:tcPr>
                  <w:tcW w:w="1134" w:type="dxa"/>
                </w:tcPr>
                <w:p w14:paraId="30D7AA69" w14:textId="3B6A3B8C" w:rsidR="00D86663" w:rsidRPr="003102F7" w:rsidRDefault="008D302B" w:rsidP="003102F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124275599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102F7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102F7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D86663" w:rsidRPr="003102F7">
                    <w:rPr>
                      <w:rFonts w:ascii="Arial" w:hAnsi="Arial" w:cs="Arial"/>
                      <w:sz w:val="20"/>
                      <w:szCs w:val="20"/>
                    </w:rPr>
                    <w:t>Basin</w:t>
                  </w:r>
                </w:p>
              </w:tc>
              <w:tc>
                <w:tcPr>
                  <w:tcW w:w="3998" w:type="dxa"/>
                </w:tcPr>
                <w:p w14:paraId="7196D064" w14:textId="4F515D33" w:rsidR="00D86663" w:rsidRPr="003102F7" w:rsidRDefault="008D302B" w:rsidP="003102F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35824220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102F7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102F7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D86663" w:rsidRPr="003102F7">
                    <w:rPr>
                      <w:rFonts w:ascii="Arial" w:hAnsi="Arial" w:cs="Arial"/>
                      <w:sz w:val="20"/>
                      <w:szCs w:val="20"/>
                    </w:rPr>
                    <w:t xml:space="preserve">Other: </w:t>
                  </w:r>
                </w:p>
              </w:tc>
            </w:tr>
          </w:tbl>
          <w:p w14:paraId="34FF1C98" w14:textId="77777777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1A37" w:rsidRPr="00D513BA" w14:paraId="48251CD0" w14:textId="77777777" w:rsidTr="4CD52690">
        <w:tc>
          <w:tcPr>
            <w:tcW w:w="1450" w:type="dxa"/>
            <w:shd w:val="clear" w:color="auto" w:fill="000000" w:themeFill="text1"/>
          </w:tcPr>
          <w:p w14:paraId="06A85C68" w14:textId="77777777" w:rsidR="00171A37" w:rsidRPr="00D513BA" w:rsidRDefault="00171A37" w:rsidP="009968C0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Risk </w:t>
            </w:r>
          </w:p>
        </w:tc>
        <w:tc>
          <w:tcPr>
            <w:tcW w:w="6366" w:type="dxa"/>
            <w:gridSpan w:val="2"/>
            <w:shd w:val="clear" w:color="auto" w:fill="000000" w:themeFill="text1"/>
          </w:tcPr>
          <w:p w14:paraId="0572050A" w14:textId="77777777" w:rsidR="00171A37" w:rsidRPr="00D513BA" w:rsidRDefault="00171A37" w:rsidP="008A4D83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Item Assessed</w:t>
            </w:r>
          </w:p>
        </w:tc>
        <w:tc>
          <w:tcPr>
            <w:tcW w:w="684" w:type="dxa"/>
            <w:gridSpan w:val="2"/>
            <w:shd w:val="clear" w:color="auto" w:fill="000000" w:themeFill="text1"/>
          </w:tcPr>
          <w:p w14:paraId="4FFB49C1" w14:textId="1B1C83EE" w:rsidR="00171A37" w:rsidRPr="00D513BA" w:rsidRDefault="00171A37" w:rsidP="470CD83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000000" w:themeFill="text1"/>
          </w:tcPr>
          <w:p w14:paraId="0957B6BD" w14:textId="2FFDF53D" w:rsidR="00171A37" w:rsidRPr="00D513BA" w:rsidRDefault="00171A37" w:rsidP="470CD83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86663" w:rsidRPr="00D513BA" w14:paraId="65DFD85E" w14:textId="77777777" w:rsidTr="4CD52690">
        <w:tc>
          <w:tcPr>
            <w:tcW w:w="1450" w:type="dxa"/>
            <w:vMerge w:val="restart"/>
          </w:tcPr>
          <w:p w14:paraId="6DE20691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000000"/>
                <w:sz w:val="20"/>
                <w:szCs w:val="20"/>
              </w:rPr>
              <w:t>Stagnant water</w:t>
            </w:r>
          </w:p>
        </w:tc>
        <w:tc>
          <w:tcPr>
            <w:tcW w:w="7050" w:type="dxa"/>
            <w:gridSpan w:val="4"/>
          </w:tcPr>
          <w:p w14:paraId="3CA7C9CF" w14:textId="24AF1D75" w:rsidR="00D86663" w:rsidRPr="00D513BA" w:rsidRDefault="13C66567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4CD52690">
              <w:rPr>
                <w:rFonts w:ascii="Arial" w:hAnsi="Arial" w:cs="Arial"/>
                <w:sz w:val="20"/>
                <w:szCs w:val="20"/>
              </w:rPr>
              <w:t xml:space="preserve">CWS </w:t>
            </w:r>
            <w:r w:rsidR="00D86663" w:rsidRPr="4CD52690">
              <w:rPr>
                <w:rFonts w:ascii="Arial" w:hAnsi="Arial" w:cs="Arial"/>
                <w:sz w:val="20"/>
                <w:szCs w:val="20"/>
              </w:rPr>
              <w:t xml:space="preserve">in continuous </w:t>
            </w:r>
            <w:r w:rsidRPr="4CD52690">
              <w:rPr>
                <w:rFonts w:ascii="Arial" w:hAnsi="Arial" w:cs="Arial"/>
                <w:sz w:val="20"/>
                <w:szCs w:val="20"/>
              </w:rPr>
              <w:t>operat</w:t>
            </w:r>
            <w:r w:rsidR="00D86663" w:rsidRPr="4CD52690">
              <w:rPr>
                <w:rFonts w:ascii="Arial" w:hAnsi="Arial" w:cs="Arial"/>
                <w:sz w:val="20"/>
                <w:szCs w:val="20"/>
              </w:rPr>
              <w:t>ion</w:t>
            </w:r>
            <w:r w:rsidR="00B51228" w:rsidRPr="4CD5269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4CD52690">
              <w:rPr>
                <w:rFonts w:ascii="Arial" w:hAnsi="Arial" w:cs="Arial"/>
                <w:sz w:val="20"/>
                <w:szCs w:val="20"/>
              </w:rPr>
              <w:t>(</w:t>
            </w:r>
            <w:bookmarkStart w:id="2" w:name="_Int_RBeXjg6c"/>
            <w:r w:rsidRPr="4CD52690">
              <w:rPr>
                <w:rFonts w:ascii="Arial" w:hAnsi="Arial" w:cs="Arial"/>
                <w:sz w:val="20"/>
                <w:szCs w:val="20"/>
              </w:rPr>
              <w:t>i</w:t>
            </w:r>
            <w:r w:rsidR="4F5DC8E1" w:rsidRPr="4CD52690">
              <w:rPr>
                <w:rFonts w:ascii="Arial" w:hAnsi="Arial" w:cs="Arial"/>
                <w:sz w:val="20"/>
                <w:szCs w:val="20"/>
              </w:rPr>
              <w:t>.</w:t>
            </w:r>
            <w:r w:rsidRPr="4CD52690">
              <w:rPr>
                <w:rFonts w:ascii="Arial" w:hAnsi="Arial" w:cs="Arial"/>
                <w:sz w:val="20"/>
                <w:szCs w:val="20"/>
              </w:rPr>
              <w:t>e.</w:t>
            </w:r>
            <w:bookmarkEnd w:id="2"/>
            <w:r w:rsidRPr="4CD5269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86663" w:rsidRPr="4CD52690">
              <w:rPr>
                <w:rFonts w:ascii="Arial" w:hAnsi="Arial" w:cs="Arial"/>
                <w:sz w:val="20"/>
                <w:szCs w:val="20"/>
              </w:rPr>
              <w:t xml:space="preserve">not </w:t>
            </w:r>
            <w:r w:rsidRPr="4CD52690">
              <w:rPr>
                <w:rFonts w:ascii="Arial" w:hAnsi="Arial" w:cs="Arial"/>
                <w:sz w:val="20"/>
                <w:szCs w:val="20"/>
              </w:rPr>
              <w:t xml:space="preserve">shut down for periods &gt;48 hours) </w:t>
            </w:r>
            <w:r w:rsidR="00D86663" w:rsidRPr="4CD52690">
              <w:rPr>
                <w:rFonts w:ascii="Arial" w:hAnsi="Arial" w:cs="Arial"/>
                <w:sz w:val="20"/>
                <w:szCs w:val="20"/>
              </w:rPr>
              <w:t>or</w:t>
            </w:r>
            <w:r w:rsidRPr="4CD5269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1F7ECAD7" w:rsidRPr="4CD52690">
              <w:rPr>
                <w:rFonts w:ascii="Arial" w:hAnsi="Arial" w:cs="Arial"/>
                <w:sz w:val="20"/>
                <w:szCs w:val="20"/>
              </w:rPr>
              <w:t xml:space="preserve">otherwise </w:t>
            </w:r>
            <w:r w:rsidRPr="4CD52690">
              <w:rPr>
                <w:rFonts w:ascii="Arial" w:hAnsi="Arial" w:cs="Arial"/>
                <w:sz w:val="20"/>
                <w:szCs w:val="20"/>
              </w:rPr>
              <w:t>drained, cleaned and kept dry</w:t>
            </w:r>
            <w:r w:rsidR="70AF11AF" w:rsidRPr="4CD5269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71817B20" w:rsidRPr="4CD52690">
              <w:rPr>
                <w:rFonts w:ascii="Arial" w:hAnsi="Arial" w:cs="Arial"/>
                <w:sz w:val="20"/>
                <w:szCs w:val="20"/>
              </w:rPr>
              <w:t>if operated intermittently or seasonally.</w:t>
            </w:r>
            <w:r w:rsidRPr="4CD5269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65F9C3DC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3BFA847E" w14:textId="77777777" w:rsidTr="4CD52690">
        <w:tc>
          <w:tcPr>
            <w:tcW w:w="1450" w:type="dxa"/>
            <w:vMerge/>
          </w:tcPr>
          <w:p w14:paraId="5023141B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32ED8A94" w14:textId="6D09CB45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No</w:t>
            </w:r>
            <w:r w:rsidR="00B51228"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513BA">
              <w:rPr>
                <w:rFonts w:ascii="Arial" w:hAnsi="Arial" w:cs="Arial"/>
                <w:sz w:val="20"/>
                <w:szCs w:val="20"/>
              </w:rPr>
              <w:t>d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ead legs </w:t>
            </w:r>
            <w:r w:rsidR="13D80D85" w:rsidRPr="00D513BA">
              <w:rPr>
                <w:rFonts w:ascii="Arial" w:hAnsi="Arial" w:cs="Arial"/>
                <w:sz w:val="20"/>
                <w:szCs w:val="20"/>
              </w:rPr>
              <w:t>observed</w:t>
            </w:r>
            <w:r w:rsidR="02D25291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562C75D1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19FACF4B" w14:textId="77777777" w:rsidTr="4CD52690">
        <w:tc>
          <w:tcPr>
            <w:tcW w:w="1450" w:type="dxa"/>
            <w:vMerge/>
          </w:tcPr>
          <w:p w14:paraId="664355AD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6707C41A" w14:textId="6BF342CA" w:rsidR="00D86663" w:rsidRPr="00D513BA" w:rsidRDefault="00D86663" w:rsidP="009968C0">
            <w:pPr>
              <w:ind w:left="348" w:hanging="348"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  <w:r w:rsidR="00CE30EB" w:rsidRPr="00D513BA">
              <w:rPr>
                <w:rFonts w:ascii="Arial" w:hAnsi="Arial" w:cs="Arial"/>
                <w:sz w:val="20"/>
                <w:szCs w:val="20"/>
              </w:rPr>
              <w:t>:</w:t>
            </w:r>
            <w:r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A965116" w14:textId="77777777" w:rsidR="00D86663" w:rsidRPr="00D513BA" w:rsidRDefault="00D86663" w:rsidP="009968C0">
            <w:pPr>
              <w:ind w:left="348" w:hanging="34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4FB30F8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4A9DDE87" w14:textId="77777777" w:rsidTr="4CD52690">
        <w:tc>
          <w:tcPr>
            <w:tcW w:w="1450" w:type="dxa"/>
            <w:vMerge w:val="restart"/>
            <w:shd w:val="clear" w:color="auto" w:fill="F2F2F2" w:themeFill="background1" w:themeFillShade="F2"/>
          </w:tcPr>
          <w:p w14:paraId="02BE385E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000000"/>
                <w:sz w:val="20"/>
                <w:szCs w:val="20"/>
              </w:rPr>
              <w:t>Nutrient availability and growth</w:t>
            </w: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25807BDC" w14:textId="7839E4EE" w:rsidR="00D86663" w:rsidRPr="00D513BA" w:rsidRDefault="13C66567" w:rsidP="470CD83C">
            <w:pPr>
              <w:rPr>
                <w:rFonts w:ascii="Arial" w:hAnsi="Arial" w:cs="Arial"/>
                <w:sz w:val="20"/>
                <w:szCs w:val="20"/>
              </w:rPr>
            </w:pPr>
            <w:r w:rsidRPr="4CD52690">
              <w:rPr>
                <w:rFonts w:ascii="Arial" w:hAnsi="Arial" w:cs="Arial"/>
                <w:sz w:val="20"/>
                <w:szCs w:val="20"/>
              </w:rPr>
              <w:t xml:space="preserve">CWS visibly clean with no signs of sludge, slime, </w:t>
            </w:r>
            <w:r w:rsidR="2CB86AF2" w:rsidRPr="4CD52690">
              <w:rPr>
                <w:rFonts w:ascii="Arial" w:hAnsi="Arial" w:cs="Arial"/>
                <w:sz w:val="20"/>
                <w:szCs w:val="20"/>
              </w:rPr>
              <w:t xml:space="preserve">sediment, biofilm, </w:t>
            </w:r>
            <w:r w:rsidRPr="4CD52690">
              <w:rPr>
                <w:rFonts w:ascii="Arial" w:hAnsi="Arial" w:cs="Arial"/>
                <w:sz w:val="20"/>
                <w:szCs w:val="20"/>
              </w:rPr>
              <w:t xml:space="preserve">algae, fungi, rust, dust, </w:t>
            </w:r>
            <w:bookmarkStart w:id="3" w:name="_Int_yV71oSte"/>
            <w:r w:rsidRPr="4CD52690">
              <w:rPr>
                <w:rFonts w:ascii="Arial" w:hAnsi="Arial" w:cs="Arial"/>
                <w:sz w:val="20"/>
                <w:szCs w:val="20"/>
              </w:rPr>
              <w:t>dirt</w:t>
            </w:r>
            <w:bookmarkEnd w:id="3"/>
            <w:r w:rsidRPr="4CD52690">
              <w:rPr>
                <w:rFonts w:ascii="Arial" w:hAnsi="Arial" w:cs="Arial"/>
                <w:sz w:val="20"/>
                <w:szCs w:val="20"/>
              </w:rPr>
              <w:t xml:space="preserve"> or foreign material</w:t>
            </w:r>
            <w:r w:rsidR="04A90674" w:rsidRPr="4CD5269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041E394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21D0DD7A" w14:textId="77777777" w:rsidTr="4CD52690">
        <w:tc>
          <w:tcPr>
            <w:tcW w:w="1450" w:type="dxa"/>
            <w:vMerge/>
          </w:tcPr>
          <w:p w14:paraId="722B00AE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1294AEB7" w14:textId="6E49AA48" w:rsidR="00D86663" w:rsidRPr="00D513BA" w:rsidRDefault="13C66567" w:rsidP="470CD83C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CWS cleaned at frequency in accordance with RMP</w:t>
            </w:r>
            <w:r w:rsidR="3B66F068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E1831B3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746E4425" w14:textId="77777777" w:rsidTr="4CD52690">
        <w:tc>
          <w:tcPr>
            <w:tcW w:w="1450" w:type="dxa"/>
            <w:vMerge/>
          </w:tcPr>
          <w:p w14:paraId="5BE93A62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38D00D64" w14:textId="2D08BA4E" w:rsidR="00D86663" w:rsidRPr="00D513BA" w:rsidRDefault="00D86663" w:rsidP="0033089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Direct sunlight prevented from entering wetted areas</w:t>
            </w:r>
            <w:r w:rsidR="692B70FF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4B3F2EB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01E0AF0C" w14:textId="77777777" w:rsidTr="4CD52690">
        <w:tc>
          <w:tcPr>
            <w:tcW w:w="1450" w:type="dxa"/>
            <w:vMerge/>
          </w:tcPr>
          <w:p w14:paraId="7D34F5C7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035EEDE5" w14:textId="6E563B3D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  <w:r w:rsidR="00CE30EB" w:rsidRPr="00D513BA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B4020A7" w14:textId="77777777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</w:tcPr>
          <w:p w14:paraId="4F904CB7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1C5D0E23" w14:textId="77777777" w:rsidTr="4CD52690">
        <w:tc>
          <w:tcPr>
            <w:tcW w:w="1450" w:type="dxa"/>
            <w:vMerge w:val="restart"/>
          </w:tcPr>
          <w:p w14:paraId="717083CF" w14:textId="77777777" w:rsidR="00D86663" w:rsidRPr="00D513BA" w:rsidRDefault="00D86663" w:rsidP="008A4D8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000000"/>
                <w:sz w:val="20"/>
                <w:szCs w:val="20"/>
              </w:rPr>
              <w:t>Poor water quality</w:t>
            </w:r>
          </w:p>
        </w:tc>
        <w:tc>
          <w:tcPr>
            <w:tcW w:w="7050" w:type="dxa"/>
            <w:gridSpan w:val="4"/>
          </w:tcPr>
          <w:p w14:paraId="71FE806B" w14:textId="02B2ACE0" w:rsidR="00D86663" w:rsidRPr="00D513BA" w:rsidRDefault="005B17A9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 xml:space="preserve">Chemicals 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>are automatically dosed</w:t>
            </w:r>
            <w:r w:rsidR="66570875" w:rsidRPr="00D513B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 xml:space="preserve">or </w:t>
            </w:r>
            <w:r w:rsidR="31322A0E" w:rsidRPr="00D513BA">
              <w:rPr>
                <w:rFonts w:ascii="Arial" w:hAnsi="Arial" w:cs="Arial"/>
                <w:sz w:val="20"/>
                <w:szCs w:val="20"/>
              </w:rPr>
              <w:t>a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 xml:space="preserve">utomatic continuous water treatment system </w:t>
            </w:r>
            <w:r w:rsidR="2A1578E7" w:rsidRPr="00D513BA">
              <w:rPr>
                <w:rFonts w:ascii="Arial" w:hAnsi="Arial" w:cs="Arial"/>
                <w:sz w:val="20"/>
                <w:szCs w:val="20"/>
              </w:rPr>
              <w:t xml:space="preserve">is </w:t>
            </w:r>
            <w:r w:rsidR="442547F3" w:rsidRPr="00D513BA">
              <w:rPr>
                <w:rFonts w:ascii="Arial" w:hAnsi="Arial" w:cs="Arial"/>
                <w:sz w:val="20"/>
                <w:szCs w:val="20"/>
              </w:rPr>
              <w:t xml:space="preserve">installed </w:t>
            </w:r>
          </w:p>
        </w:tc>
        <w:tc>
          <w:tcPr>
            <w:tcW w:w="567" w:type="dxa"/>
          </w:tcPr>
          <w:p w14:paraId="2A1F701D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07F391F9" w14:textId="77777777" w:rsidTr="4CD52690">
        <w:tc>
          <w:tcPr>
            <w:tcW w:w="1450" w:type="dxa"/>
            <w:vMerge/>
          </w:tcPr>
          <w:p w14:paraId="03EFCA41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4F2BF718" w14:textId="54C05282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 xml:space="preserve">Adequate </w:t>
            </w:r>
            <w:r w:rsidR="005B17A9" w:rsidRPr="00D513BA">
              <w:rPr>
                <w:rFonts w:ascii="Arial" w:hAnsi="Arial" w:cs="Arial"/>
                <w:sz w:val="20"/>
                <w:szCs w:val="20"/>
              </w:rPr>
              <w:t xml:space="preserve">chemical volume </w:t>
            </w:r>
            <w:r w:rsidRPr="00D513BA">
              <w:rPr>
                <w:rFonts w:ascii="Arial" w:hAnsi="Arial" w:cs="Arial"/>
                <w:sz w:val="20"/>
                <w:szCs w:val="20"/>
              </w:rPr>
              <w:t>remaining in chemical containers</w:t>
            </w:r>
          </w:p>
        </w:tc>
        <w:tc>
          <w:tcPr>
            <w:tcW w:w="567" w:type="dxa"/>
          </w:tcPr>
          <w:p w14:paraId="5B95CD12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1D96D6C1" w14:textId="77777777" w:rsidTr="4CD52690">
        <w:tc>
          <w:tcPr>
            <w:tcW w:w="1450" w:type="dxa"/>
            <w:vMerge/>
          </w:tcPr>
          <w:p w14:paraId="5220BBB2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3F0AA8D5" w14:textId="712A1E04" w:rsidR="00D86663" w:rsidRPr="00D513BA" w:rsidRDefault="005B17A9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 xml:space="preserve">Chemical </w:t>
            </w:r>
            <w:r w:rsidR="00D86663" w:rsidRPr="00D513BA">
              <w:rPr>
                <w:rFonts w:ascii="Arial" w:hAnsi="Arial" w:cs="Arial"/>
                <w:sz w:val="20"/>
                <w:szCs w:val="20"/>
              </w:rPr>
              <w:t>supply lines clear from blockage and not kinked</w:t>
            </w:r>
          </w:p>
        </w:tc>
        <w:tc>
          <w:tcPr>
            <w:tcW w:w="567" w:type="dxa"/>
          </w:tcPr>
          <w:p w14:paraId="6D9C8D39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76231398" w14:textId="77777777" w:rsidTr="4CD52690">
        <w:tc>
          <w:tcPr>
            <w:tcW w:w="1450" w:type="dxa"/>
            <w:vMerge/>
          </w:tcPr>
          <w:p w14:paraId="675E05EE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730AB0E0" w14:textId="2D1BBC2B" w:rsidR="00D86663" w:rsidRPr="00D513BA" w:rsidRDefault="75254969" w:rsidP="0033089D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M</w:t>
            </w:r>
            <w:r w:rsidR="61831C2F" w:rsidRPr="00D513BA">
              <w:rPr>
                <w:rFonts w:ascii="Arial" w:hAnsi="Arial" w:cs="Arial"/>
                <w:sz w:val="20"/>
                <w:szCs w:val="20"/>
              </w:rPr>
              <w:t xml:space="preserve">onthly </w:t>
            </w:r>
            <w:r w:rsidR="36022883" w:rsidRPr="00D513BA">
              <w:rPr>
                <w:rFonts w:ascii="Arial" w:hAnsi="Arial" w:cs="Arial"/>
                <w:sz w:val="20"/>
                <w:szCs w:val="20"/>
              </w:rPr>
              <w:t xml:space="preserve">servicing and </w:t>
            </w:r>
            <w:r w:rsidR="1F365199" w:rsidRPr="00D513BA">
              <w:rPr>
                <w:rFonts w:ascii="Arial" w:hAnsi="Arial" w:cs="Arial"/>
                <w:sz w:val="20"/>
                <w:szCs w:val="20"/>
              </w:rPr>
              <w:t>w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ater sampling </w:t>
            </w:r>
            <w:r w:rsidR="00CE30EB" w:rsidRPr="00D513BA">
              <w:rPr>
                <w:rFonts w:ascii="Arial" w:hAnsi="Arial" w:cs="Arial"/>
                <w:sz w:val="20"/>
                <w:szCs w:val="20"/>
              </w:rPr>
              <w:t>completed</w:t>
            </w:r>
            <w:r w:rsidR="0FAEEA7A" w:rsidRPr="00D513BA">
              <w:rPr>
                <w:rFonts w:ascii="Arial" w:hAnsi="Arial" w:cs="Arial"/>
                <w:sz w:val="20"/>
                <w:szCs w:val="20"/>
              </w:rPr>
              <w:t>.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6C4DDD08" w:rsidRPr="00D513BA">
              <w:rPr>
                <w:rFonts w:ascii="Arial" w:hAnsi="Arial" w:cs="Arial"/>
                <w:sz w:val="20"/>
                <w:szCs w:val="20"/>
              </w:rPr>
              <w:t>I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f </w:t>
            </w:r>
            <w:r w:rsidR="0BDB62EA" w:rsidRPr="00D513BA">
              <w:rPr>
                <w:rFonts w:ascii="Arial" w:hAnsi="Arial" w:cs="Arial"/>
                <w:sz w:val="20"/>
                <w:szCs w:val="20"/>
              </w:rPr>
              <w:t xml:space="preserve">servicing is 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outside </w:t>
            </w:r>
            <w:r w:rsidR="4F291C55" w:rsidRPr="00D513BA">
              <w:rPr>
                <w:rFonts w:ascii="Arial" w:hAnsi="Arial" w:cs="Arial"/>
                <w:sz w:val="20"/>
                <w:szCs w:val="20"/>
              </w:rPr>
              <w:t xml:space="preserve">of 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>specified control range in RMP</w:t>
            </w:r>
            <w:r w:rsidR="68C12A7A" w:rsidRPr="00D513B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appropriate </w:t>
            </w:r>
            <w:r w:rsidR="5FC1C679" w:rsidRPr="00D513BA">
              <w:rPr>
                <w:rFonts w:ascii="Arial" w:hAnsi="Arial" w:cs="Arial"/>
                <w:sz w:val="20"/>
                <w:szCs w:val="20"/>
              </w:rPr>
              <w:t xml:space="preserve">corrective 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>actions undertaken</w:t>
            </w:r>
            <w:r w:rsidR="7D30C2E9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0A4F7224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0C712D64" w14:textId="77777777" w:rsidTr="4CD52690">
        <w:tc>
          <w:tcPr>
            <w:tcW w:w="1450" w:type="dxa"/>
            <w:vMerge/>
          </w:tcPr>
          <w:p w14:paraId="5AE48A43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0813E149" w14:textId="7D2B76BD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  <w:r w:rsidR="00CE30EB" w:rsidRPr="00D513BA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0F40DEB" w14:textId="77777777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7DCDA8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40E93E11" w14:textId="77777777" w:rsidTr="4CD52690">
        <w:tc>
          <w:tcPr>
            <w:tcW w:w="1450" w:type="dxa"/>
            <w:vMerge w:val="restart"/>
            <w:shd w:val="clear" w:color="auto" w:fill="F2F2F2" w:themeFill="background1" w:themeFillShade="F2"/>
          </w:tcPr>
          <w:p w14:paraId="42C70797" w14:textId="77777777" w:rsidR="00D86663" w:rsidRPr="00D513BA" w:rsidRDefault="00D86663" w:rsidP="009968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000000"/>
                <w:sz w:val="20"/>
                <w:szCs w:val="20"/>
              </w:rPr>
              <w:t>Deficiencies in CWS</w:t>
            </w: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1C41A7DC" w14:textId="52ADA679" w:rsidR="00D86663" w:rsidRPr="00D513BA" w:rsidRDefault="005B17A9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2FC03BF4">
              <w:rPr>
                <w:rFonts w:ascii="Arial" w:hAnsi="Arial" w:cs="Arial"/>
                <w:sz w:val="20"/>
                <w:szCs w:val="20"/>
              </w:rPr>
              <w:t>Louvres</w:t>
            </w:r>
            <w:r w:rsidR="442547F3" w:rsidRPr="2FC03BF4">
              <w:rPr>
                <w:rFonts w:ascii="Arial" w:hAnsi="Arial" w:cs="Arial"/>
                <w:sz w:val="20"/>
                <w:szCs w:val="20"/>
              </w:rPr>
              <w:t xml:space="preserve"> in place, constructed of corrosion resistant material, </w:t>
            </w:r>
            <w:r w:rsidR="6CDD192D" w:rsidRPr="2FC03BF4">
              <w:rPr>
                <w:rFonts w:ascii="Arial" w:hAnsi="Arial" w:cs="Arial"/>
                <w:sz w:val="20"/>
                <w:szCs w:val="20"/>
              </w:rPr>
              <w:t xml:space="preserve">fitted to </w:t>
            </w:r>
            <w:r w:rsidR="442547F3" w:rsidRPr="2FC03BF4">
              <w:rPr>
                <w:rFonts w:ascii="Arial" w:hAnsi="Arial" w:cs="Arial"/>
                <w:sz w:val="20"/>
                <w:szCs w:val="20"/>
              </w:rPr>
              <w:t xml:space="preserve">prevent </w:t>
            </w:r>
            <w:r w:rsidR="17FCC86E" w:rsidRPr="2FC03BF4">
              <w:rPr>
                <w:rFonts w:ascii="Arial" w:hAnsi="Arial" w:cs="Arial"/>
                <w:sz w:val="20"/>
                <w:szCs w:val="20"/>
              </w:rPr>
              <w:t xml:space="preserve">entry of </w:t>
            </w:r>
            <w:r w:rsidR="442547F3" w:rsidRPr="2FC03BF4">
              <w:rPr>
                <w:rFonts w:ascii="Arial" w:hAnsi="Arial" w:cs="Arial"/>
                <w:sz w:val="20"/>
                <w:szCs w:val="20"/>
              </w:rPr>
              <w:t>contamina</w:t>
            </w:r>
            <w:r w:rsidR="28575175" w:rsidRPr="2FC03BF4">
              <w:rPr>
                <w:rFonts w:ascii="Arial" w:hAnsi="Arial" w:cs="Arial"/>
                <w:sz w:val="20"/>
                <w:szCs w:val="20"/>
              </w:rPr>
              <w:t>nts</w:t>
            </w:r>
            <w:r w:rsidR="081D66AC" w:rsidRPr="2FC03BF4">
              <w:rPr>
                <w:rFonts w:ascii="Arial" w:hAnsi="Arial" w:cs="Arial"/>
                <w:sz w:val="20"/>
                <w:szCs w:val="20"/>
              </w:rPr>
              <w:t>,</w:t>
            </w:r>
            <w:r w:rsidR="442547F3" w:rsidRPr="2FC03BF4">
              <w:rPr>
                <w:rFonts w:ascii="Arial" w:hAnsi="Arial" w:cs="Arial"/>
                <w:sz w:val="20"/>
                <w:szCs w:val="20"/>
              </w:rPr>
              <w:t xml:space="preserve"> and in good working condition</w:t>
            </w:r>
            <w:r w:rsidR="34416023" w:rsidRPr="2FC03B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D355C9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5D019934" w14:textId="77777777" w:rsidTr="4CD52690">
        <w:tc>
          <w:tcPr>
            <w:tcW w:w="1450" w:type="dxa"/>
            <w:vMerge/>
          </w:tcPr>
          <w:p w14:paraId="1A81F0B1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15615C3B" w14:textId="67B83BB5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Fill in place, constructed of corrosion resistant material, designed for effective cleaning and in good working condition</w:t>
            </w:r>
            <w:r w:rsidR="0FC9CE6F" w:rsidRPr="00D513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6EE48EE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278C979D" w14:textId="77777777" w:rsidTr="4CD52690">
        <w:tc>
          <w:tcPr>
            <w:tcW w:w="1450" w:type="dxa"/>
            <w:vMerge/>
          </w:tcPr>
          <w:p w14:paraId="2908EB2C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54853E9D" w14:textId="47B8449E" w:rsidR="00D86663" w:rsidRPr="00D513BA" w:rsidRDefault="442547F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Drift eliminators in place, constructed of corrosion resistant material, and in good working condition</w:t>
            </w:r>
            <w:r w:rsidR="777B7C8E" w:rsidRPr="00D513BA">
              <w:rPr>
                <w:rFonts w:ascii="Arial" w:hAnsi="Arial" w:cs="Arial"/>
                <w:sz w:val="20"/>
                <w:szCs w:val="20"/>
              </w:rPr>
              <w:t>.</w:t>
            </w:r>
            <w:r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FE2DD96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7A8E34B0" w14:textId="77777777" w:rsidTr="4CD52690">
        <w:tc>
          <w:tcPr>
            <w:tcW w:w="1450" w:type="dxa"/>
            <w:vMerge/>
          </w:tcPr>
          <w:p w14:paraId="27357532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  <w:shd w:val="clear" w:color="auto" w:fill="F2F2F2" w:themeFill="background1" w:themeFillShade="F2"/>
          </w:tcPr>
          <w:p w14:paraId="5C0A51ED" w14:textId="77777777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</w:p>
          <w:p w14:paraId="07F023C8" w14:textId="77777777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</w:tcPr>
          <w:p w14:paraId="2916C19D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691B23AA" w14:textId="77777777" w:rsidTr="4CD52690">
        <w:tc>
          <w:tcPr>
            <w:tcW w:w="1450" w:type="dxa"/>
            <w:vMerge w:val="restart"/>
          </w:tcPr>
          <w:p w14:paraId="1E307165" w14:textId="77777777" w:rsidR="00D86663" w:rsidRPr="00D513BA" w:rsidRDefault="00D86663" w:rsidP="009968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Location and access </w:t>
            </w:r>
          </w:p>
        </w:tc>
        <w:tc>
          <w:tcPr>
            <w:tcW w:w="7050" w:type="dxa"/>
            <w:gridSpan w:val="4"/>
          </w:tcPr>
          <w:p w14:paraId="74869460" w14:textId="6A2CAEF2" w:rsidR="00D86663" w:rsidRPr="00D513BA" w:rsidRDefault="6C6EF822" w:rsidP="00D513BA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 xml:space="preserve">No </w:t>
            </w:r>
            <w:r w:rsidR="442EB6F5" w:rsidRPr="00D513BA">
              <w:rPr>
                <w:rFonts w:ascii="Arial" w:hAnsi="Arial" w:cs="Arial"/>
                <w:sz w:val="20"/>
                <w:szCs w:val="20"/>
              </w:rPr>
              <w:t>p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ublic access to the </w:t>
            </w:r>
            <w:r w:rsidR="0235B714" w:rsidRPr="00D513BA">
              <w:rPr>
                <w:rFonts w:ascii="Arial" w:hAnsi="Arial" w:cs="Arial"/>
                <w:sz w:val="20"/>
                <w:szCs w:val="20"/>
              </w:rPr>
              <w:t xml:space="preserve">cooling 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>tower</w:t>
            </w:r>
            <w:r w:rsidR="4E813781" w:rsidRPr="00D513BA">
              <w:rPr>
                <w:rFonts w:ascii="Arial" w:hAnsi="Arial" w:cs="Arial"/>
                <w:sz w:val="20"/>
                <w:szCs w:val="20"/>
              </w:rPr>
              <w:t>.</w:t>
            </w:r>
            <w:r w:rsidR="13C66567"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54738AF4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69111A8E" w14:textId="77777777" w:rsidTr="4CD52690">
        <w:tc>
          <w:tcPr>
            <w:tcW w:w="1450" w:type="dxa"/>
            <w:vMerge/>
          </w:tcPr>
          <w:p w14:paraId="46ABBD8F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73E522B5" w14:textId="6830173C" w:rsidR="00D86663" w:rsidRPr="00D513BA" w:rsidRDefault="14DC1FB5" w:rsidP="0033089D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4CD52690">
              <w:rPr>
                <w:rFonts w:ascii="Arial" w:hAnsi="Arial" w:cs="Arial"/>
                <w:sz w:val="20"/>
                <w:szCs w:val="20"/>
              </w:rPr>
              <w:t>S</w:t>
            </w:r>
            <w:r w:rsidR="13C66567" w:rsidRPr="4CD52690">
              <w:rPr>
                <w:rFonts w:ascii="Arial" w:hAnsi="Arial" w:cs="Arial"/>
                <w:sz w:val="20"/>
                <w:szCs w:val="20"/>
              </w:rPr>
              <w:t xml:space="preserve">afe and easy access provided for cleaning, </w:t>
            </w:r>
            <w:bookmarkStart w:id="4" w:name="_Int_4kgOsJjI"/>
            <w:r w:rsidR="13C66567" w:rsidRPr="4CD52690">
              <w:rPr>
                <w:rFonts w:ascii="Arial" w:hAnsi="Arial" w:cs="Arial"/>
                <w:sz w:val="20"/>
                <w:szCs w:val="20"/>
              </w:rPr>
              <w:t>inspection</w:t>
            </w:r>
            <w:bookmarkEnd w:id="4"/>
            <w:r w:rsidR="13C66567" w:rsidRPr="4CD52690">
              <w:rPr>
                <w:rFonts w:ascii="Arial" w:hAnsi="Arial" w:cs="Arial"/>
                <w:sz w:val="20"/>
                <w:szCs w:val="20"/>
              </w:rPr>
              <w:t xml:space="preserve"> and maintenance of the system</w:t>
            </w:r>
            <w:r w:rsidR="316769C5" w:rsidRPr="4CD5269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464FCBC1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246ED5F2" w:rsidRPr="00D513BA" w14:paraId="2C2E71CE" w14:textId="77777777" w:rsidTr="4CD52690">
        <w:tc>
          <w:tcPr>
            <w:tcW w:w="1450" w:type="dxa"/>
            <w:vMerge/>
          </w:tcPr>
          <w:p w14:paraId="0657DD21" w14:textId="77777777" w:rsidR="007C1C9E" w:rsidRPr="00D513BA" w:rsidRDefault="007C1C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3010870C" w14:textId="4F405B3F" w:rsidR="246ED5F2" w:rsidRPr="00D513BA" w:rsidRDefault="6A0649F0" w:rsidP="00D513BA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CWS located away from air inta</w:t>
            </w:r>
            <w:r w:rsidR="06A3CE6B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kes, </w:t>
            </w:r>
            <w:r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exhaust outlets</w:t>
            </w:r>
            <w:r w:rsidR="7A5E03FB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r w:rsidR="3B3A9355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and </w:t>
            </w:r>
            <w:r w:rsidR="7A5E03FB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passers-by</w:t>
            </w:r>
            <w:r w:rsidR="4790ED86" w:rsidRPr="00D513BA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14:paraId="4BF76041" w14:textId="7746EC6A" w:rsidR="246ED5F2" w:rsidRPr="00D513BA" w:rsidRDefault="246ED5F2" w:rsidP="246ED5F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17A9" w:rsidRPr="00D513BA" w14:paraId="7555C6AB" w14:textId="77777777" w:rsidTr="4CD52690">
        <w:tc>
          <w:tcPr>
            <w:tcW w:w="1450" w:type="dxa"/>
            <w:vMerge/>
          </w:tcPr>
          <w:p w14:paraId="7BC75FB8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2AB02209" w14:textId="1369A590" w:rsidR="005B17A9" w:rsidRPr="00D513BA" w:rsidRDefault="005B17A9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Decommissioned cooling tower</w:t>
            </w:r>
            <w:r w:rsidR="00710EEA" w:rsidRPr="00D513BA">
              <w:rPr>
                <w:rFonts w:ascii="Arial" w:hAnsi="Arial" w:cs="Arial"/>
                <w:sz w:val="20"/>
                <w:szCs w:val="20"/>
              </w:rPr>
              <w:t>/</w:t>
            </w:r>
            <w:r w:rsidRPr="00D513BA">
              <w:rPr>
                <w:rFonts w:ascii="Arial" w:hAnsi="Arial" w:cs="Arial"/>
                <w:sz w:val="20"/>
                <w:szCs w:val="20"/>
              </w:rPr>
              <w:t>s not in operation</w:t>
            </w:r>
          </w:p>
        </w:tc>
        <w:tc>
          <w:tcPr>
            <w:tcW w:w="567" w:type="dxa"/>
          </w:tcPr>
          <w:p w14:paraId="4216876A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6663" w:rsidRPr="00D513BA" w14:paraId="3EB2C651" w14:textId="77777777" w:rsidTr="4CD52690">
        <w:tc>
          <w:tcPr>
            <w:tcW w:w="1450" w:type="dxa"/>
            <w:vMerge/>
          </w:tcPr>
          <w:p w14:paraId="5C8C6B09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0" w:type="dxa"/>
            <w:gridSpan w:val="4"/>
          </w:tcPr>
          <w:p w14:paraId="69393118" w14:textId="570133D8" w:rsidR="00D86663" w:rsidRPr="00D513BA" w:rsidRDefault="00D86663" w:rsidP="0033089D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Other</w:t>
            </w:r>
            <w:r w:rsidR="00710EEA" w:rsidRPr="00D513BA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382A365" w14:textId="642EB797" w:rsidR="00710EEA" w:rsidRPr="00D513BA" w:rsidRDefault="00710EEA" w:rsidP="0033089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62199465" w14:textId="77777777" w:rsidR="00D86663" w:rsidRPr="00D513BA" w:rsidRDefault="00D86663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DA123B1" w14:textId="6CE59A41" w:rsidR="0033089D" w:rsidRDefault="0033089D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413"/>
        <w:gridCol w:w="3544"/>
        <w:gridCol w:w="4110"/>
      </w:tblGrid>
      <w:tr w:rsidR="00CE30EB" w:rsidRPr="00D513BA" w14:paraId="508195B1" w14:textId="77777777" w:rsidTr="00D513BA">
        <w:tc>
          <w:tcPr>
            <w:tcW w:w="9067" w:type="dxa"/>
            <w:gridSpan w:val="3"/>
            <w:shd w:val="clear" w:color="auto" w:fill="000000" w:themeFill="text1"/>
          </w:tcPr>
          <w:p w14:paraId="4EFCBA3D" w14:textId="57FE0A10" w:rsidR="00CE30EB" w:rsidRPr="00D513BA" w:rsidRDefault="00CE30EB" w:rsidP="00D513BA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Inspection outcome</w:t>
            </w:r>
          </w:p>
        </w:tc>
      </w:tr>
      <w:tr w:rsidR="00696309" w:rsidRPr="00D513BA" w14:paraId="3ECB90A8" w14:textId="77777777" w:rsidTr="00171A37">
        <w:tc>
          <w:tcPr>
            <w:tcW w:w="1413" w:type="dxa"/>
            <w:tcBorders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44111A02" w14:textId="77777777" w:rsidR="00696309" w:rsidRPr="00D513BA" w:rsidRDefault="0069630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>Inspection Result</w:t>
            </w:r>
            <w:r w:rsidRPr="00D513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747B088F" w14:textId="1826A228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2523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 xml:space="preserve">Satisfactory </w:t>
            </w:r>
          </w:p>
          <w:p w14:paraId="4C4CEA3D" w14:textId="77777777" w:rsidR="00696309" w:rsidRPr="005B6F68" w:rsidRDefault="00696309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FFFFFF" w:themeColor="background1"/>
            </w:tcBorders>
            <w:shd w:val="clear" w:color="auto" w:fill="F2F2F2" w:themeFill="background1" w:themeFillShade="F2"/>
          </w:tcPr>
          <w:p w14:paraId="1E392F9B" w14:textId="7DCD2168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56717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Not satisfactory</w:t>
            </w:r>
          </w:p>
          <w:p w14:paraId="50895670" w14:textId="77777777" w:rsidR="00696309" w:rsidRPr="005B6F68" w:rsidRDefault="00696309" w:rsidP="005B6F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8C0" w:rsidRPr="00D513BA" w14:paraId="3D638297" w14:textId="77777777" w:rsidTr="00171A37">
        <w:tc>
          <w:tcPr>
            <w:tcW w:w="1413" w:type="dxa"/>
            <w:tcBorders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6B064E3A" w14:textId="77777777" w:rsidR="009968C0" w:rsidRPr="00D513BA" w:rsidRDefault="009968C0" w:rsidP="009968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sz w:val="20"/>
                <w:szCs w:val="20"/>
              </w:rPr>
              <w:t xml:space="preserve">Further Action </w:t>
            </w:r>
          </w:p>
          <w:p w14:paraId="38C1F859" w14:textId="77777777" w:rsidR="009968C0" w:rsidRPr="00D513BA" w:rsidRDefault="009968C0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0E202CD9" w14:textId="0448332E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55169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No action required</w:t>
            </w:r>
          </w:p>
          <w:p w14:paraId="03E34593" w14:textId="372182C5" w:rsidR="009968C0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33057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Verbal warning</w:t>
            </w:r>
          </w:p>
          <w:p w14:paraId="2D508A7D" w14:textId="24B908A2" w:rsidR="009968C0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55377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968C0" w:rsidRPr="005B6F68">
              <w:rPr>
                <w:rFonts w:ascii="Arial" w:hAnsi="Arial" w:cs="Arial"/>
                <w:sz w:val="20"/>
                <w:szCs w:val="20"/>
              </w:rPr>
              <w:t xml:space="preserve">Warning letter </w:t>
            </w:r>
          </w:p>
          <w:p w14:paraId="2EA19615" w14:textId="0BED94B5" w:rsidR="009968C0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11853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Reinspection</w:t>
            </w:r>
          </w:p>
        </w:tc>
        <w:tc>
          <w:tcPr>
            <w:tcW w:w="4110" w:type="dxa"/>
            <w:tcBorders>
              <w:left w:val="single" w:sz="4" w:space="0" w:color="FFFFFF" w:themeColor="background1"/>
            </w:tcBorders>
            <w:shd w:val="clear" w:color="auto" w:fill="F2F2F2" w:themeFill="background1" w:themeFillShade="F2"/>
          </w:tcPr>
          <w:p w14:paraId="122ED3D0" w14:textId="118CD0AD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60881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 xml:space="preserve">Improvement Notice </w:t>
            </w:r>
          </w:p>
          <w:p w14:paraId="1F3B5799" w14:textId="55D38EAB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30777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 xml:space="preserve">Prohibition Order </w:t>
            </w:r>
          </w:p>
          <w:p w14:paraId="635E31E2" w14:textId="7A96FDF6" w:rsidR="00696309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43649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PIN</w:t>
            </w:r>
          </w:p>
          <w:p w14:paraId="364A7312" w14:textId="1781A2C9" w:rsidR="009968C0" w:rsidRPr="005B6F68" w:rsidRDefault="008D302B" w:rsidP="005B6F6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54388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F6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6F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5B6F68">
              <w:rPr>
                <w:rFonts w:ascii="Arial" w:hAnsi="Arial" w:cs="Arial"/>
                <w:sz w:val="20"/>
                <w:szCs w:val="20"/>
              </w:rPr>
              <w:t>Charge for microbial sample</w:t>
            </w:r>
          </w:p>
        </w:tc>
      </w:tr>
    </w:tbl>
    <w:p w14:paraId="0C8FE7CE" w14:textId="6848C9DD" w:rsidR="009968C0" w:rsidRPr="00D513BA" w:rsidRDefault="009968C0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E30EB" w:rsidRPr="00D513BA" w14:paraId="00796BFC" w14:textId="77777777" w:rsidTr="34A578BE">
        <w:tc>
          <w:tcPr>
            <w:tcW w:w="9016" w:type="dxa"/>
            <w:shd w:val="clear" w:color="auto" w:fill="000000" w:themeFill="text1"/>
          </w:tcPr>
          <w:p w14:paraId="3A3E3B65" w14:textId="491F195F" w:rsidR="00CE30EB" w:rsidRPr="00D513BA" w:rsidRDefault="00CE30EB" w:rsidP="34A5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34A578BE">
              <w:rPr>
                <w:rFonts w:ascii="Arial" w:hAnsi="Arial" w:cs="Arial"/>
                <w:b/>
                <w:bCs/>
                <w:sz w:val="20"/>
                <w:szCs w:val="20"/>
              </w:rPr>
              <w:t>Comments</w:t>
            </w:r>
            <w:r w:rsidR="2709E0C0" w:rsidRPr="34A578B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/Direction </w:t>
            </w:r>
          </w:p>
        </w:tc>
      </w:tr>
      <w:tr w:rsidR="00CE30EB" w:rsidRPr="00D513BA" w14:paraId="51ABDE00" w14:textId="77777777" w:rsidTr="34A578BE">
        <w:tc>
          <w:tcPr>
            <w:tcW w:w="9016" w:type="dxa"/>
          </w:tcPr>
          <w:p w14:paraId="4D30514D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7C35A927" w14:textId="77777777" w:rsidTr="34A578BE">
        <w:tc>
          <w:tcPr>
            <w:tcW w:w="9016" w:type="dxa"/>
          </w:tcPr>
          <w:p w14:paraId="497081F0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77CD788C" w14:textId="77777777" w:rsidTr="34A578BE">
        <w:tc>
          <w:tcPr>
            <w:tcW w:w="9016" w:type="dxa"/>
          </w:tcPr>
          <w:p w14:paraId="31A73C9F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4CFBEE51" w14:textId="77777777" w:rsidTr="34A578BE">
        <w:tc>
          <w:tcPr>
            <w:tcW w:w="9016" w:type="dxa"/>
          </w:tcPr>
          <w:p w14:paraId="20969C6E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2E75C443" w14:textId="77777777" w:rsidTr="34A578BE">
        <w:tc>
          <w:tcPr>
            <w:tcW w:w="9016" w:type="dxa"/>
          </w:tcPr>
          <w:p w14:paraId="77F288C4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7B9365FD" w14:textId="77777777" w:rsidTr="34A578BE">
        <w:tc>
          <w:tcPr>
            <w:tcW w:w="9016" w:type="dxa"/>
          </w:tcPr>
          <w:p w14:paraId="76F6F7F5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3F9FED62" w14:textId="77777777" w:rsidTr="34A578BE">
        <w:tc>
          <w:tcPr>
            <w:tcW w:w="9016" w:type="dxa"/>
          </w:tcPr>
          <w:p w14:paraId="60BCA201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65A527B6" w14:textId="77777777" w:rsidTr="34A578BE">
        <w:tc>
          <w:tcPr>
            <w:tcW w:w="9016" w:type="dxa"/>
          </w:tcPr>
          <w:p w14:paraId="7562AD74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43FA9D7C" w14:textId="77777777" w:rsidTr="34A578BE">
        <w:tc>
          <w:tcPr>
            <w:tcW w:w="9016" w:type="dxa"/>
          </w:tcPr>
          <w:p w14:paraId="0BF1529A" w14:textId="77777777" w:rsidR="00CE30EB" w:rsidRPr="00D513BA" w:rsidRDefault="00CE30EB" w:rsidP="00D513B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3761DE65" w14:textId="77777777" w:rsidTr="34A578BE">
        <w:tc>
          <w:tcPr>
            <w:tcW w:w="9016" w:type="dxa"/>
          </w:tcPr>
          <w:p w14:paraId="1CA66AF4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3658104A" w14:textId="77777777" w:rsidTr="34A578BE">
        <w:tc>
          <w:tcPr>
            <w:tcW w:w="9016" w:type="dxa"/>
          </w:tcPr>
          <w:p w14:paraId="1949914E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0A035BE1" w14:textId="77777777" w:rsidTr="34A578BE">
        <w:tc>
          <w:tcPr>
            <w:tcW w:w="9016" w:type="dxa"/>
          </w:tcPr>
          <w:p w14:paraId="0F1DEC6A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42460B4F" w14:textId="77777777" w:rsidTr="34A578BE">
        <w:tc>
          <w:tcPr>
            <w:tcW w:w="9016" w:type="dxa"/>
          </w:tcPr>
          <w:p w14:paraId="12542CC4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6C8C9F18" w14:textId="77777777" w:rsidTr="34A578BE">
        <w:tc>
          <w:tcPr>
            <w:tcW w:w="9016" w:type="dxa"/>
          </w:tcPr>
          <w:p w14:paraId="4B3FE04C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04ABBC50" w14:textId="77777777" w:rsidTr="34A578BE">
        <w:tc>
          <w:tcPr>
            <w:tcW w:w="9016" w:type="dxa"/>
          </w:tcPr>
          <w:p w14:paraId="49E581A7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30EB" w:rsidRPr="00D513BA" w14:paraId="48EEF542" w14:textId="77777777" w:rsidTr="34A578BE">
        <w:tc>
          <w:tcPr>
            <w:tcW w:w="9016" w:type="dxa"/>
          </w:tcPr>
          <w:p w14:paraId="517D2485" w14:textId="77777777" w:rsidR="00CE30EB" w:rsidRPr="00D513BA" w:rsidRDefault="00CE30EB" w:rsidP="00CE30E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026C5B2" w14:textId="77777777" w:rsidR="00CE30EB" w:rsidRPr="00D513BA" w:rsidRDefault="00CE30EB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30EB" w:rsidRPr="00D513BA" w14:paraId="6A69AA0B" w14:textId="77777777" w:rsidTr="00D513BA">
        <w:tc>
          <w:tcPr>
            <w:tcW w:w="4508" w:type="dxa"/>
            <w:shd w:val="clear" w:color="auto" w:fill="000000" w:themeFill="text1"/>
          </w:tcPr>
          <w:p w14:paraId="193ABE33" w14:textId="7360E717" w:rsidR="00CE30EB" w:rsidRPr="00D513BA" w:rsidRDefault="00CE30EB" w:rsidP="00CE30E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bCs/>
                <w:sz w:val="20"/>
                <w:szCs w:val="20"/>
              </w:rPr>
              <w:t>Officer details</w:t>
            </w:r>
          </w:p>
        </w:tc>
        <w:tc>
          <w:tcPr>
            <w:tcW w:w="4508" w:type="dxa"/>
            <w:shd w:val="clear" w:color="auto" w:fill="000000" w:themeFill="text1"/>
          </w:tcPr>
          <w:p w14:paraId="7D9F7C1F" w14:textId="4CF8944E" w:rsidR="00CE30EB" w:rsidRPr="00D513BA" w:rsidRDefault="00CE30EB" w:rsidP="00CE30E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13BA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Person spoken to onsite</w:t>
            </w:r>
          </w:p>
        </w:tc>
      </w:tr>
      <w:tr w:rsidR="005B17A9" w:rsidRPr="00D513BA" w14:paraId="0F74A701" w14:textId="77777777" w:rsidTr="005B17A9">
        <w:tc>
          <w:tcPr>
            <w:tcW w:w="4508" w:type="dxa"/>
          </w:tcPr>
          <w:p w14:paraId="552CB3B1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Name:</w:t>
            </w:r>
          </w:p>
          <w:p w14:paraId="72AD60B4" w14:textId="4B63F7F8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063CB23" w14:textId="077A5FF9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</w:tr>
      <w:tr w:rsidR="005B17A9" w:rsidRPr="00D513BA" w14:paraId="66E28D2E" w14:textId="77777777" w:rsidTr="005B17A9">
        <w:tc>
          <w:tcPr>
            <w:tcW w:w="4508" w:type="dxa"/>
          </w:tcPr>
          <w:p w14:paraId="40FBDDED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Title:</w:t>
            </w:r>
          </w:p>
          <w:p w14:paraId="09378811" w14:textId="2EF67BE5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326BA696" w14:textId="7CC094CB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Position:</w:t>
            </w:r>
          </w:p>
        </w:tc>
      </w:tr>
      <w:tr w:rsidR="005B17A9" w:rsidRPr="00D513BA" w14:paraId="0829FC82" w14:textId="77777777" w:rsidTr="005B17A9">
        <w:tc>
          <w:tcPr>
            <w:tcW w:w="4508" w:type="dxa"/>
          </w:tcPr>
          <w:p w14:paraId="05D02779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Signature:</w:t>
            </w:r>
          </w:p>
          <w:p w14:paraId="1C4F1513" w14:textId="197DAFDB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20E83AF1" w14:textId="03191893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</w:tr>
      <w:tr w:rsidR="005B17A9" w:rsidRPr="00D513BA" w14:paraId="7B4278B5" w14:textId="77777777" w:rsidTr="005B17A9">
        <w:tc>
          <w:tcPr>
            <w:tcW w:w="4508" w:type="dxa"/>
          </w:tcPr>
          <w:p w14:paraId="6056466A" w14:textId="77777777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Phone:</w:t>
            </w:r>
          </w:p>
          <w:p w14:paraId="556E95BD" w14:textId="1D87084D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E73604F" w14:textId="74D0775F" w:rsidR="005B17A9" w:rsidRPr="00D513BA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Phone:</w:t>
            </w:r>
          </w:p>
        </w:tc>
      </w:tr>
      <w:tr w:rsidR="00CE30EB" w:rsidRPr="00D513BA" w14:paraId="678A1360" w14:textId="77777777" w:rsidTr="005B17A9">
        <w:tc>
          <w:tcPr>
            <w:tcW w:w="4508" w:type="dxa"/>
          </w:tcPr>
          <w:p w14:paraId="69E969F7" w14:textId="77777777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Email:</w:t>
            </w:r>
          </w:p>
          <w:p w14:paraId="7210A810" w14:textId="1056B84F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40C50F2" w14:textId="6C7C3A75" w:rsidR="00CE30EB" w:rsidRPr="00D513BA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D513BA">
              <w:rPr>
                <w:rFonts w:ascii="Arial" w:hAnsi="Arial" w:cs="Arial"/>
                <w:sz w:val="20"/>
                <w:szCs w:val="20"/>
              </w:rPr>
              <w:t>Email:</w:t>
            </w:r>
          </w:p>
        </w:tc>
      </w:tr>
    </w:tbl>
    <w:p w14:paraId="35A86EE0" w14:textId="77777777" w:rsidR="001346C4" w:rsidRPr="00D513BA" w:rsidRDefault="001346C4" w:rsidP="00171A37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1346C4" w:rsidRPr="00D513BA" w:rsidSect="00D513B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8" w:right="1440" w:bottom="425" w:left="144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4DD42" w14:textId="77777777" w:rsidR="00710EEA" w:rsidRDefault="00710EEA" w:rsidP="00710EEA">
      <w:pPr>
        <w:spacing w:after="0" w:line="240" w:lineRule="auto"/>
      </w:pPr>
      <w:r>
        <w:separator/>
      </w:r>
    </w:p>
  </w:endnote>
  <w:endnote w:type="continuationSeparator" w:id="0">
    <w:p w14:paraId="673CDB3F" w14:textId="77777777" w:rsidR="00710EEA" w:rsidRDefault="00710EEA" w:rsidP="00710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DCE11" w14:textId="77777777" w:rsidR="008D302B" w:rsidRDefault="008D30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530092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DE2008" w14:textId="77D338A2" w:rsidR="008D302B" w:rsidRDefault="008D302B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</w:r>
        <w:r>
          <w:rPr>
            <w:noProof/>
          </w:rPr>
          <w:tab/>
          <w:t>01/09/2022</w:t>
        </w:r>
      </w:p>
    </w:sdtContent>
  </w:sdt>
  <w:p w14:paraId="5537DA7F" w14:textId="77777777" w:rsidR="00710EEA" w:rsidRDefault="00710EE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80C8B" w14:textId="77777777" w:rsidR="008D302B" w:rsidRDefault="008D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D4D28" w14:textId="77777777" w:rsidR="00710EEA" w:rsidRDefault="00710EEA" w:rsidP="00710EEA">
      <w:pPr>
        <w:spacing w:after="0" w:line="240" w:lineRule="auto"/>
      </w:pPr>
      <w:r>
        <w:separator/>
      </w:r>
    </w:p>
  </w:footnote>
  <w:footnote w:type="continuationSeparator" w:id="0">
    <w:p w14:paraId="3D11FEA9" w14:textId="77777777" w:rsidR="00710EEA" w:rsidRDefault="00710EEA" w:rsidP="00710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B585F" w14:textId="77777777" w:rsidR="008D302B" w:rsidRDefault="008D30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5524"/>
      <w:gridCol w:w="3492"/>
    </w:tblGrid>
    <w:tr w:rsidR="00710EEA" w:rsidRPr="004057CB" w14:paraId="3D82D6A2" w14:textId="77777777" w:rsidTr="00F10E22">
      <w:trPr>
        <w:trHeight w:val="987"/>
      </w:trPr>
      <w:tc>
        <w:tcPr>
          <w:tcW w:w="5524" w:type="dxa"/>
          <w:vAlign w:val="center"/>
        </w:tcPr>
        <w:p w14:paraId="62059553" w14:textId="77777777" w:rsidR="00710EEA" w:rsidRPr="008B57ED" w:rsidRDefault="00710EEA" w:rsidP="00710EEA">
          <w:pPr>
            <w:pStyle w:val="Title"/>
            <w:rPr>
              <w:rFonts w:ascii="Arial" w:hAnsi="Arial" w:cs="Arial"/>
              <w:b/>
              <w:sz w:val="32"/>
              <w:szCs w:val="32"/>
            </w:rPr>
          </w:pPr>
          <w:r w:rsidRPr="008B57ED">
            <w:rPr>
              <w:rFonts w:ascii="Arial" w:hAnsi="Arial" w:cs="Arial"/>
              <w:b/>
              <w:sz w:val="32"/>
              <w:szCs w:val="32"/>
            </w:rPr>
            <w:t>Cooling Water System</w:t>
          </w:r>
        </w:p>
        <w:p w14:paraId="0B3E6AC5" w14:textId="77777777" w:rsidR="00710EEA" w:rsidRPr="008B57ED" w:rsidRDefault="00710EEA" w:rsidP="00710EEA">
          <w:pPr>
            <w:pStyle w:val="Title"/>
            <w:rPr>
              <w:rFonts w:ascii="Arial" w:hAnsi="Arial" w:cs="Arial"/>
              <w:b/>
              <w:sz w:val="36"/>
              <w:szCs w:val="36"/>
            </w:rPr>
          </w:pPr>
          <w:r w:rsidRPr="008B57ED">
            <w:rPr>
              <w:rFonts w:ascii="Arial" w:hAnsi="Arial" w:cs="Arial"/>
              <w:b/>
              <w:sz w:val="32"/>
              <w:szCs w:val="32"/>
            </w:rPr>
            <w:t>Inspection Report</w:t>
          </w:r>
          <w:r>
            <w:rPr>
              <w:rFonts w:ascii="Arial" w:hAnsi="Arial" w:cs="Arial"/>
              <w:b/>
              <w:sz w:val="32"/>
              <w:szCs w:val="32"/>
            </w:rPr>
            <w:t xml:space="preserve"> </w:t>
          </w:r>
        </w:p>
      </w:tc>
      <w:tc>
        <w:tcPr>
          <w:tcW w:w="3492" w:type="dxa"/>
        </w:tcPr>
        <w:p w14:paraId="7492C455" w14:textId="77777777" w:rsidR="00710EEA" w:rsidRPr="004057CB" w:rsidRDefault="00710EEA" w:rsidP="00710EEA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4057CB">
            <w:rPr>
              <w:rFonts w:ascii="Arial" w:hAnsi="Arial" w:cs="Arial"/>
              <w:noProof/>
              <w:color w:val="2962FF"/>
              <w:sz w:val="18"/>
              <w:szCs w:val="18"/>
              <w:lang w:eastAsia="en-AU"/>
            </w:rPr>
            <w:drawing>
              <wp:inline distT="0" distB="0" distL="0" distR="0" wp14:anchorId="5F70D21A" wp14:editId="063913B4">
                <wp:extent cx="1328400" cy="533400"/>
                <wp:effectExtent l="0" t="0" r="5715" b="0"/>
                <wp:docPr id="4" name="Picture 4" descr="Live Nation renews partnership with NSW Health">
                  <a:hlinkClick xmlns:a="http://schemas.openxmlformats.org/drawingml/2006/main" r:id="rId1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ve Nation renews partnership with NSW Health">
                          <a:hlinkClick r:id="rId1" tgtFrame="&quot;_blank&quot;"/>
                        </pic:cNvPr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4457" t="24278" r="17457" b="26336"/>
                        <a:stretch/>
                      </pic:blipFill>
                      <pic:spPr bwMode="auto">
                        <a:xfrm>
                          <a:off x="0" y="0"/>
                          <a:ext cx="1357902" cy="5452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229F491A" w14:textId="77777777" w:rsidR="00710EEA" w:rsidRDefault="00710E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B3405" w14:textId="77777777" w:rsidR="008D302B" w:rsidRDefault="008D302B">
    <w:pPr>
      <w:pStyle w:val="Header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4kgOsJjI" int2:invalidationBookmarkName="" int2:hashCode="kPm2n8v485CsTV" int2:id="JJoOOYqT">
      <int2:state int2:type="AugLoop_Text_Critique" int2:value="Rejected"/>
    </int2:bookmark>
    <int2:bookmark int2:bookmarkName="_Int_yV71oSte" int2:invalidationBookmarkName="" int2:hashCode="fJfOJ5gyl2fquO" int2:id="kD0B7OEy">
      <int2:state int2:type="AugLoop_Text_Critique" int2:value="Rejected"/>
    </int2:bookmark>
    <int2:bookmark int2:bookmarkName="_Int_RBeXjg6c" int2:invalidationBookmarkName="" int2:hashCode="LDoO9u9DFubl0c" int2:id="qBaGWDKR">
      <int2:state int2:type="LegacyProofing" int2:value="Rejected"/>
    </int2:bookmark>
    <int2:bookmark int2:bookmarkName="_Int_Qn94mLka" int2:invalidationBookmarkName="" int2:hashCode="f1OmjTJDRvyEV6" int2:id="sRZMZrBi">
      <int2:state int2:type="LegacyProofing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572F0"/>
    <w:multiLevelType w:val="hybridMultilevel"/>
    <w:tmpl w:val="9350E6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B621F"/>
    <w:multiLevelType w:val="hybridMultilevel"/>
    <w:tmpl w:val="A4CE00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66C5C"/>
    <w:multiLevelType w:val="hybridMultilevel"/>
    <w:tmpl w:val="BF08108E"/>
    <w:lvl w:ilvl="0" w:tplc="61B8599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162D56"/>
    <w:multiLevelType w:val="hybridMultilevel"/>
    <w:tmpl w:val="01740BF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52508"/>
    <w:multiLevelType w:val="hybridMultilevel"/>
    <w:tmpl w:val="B6D8EB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07E5B"/>
    <w:multiLevelType w:val="hybridMultilevel"/>
    <w:tmpl w:val="6924EDEE"/>
    <w:lvl w:ilvl="0" w:tplc="80CCA7A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02749E"/>
    <w:multiLevelType w:val="hybridMultilevel"/>
    <w:tmpl w:val="4C00EF76"/>
    <w:lvl w:ilvl="0" w:tplc="61B85992">
      <w:start w:val="1"/>
      <w:numFmt w:val="bullet"/>
      <w:lvlText w:val=""/>
      <w:lvlJc w:val="left"/>
      <w:pPr>
        <w:ind w:left="751" w:hanging="360"/>
      </w:pPr>
      <w:rPr>
        <w:rFonts w:ascii="Symbol" w:hAnsi="Symbol" w:hint="default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6722DA"/>
    <w:multiLevelType w:val="hybridMultilevel"/>
    <w:tmpl w:val="D05257A6"/>
    <w:lvl w:ilvl="0" w:tplc="074AF7B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2E280B"/>
    <w:multiLevelType w:val="hybridMultilevel"/>
    <w:tmpl w:val="83DC03E8"/>
    <w:lvl w:ilvl="0" w:tplc="56C2B7BE">
      <w:start w:val="1"/>
      <w:numFmt w:val="bullet"/>
      <w:lvlText w:val=""/>
      <w:lvlJc w:val="left"/>
      <w:pPr>
        <w:ind w:left="1478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21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8" w:hanging="360"/>
      </w:pPr>
      <w:rPr>
        <w:rFonts w:ascii="Wingdings" w:hAnsi="Wingdings" w:hint="default"/>
      </w:rPr>
    </w:lvl>
  </w:abstractNum>
  <w:abstractNum w:abstractNumId="9" w15:restartNumberingAfterBreak="0">
    <w:nsid w:val="32342742"/>
    <w:multiLevelType w:val="hybridMultilevel"/>
    <w:tmpl w:val="91EEBD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0C62C2D"/>
    <w:multiLevelType w:val="hybridMultilevel"/>
    <w:tmpl w:val="D414BF6C"/>
    <w:lvl w:ilvl="0" w:tplc="074AF7B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CA333A"/>
    <w:multiLevelType w:val="hybridMultilevel"/>
    <w:tmpl w:val="5BD0D6E0"/>
    <w:lvl w:ilvl="0" w:tplc="8AD490A4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7C16EE7"/>
    <w:multiLevelType w:val="hybridMultilevel"/>
    <w:tmpl w:val="B796AC38"/>
    <w:lvl w:ilvl="0" w:tplc="4B78D136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4E6821"/>
    <w:multiLevelType w:val="hybridMultilevel"/>
    <w:tmpl w:val="29089A7C"/>
    <w:lvl w:ilvl="0" w:tplc="2BF2340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829C0"/>
    <w:multiLevelType w:val="hybridMultilevel"/>
    <w:tmpl w:val="0AAA7786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1A86967"/>
    <w:multiLevelType w:val="hybridMultilevel"/>
    <w:tmpl w:val="DB7223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FC02AA"/>
    <w:multiLevelType w:val="hybridMultilevel"/>
    <w:tmpl w:val="B29C9246"/>
    <w:lvl w:ilvl="0" w:tplc="0C090003">
      <w:start w:val="1"/>
      <w:numFmt w:val="bullet"/>
      <w:lvlText w:val="o"/>
      <w:lvlJc w:val="left"/>
      <w:pPr>
        <w:ind w:left="77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7" w15:restartNumberingAfterBreak="0">
    <w:nsid w:val="5A4D0B92"/>
    <w:multiLevelType w:val="hybridMultilevel"/>
    <w:tmpl w:val="F628F6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0042CD"/>
    <w:multiLevelType w:val="hybridMultilevel"/>
    <w:tmpl w:val="53F2FB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DC41EA"/>
    <w:multiLevelType w:val="hybridMultilevel"/>
    <w:tmpl w:val="DF4A9A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13D44"/>
    <w:multiLevelType w:val="hybridMultilevel"/>
    <w:tmpl w:val="49243C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D12743"/>
    <w:multiLevelType w:val="hybridMultilevel"/>
    <w:tmpl w:val="DBFAB2F4"/>
    <w:lvl w:ilvl="0" w:tplc="EA72A2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FE09B0"/>
    <w:multiLevelType w:val="hybridMultilevel"/>
    <w:tmpl w:val="3DBCE6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A263EC"/>
    <w:multiLevelType w:val="hybridMultilevel"/>
    <w:tmpl w:val="4AA2A2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C30AC2"/>
    <w:multiLevelType w:val="hybridMultilevel"/>
    <w:tmpl w:val="274028B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F90771"/>
    <w:multiLevelType w:val="hybridMultilevel"/>
    <w:tmpl w:val="521A19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5"/>
  </w:num>
  <w:num w:numId="3">
    <w:abstractNumId w:val="14"/>
  </w:num>
  <w:num w:numId="4">
    <w:abstractNumId w:val="3"/>
  </w:num>
  <w:num w:numId="5">
    <w:abstractNumId w:val="25"/>
  </w:num>
  <w:num w:numId="6">
    <w:abstractNumId w:val="9"/>
  </w:num>
  <w:num w:numId="7">
    <w:abstractNumId w:val="20"/>
  </w:num>
  <w:num w:numId="8">
    <w:abstractNumId w:val="23"/>
  </w:num>
  <w:num w:numId="9">
    <w:abstractNumId w:val="11"/>
  </w:num>
  <w:num w:numId="10">
    <w:abstractNumId w:val="16"/>
  </w:num>
  <w:num w:numId="11">
    <w:abstractNumId w:val="17"/>
  </w:num>
  <w:num w:numId="12">
    <w:abstractNumId w:val="18"/>
  </w:num>
  <w:num w:numId="13">
    <w:abstractNumId w:val="0"/>
  </w:num>
  <w:num w:numId="14">
    <w:abstractNumId w:val="25"/>
  </w:num>
  <w:num w:numId="15">
    <w:abstractNumId w:val="9"/>
  </w:num>
  <w:num w:numId="16">
    <w:abstractNumId w:val="1"/>
  </w:num>
  <w:num w:numId="17">
    <w:abstractNumId w:val="20"/>
  </w:num>
  <w:num w:numId="18">
    <w:abstractNumId w:val="7"/>
  </w:num>
  <w:num w:numId="19">
    <w:abstractNumId w:val="2"/>
  </w:num>
  <w:num w:numId="20">
    <w:abstractNumId w:val="12"/>
  </w:num>
  <w:num w:numId="21">
    <w:abstractNumId w:val="6"/>
  </w:num>
  <w:num w:numId="22">
    <w:abstractNumId w:val="19"/>
  </w:num>
  <w:num w:numId="23">
    <w:abstractNumId w:val="8"/>
  </w:num>
  <w:num w:numId="24">
    <w:abstractNumId w:val="4"/>
  </w:num>
  <w:num w:numId="25">
    <w:abstractNumId w:val="21"/>
  </w:num>
  <w:num w:numId="26">
    <w:abstractNumId w:val="13"/>
  </w:num>
  <w:num w:numId="27">
    <w:abstractNumId w:val="24"/>
  </w:num>
  <w:num w:numId="28">
    <w:abstractNumId w:val="10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E7A"/>
    <w:rsid w:val="00011FA9"/>
    <w:rsid w:val="00052B62"/>
    <w:rsid w:val="000C1C2E"/>
    <w:rsid w:val="000E5F86"/>
    <w:rsid w:val="00102E7A"/>
    <w:rsid w:val="001346C4"/>
    <w:rsid w:val="00134CFD"/>
    <w:rsid w:val="0016059E"/>
    <w:rsid w:val="00171A37"/>
    <w:rsid w:val="00195FAF"/>
    <w:rsid w:val="001B4F3D"/>
    <w:rsid w:val="001F34F8"/>
    <w:rsid w:val="00241DD4"/>
    <w:rsid w:val="00252979"/>
    <w:rsid w:val="002B6DEF"/>
    <w:rsid w:val="003102F7"/>
    <w:rsid w:val="00312CEB"/>
    <w:rsid w:val="00323042"/>
    <w:rsid w:val="0033089D"/>
    <w:rsid w:val="003458D7"/>
    <w:rsid w:val="003F75B8"/>
    <w:rsid w:val="004057CB"/>
    <w:rsid w:val="00416712"/>
    <w:rsid w:val="00467278"/>
    <w:rsid w:val="004676EE"/>
    <w:rsid w:val="0049290C"/>
    <w:rsid w:val="004D6EDA"/>
    <w:rsid w:val="004F2943"/>
    <w:rsid w:val="0051576D"/>
    <w:rsid w:val="00517A24"/>
    <w:rsid w:val="00562162"/>
    <w:rsid w:val="00562B86"/>
    <w:rsid w:val="0058228E"/>
    <w:rsid w:val="005B17A9"/>
    <w:rsid w:val="005B6F68"/>
    <w:rsid w:val="00616C0B"/>
    <w:rsid w:val="00673DB4"/>
    <w:rsid w:val="00684052"/>
    <w:rsid w:val="00696309"/>
    <w:rsid w:val="006C0B26"/>
    <w:rsid w:val="00710EEA"/>
    <w:rsid w:val="007212C3"/>
    <w:rsid w:val="007356CE"/>
    <w:rsid w:val="00795E16"/>
    <w:rsid w:val="007960A4"/>
    <w:rsid w:val="007C1C9E"/>
    <w:rsid w:val="007F2661"/>
    <w:rsid w:val="00844DD8"/>
    <w:rsid w:val="00856E99"/>
    <w:rsid w:val="008A4D83"/>
    <w:rsid w:val="008B57ED"/>
    <w:rsid w:val="008D302B"/>
    <w:rsid w:val="00925BD4"/>
    <w:rsid w:val="00931188"/>
    <w:rsid w:val="009968C0"/>
    <w:rsid w:val="00A0678E"/>
    <w:rsid w:val="00AF09BD"/>
    <w:rsid w:val="00B23E42"/>
    <w:rsid w:val="00B33986"/>
    <w:rsid w:val="00B51228"/>
    <w:rsid w:val="00B71A86"/>
    <w:rsid w:val="00BC0225"/>
    <w:rsid w:val="00C86DDE"/>
    <w:rsid w:val="00CE30EB"/>
    <w:rsid w:val="00CE795C"/>
    <w:rsid w:val="00D513BA"/>
    <w:rsid w:val="00D73368"/>
    <w:rsid w:val="00D7558C"/>
    <w:rsid w:val="00D86663"/>
    <w:rsid w:val="00DB4F60"/>
    <w:rsid w:val="00DD4FC0"/>
    <w:rsid w:val="00DE3373"/>
    <w:rsid w:val="00E364CD"/>
    <w:rsid w:val="00E74958"/>
    <w:rsid w:val="00E81031"/>
    <w:rsid w:val="00F05087"/>
    <w:rsid w:val="00F30F1A"/>
    <w:rsid w:val="00F43A73"/>
    <w:rsid w:val="00FF0FAE"/>
    <w:rsid w:val="016B738A"/>
    <w:rsid w:val="01E22775"/>
    <w:rsid w:val="0235B714"/>
    <w:rsid w:val="0282056F"/>
    <w:rsid w:val="02C25F99"/>
    <w:rsid w:val="02D25291"/>
    <w:rsid w:val="03102BB1"/>
    <w:rsid w:val="03568B06"/>
    <w:rsid w:val="03A9B98B"/>
    <w:rsid w:val="03EB9217"/>
    <w:rsid w:val="03FB262B"/>
    <w:rsid w:val="040F6A5C"/>
    <w:rsid w:val="048FA80D"/>
    <w:rsid w:val="04A90674"/>
    <w:rsid w:val="0522CF7F"/>
    <w:rsid w:val="052418AB"/>
    <w:rsid w:val="0560395B"/>
    <w:rsid w:val="05B30AAF"/>
    <w:rsid w:val="06A3CE6B"/>
    <w:rsid w:val="07FEB3F7"/>
    <w:rsid w:val="081D66AC"/>
    <w:rsid w:val="082C8880"/>
    <w:rsid w:val="085BB11C"/>
    <w:rsid w:val="08783280"/>
    <w:rsid w:val="08DA8061"/>
    <w:rsid w:val="09714BCD"/>
    <w:rsid w:val="09830FF5"/>
    <w:rsid w:val="09DE5920"/>
    <w:rsid w:val="0A4B45CC"/>
    <w:rsid w:val="0A838DB4"/>
    <w:rsid w:val="0AAD11D1"/>
    <w:rsid w:val="0AAD399D"/>
    <w:rsid w:val="0AE2BE1D"/>
    <w:rsid w:val="0B9B99CA"/>
    <w:rsid w:val="0BDB62EA"/>
    <w:rsid w:val="0BF4FFBC"/>
    <w:rsid w:val="0C418611"/>
    <w:rsid w:val="0C7C3C2C"/>
    <w:rsid w:val="0CD26760"/>
    <w:rsid w:val="0D2E7366"/>
    <w:rsid w:val="0E1C8E9F"/>
    <w:rsid w:val="0E5DF8A5"/>
    <w:rsid w:val="0E65CCAC"/>
    <w:rsid w:val="0EA4EDD4"/>
    <w:rsid w:val="0EA6BDB8"/>
    <w:rsid w:val="0FAEEA7A"/>
    <w:rsid w:val="0FB430A6"/>
    <w:rsid w:val="0FB676A4"/>
    <w:rsid w:val="0FC9CE6F"/>
    <w:rsid w:val="1122FF3A"/>
    <w:rsid w:val="11C69FA2"/>
    <w:rsid w:val="11C8F3D0"/>
    <w:rsid w:val="1201239F"/>
    <w:rsid w:val="122677B1"/>
    <w:rsid w:val="12420628"/>
    <w:rsid w:val="124B45D0"/>
    <w:rsid w:val="12DC3E6E"/>
    <w:rsid w:val="13B6D363"/>
    <w:rsid w:val="13C66567"/>
    <w:rsid w:val="13CCC796"/>
    <w:rsid w:val="13D80D85"/>
    <w:rsid w:val="1454D005"/>
    <w:rsid w:val="149AF158"/>
    <w:rsid w:val="14DC1FB5"/>
    <w:rsid w:val="14EB74A0"/>
    <w:rsid w:val="14FDA078"/>
    <w:rsid w:val="16549C5A"/>
    <w:rsid w:val="166F02A3"/>
    <w:rsid w:val="177D26E8"/>
    <w:rsid w:val="1790DFDB"/>
    <w:rsid w:val="17FC9D9C"/>
    <w:rsid w:val="17FCC86E"/>
    <w:rsid w:val="1869E91C"/>
    <w:rsid w:val="194A0155"/>
    <w:rsid w:val="1A9D244D"/>
    <w:rsid w:val="1AD228A4"/>
    <w:rsid w:val="1B5B7454"/>
    <w:rsid w:val="1BFA7703"/>
    <w:rsid w:val="1C79F712"/>
    <w:rsid w:val="1CE70A8C"/>
    <w:rsid w:val="1D2FD26A"/>
    <w:rsid w:val="1DFA6B01"/>
    <w:rsid w:val="1DFFE47F"/>
    <w:rsid w:val="1E2BF35E"/>
    <w:rsid w:val="1E6C0425"/>
    <w:rsid w:val="1E7E396F"/>
    <w:rsid w:val="1F20B7FD"/>
    <w:rsid w:val="1F365199"/>
    <w:rsid w:val="1F7ECAD7"/>
    <w:rsid w:val="1FB621B3"/>
    <w:rsid w:val="204EAB30"/>
    <w:rsid w:val="2063FF3A"/>
    <w:rsid w:val="2090C326"/>
    <w:rsid w:val="20B3D619"/>
    <w:rsid w:val="20EB2665"/>
    <w:rsid w:val="22D92C53"/>
    <w:rsid w:val="22E59C35"/>
    <w:rsid w:val="23149FB1"/>
    <w:rsid w:val="242813B2"/>
    <w:rsid w:val="246ED5F2"/>
    <w:rsid w:val="24FF3A70"/>
    <w:rsid w:val="25400FD7"/>
    <w:rsid w:val="255CB706"/>
    <w:rsid w:val="2563A131"/>
    <w:rsid w:val="25A88D85"/>
    <w:rsid w:val="26477911"/>
    <w:rsid w:val="266C8F74"/>
    <w:rsid w:val="2709E0C0"/>
    <w:rsid w:val="275DF585"/>
    <w:rsid w:val="2772CE93"/>
    <w:rsid w:val="278D4862"/>
    <w:rsid w:val="2796A17B"/>
    <w:rsid w:val="2854BE87"/>
    <w:rsid w:val="28575175"/>
    <w:rsid w:val="297A028D"/>
    <w:rsid w:val="2A1578E7"/>
    <w:rsid w:val="2A48F5B6"/>
    <w:rsid w:val="2A68BB95"/>
    <w:rsid w:val="2AB8A36A"/>
    <w:rsid w:val="2BD0CB9D"/>
    <w:rsid w:val="2BFEA6AC"/>
    <w:rsid w:val="2C9D51B7"/>
    <w:rsid w:val="2CB86AF2"/>
    <w:rsid w:val="2D9A770D"/>
    <w:rsid w:val="2DF0AB1B"/>
    <w:rsid w:val="2E2A629A"/>
    <w:rsid w:val="2EC57152"/>
    <w:rsid w:val="2F1CF555"/>
    <w:rsid w:val="2F544B1F"/>
    <w:rsid w:val="2FC03BF4"/>
    <w:rsid w:val="2FC1BB46"/>
    <w:rsid w:val="30A5B40D"/>
    <w:rsid w:val="31322A0E"/>
    <w:rsid w:val="316769C5"/>
    <w:rsid w:val="31B39EB7"/>
    <w:rsid w:val="320DC0A2"/>
    <w:rsid w:val="335343E9"/>
    <w:rsid w:val="335DDF71"/>
    <w:rsid w:val="33F4A2F7"/>
    <w:rsid w:val="34416023"/>
    <w:rsid w:val="3451933A"/>
    <w:rsid w:val="34A578BE"/>
    <w:rsid w:val="355A6AE5"/>
    <w:rsid w:val="36022883"/>
    <w:rsid w:val="3613346D"/>
    <w:rsid w:val="362FDB77"/>
    <w:rsid w:val="372544FA"/>
    <w:rsid w:val="3934DA1E"/>
    <w:rsid w:val="39456676"/>
    <w:rsid w:val="39677C39"/>
    <w:rsid w:val="39A4A420"/>
    <w:rsid w:val="39B5C3FF"/>
    <w:rsid w:val="3A4F51FD"/>
    <w:rsid w:val="3B3A9355"/>
    <w:rsid w:val="3B66F068"/>
    <w:rsid w:val="3BAA7C1D"/>
    <w:rsid w:val="3C7C9D37"/>
    <w:rsid w:val="3CBE7B9B"/>
    <w:rsid w:val="3F549A47"/>
    <w:rsid w:val="3FBF1CCD"/>
    <w:rsid w:val="415B7CAB"/>
    <w:rsid w:val="418FB8D6"/>
    <w:rsid w:val="41978A76"/>
    <w:rsid w:val="41B82A04"/>
    <w:rsid w:val="41FA1E1C"/>
    <w:rsid w:val="42A46EDA"/>
    <w:rsid w:val="42F84B07"/>
    <w:rsid w:val="442547F3"/>
    <w:rsid w:val="442EB6F5"/>
    <w:rsid w:val="449DDF26"/>
    <w:rsid w:val="46C47559"/>
    <w:rsid w:val="46DCB0FF"/>
    <w:rsid w:val="470CD83C"/>
    <w:rsid w:val="4790ED86"/>
    <w:rsid w:val="480D9F80"/>
    <w:rsid w:val="4857D330"/>
    <w:rsid w:val="4990ABFE"/>
    <w:rsid w:val="4A535075"/>
    <w:rsid w:val="4B1F76C2"/>
    <w:rsid w:val="4B828D41"/>
    <w:rsid w:val="4B8FBFAF"/>
    <w:rsid w:val="4C074978"/>
    <w:rsid w:val="4C71E722"/>
    <w:rsid w:val="4CBD7D50"/>
    <w:rsid w:val="4CD52690"/>
    <w:rsid w:val="4CFC9FC9"/>
    <w:rsid w:val="4D5288F9"/>
    <w:rsid w:val="4D5CBE50"/>
    <w:rsid w:val="4D6A6900"/>
    <w:rsid w:val="4D92FFE2"/>
    <w:rsid w:val="4DAE33E3"/>
    <w:rsid w:val="4DDBCF58"/>
    <w:rsid w:val="4E0B50E9"/>
    <w:rsid w:val="4E813781"/>
    <w:rsid w:val="4F291C55"/>
    <w:rsid w:val="4F5DC8E1"/>
    <w:rsid w:val="5018C76C"/>
    <w:rsid w:val="507D6C40"/>
    <w:rsid w:val="5095FDEE"/>
    <w:rsid w:val="51267E44"/>
    <w:rsid w:val="5185C826"/>
    <w:rsid w:val="51AD67AB"/>
    <w:rsid w:val="522DCAE3"/>
    <w:rsid w:val="526B2A14"/>
    <w:rsid w:val="526FB2D1"/>
    <w:rsid w:val="5295D21F"/>
    <w:rsid w:val="529EDE4D"/>
    <w:rsid w:val="534F48BC"/>
    <w:rsid w:val="537F33BA"/>
    <w:rsid w:val="5404E360"/>
    <w:rsid w:val="544B10DC"/>
    <w:rsid w:val="54727C30"/>
    <w:rsid w:val="547445BE"/>
    <w:rsid w:val="54854960"/>
    <w:rsid w:val="54AE7629"/>
    <w:rsid w:val="557781F1"/>
    <w:rsid w:val="559AED40"/>
    <w:rsid w:val="55A1B671"/>
    <w:rsid w:val="561321D4"/>
    <w:rsid w:val="56DE04B5"/>
    <w:rsid w:val="5703C299"/>
    <w:rsid w:val="5826EBA9"/>
    <w:rsid w:val="58AF897D"/>
    <w:rsid w:val="58DF2092"/>
    <w:rsid w:val="59A0359A"/>
    <w:rsid w:val="59CD5656"/>
    <w:rsid w:val="5A75F0F8"/>
    <w:rsid w:val="5AA1791E"/>
    <w:rsid w:val="5ADE0EF8"/>
    <w:rsid w:val="5AF90CA5"/>
    <w:rsid w:val="5B24EFCD"/>
    <w:rsid w:val="5B550FAF"/>
    <w:rsid w:val="5B558767"/>
    <w:rsid w:val="5D14EF05"/>
    <w:rsid w:val="5E03AE3A"/>
    <w:rsid w:val="5E0C67F2"/>
    <w:rsid w:val="5EA9EB29"/>
    <w:rsid w:val="5ECE6277"/>
    <w:rsid w:val="5F084A6B"/>
    <w:rsid w:val="5FC1C679"/>
    <w:rsid w:val="5FCD247B"/>
    <w:rsid w:val="60383742"/>
    <w:rsid w:val="61831C2F"/>
    <w:rsid w:val="6183B517"/>
    <w:rsid w:val="61E666DF"/>
    <w:rsid w:val="61F5D4C4"/>
    <w:rsid w:val="63B123F7"/>
    <w:rsid w:val="643E82F2"/>
    <w:rsid w:val="64990081"/>
    <w:rsid w:val="64CF7E81"/>
    <w:rsid w:val="651391EE"/>
    <w:rsid w:val="65547891"/>
    <w:rsid w:val="65622D38"/>
    <w:rsid w:val="65A8534E"/>
    <w:rsid w:val="65B6495B"/>
    <w:rsid w:val="65CE2653"/>
    <w:rsid w:val="66570875"/>
    <w:rsid w:val="66EC930C"/>
    <w:rsid w:val="674BF749"/>
    <w:rsid w:val="687D1DC8"/>
    <w:rsid w:val="68923FE8"/>
    <w:rsid w:val="68C12A7A"/>
    <w:rsid w:val="68F09F52"/>
    <w:rsid w:val="691A56CF"/>
    <w:rsid w:val="692B70FF"/>
    <w:rsid w:val="69626770"/>
    <w:rsid w:val="69E64B8F"/>
    <w:rsid w:val="69F11757"/>
    <w:rsid w:val="6A0649F0"/>
    <w:rsid w:val="6A0E750A"/>
    <w:rsid w:val="6A1CFA54"/>
    <w:rsid w:val="6A98D606"/>
    <w:rsid w:val="6BB82F04"/>
    <w:rsid w:val="6BC1BD1B"/>
    <w:rsid w:val="6C284014"/>
    <w:rsid w:val="6C4DDD08"/>
    <w:rsid w:val="6C6EF822"/>
    <w:rsid w:val="6C70E385"/>
    <w:rsid w:val="6CCD376A"/>
    <w:rsid w:val="6CDD192D"/>
    <w:rsid w:val="6D5D8304"/>
    <w:rsid w:val="6DC41075"/>
    <w:rsid w:val="6E90D3A6"/>
    <w:rsid w:val="6E94C88A"/>
    <w:rsid w:val="6F36CF76"/>
    <w:rsid w:val="70AF11AF"/>
    <w:rsid w:val="71817B20"/>
    <w:rsid w:val="722FC994"/>
    <w:rsid w:val="733D96C8"/>
    <w:rsid w:val="7382E8FF"/>
    <w:rsid w:val="73AE9B2E"/>
    <w:rsid w:val="73C41968"/>
    <w:rsid w:val="74066E71"/>
    <w:rsid w:val="74C242A0"/>
    <w:rsid w:val="75254969"/>
    <w:rsid w:val="75960E99"/>
    <w:rsid w:val="76158B25"/>
    <w:rsid w:val="761F6A6B"/>
    <w:rsid w:val="76C896E1"/>
    <w:rsid w:val="76F0480D"/>
    <w:rsid w:val="76FD5141"/>
    <w:rsid w:val="777B7C8E"/>
    <w:rsid w:val="778DD8A3"/>
    <w:rsid w:val="77CE57B9"/>
    <w:rsid w:val="784E32A0"/>
    <w:rsid w:val="785451AE"/>
    <w:rsid w:val="78B7241F"/>
    <w:rsid w:val="7A5E03FB"/>
    <w:rsid w:val="7B1EE4F3"/>
    <w:rsid w:val="7CC2BBC8"/>
    <w:rsid w:val="7CFC054E"/>
    <w:rsid w:val="7D30C2E9"/>
    <w:rsid w:val="7D8A4344"/>
    <w:rsid w:val="7D8DBE72"/>
    <w:rsid w:val="7DB7468D"/>
    <w:rsid w:val="7DEAAEF8"/>
    <w:rsid w:val="7E2EDD89"/>
    <w:rsid w:val="7E6B2D44"/>
    <w:rsid w:val="7E9385CA"/>
    <w:rsid w:val="7F9CA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2997C3C4"/>
  <w15:chartTrackingRefBased/>
  <w15:docId w15:val="{B01371D1-F8BA-4753-A645-E7F40899D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02E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2E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312CEB"/>
    <w:pPr>
      <w:ind w:left="720"/>
      <w:contextualSpacing/>
    </w:pPr>
  </w:style>
  <w:style w:type="table" w:styleId="TableGrid">
    <w:name w:val="Table Grid"/>
    <w:basedOn w:val="TableNormal"/>
    <w:uiPriority w:val="39"/>
    <w:rsid w:val="00562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1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22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212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12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12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12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12C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33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710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0EEA"/>
  </w:style>
  <w:style w:type="paragraph" w:styleId="Footer">
    <w:name w:val="footer"/>
    <w:basedOn w:val="Normal"/>
    <w:link w:val="FooterChar"/>
    <w:uiPriority w:val="99"/>
    <w:unhideWhenUsed/>
    <w:rsid w:val="00710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0E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5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977828">
          <w:marLeft w:val="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1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2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3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9410058">
          <w:marLeft w:val="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64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706b146f75904d03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google.com.au/url?sa=i&amp;url=https://themusicnetwork.com/live-nation-renews-partnership-with-nsw-health/&amp;psig=AOvVaw1yUWCMbqDPLXOeTpceGURe&amp;ust=1599523763257000&amp;source=images&amp;cd=vfe&amp;ved=0CAIQjRxqFwoTCODA3L_g1esCFQAAAAAdAAAAABA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A999970-E585-41EC-9D2E-B8713F53C6E8}"/>
</file>

<file path=customXml/itemProps2.xml><?xml version="1.0" encoding="utf-8"?>
<ds:datastoreItem xmlns:ds="http://schemas.openxmlformats.org/officeDocument/2006/customXml" ds:itemID="{53D170D9-DE0D-4B78-9166-15F736905283}"/>
</file>

<file path=customXml/itemProps3.xml><?xml version="1.0" encoding="utf-8"?>
<ds:datastoreItem xmlns:ds="http://schemas.openxmlformats.org/officeDocument/2006/customXml" ds:itemID="{7BE9C322-D2D6-4DCC-A4F8-88FCD26A16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3645</Characters>
  <Application>Microsoft Office Word</Application>
  <DocSecurity>0</DocSecurity>
  <Lines>30</Lines>
  <Paragraphs>8</Paragraphs>
  <ScaleCrop>false</ScaleCrop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CWS Inspection Form NonFillable</dc:title>
  <dc:subject/>
  <dc:creator>Anita Smojver</dc:creator>
  <cp:keywords/>
  <dc:description/>
  <cp:lastModifiedBy>Kristy McCreadie</cp:lastModifiedBy>
  <cp:revision>5</cp:revision>
  <dcterms:created xsi:type="dcterms:W3CDTF">2022-03-24T00:54:00Z</dcterms:created>
  <dcterms:modified xsi:type="dcterms:W3CDTF">2022-08-24T00:59:00Z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1;#Legionella Advisory Group|054fbe49-db47-443b-b815-421cb3cbbdeb</vt:lpwstr>
  </property>
  <property fmtid="{D5CDD505-2E9C-101B-9397-08002B2CF9AE}" pid="4" name="Order">
    <vt:r8>8100</vt:r8>
  </property>
  <property fmtid="{D5CDD505-2E9C-101B-9397-08002B2CF9AE}" pid="5" name="_ExtendedDescription">
    <vt:lpwstr/>
  </property>
  <property fmtid="{D5CDD505-2E9C-101B-9397-08002B2CF9AE}" pid="6" name="DocumentSetDescription">
    <vt:lpwstr/>
  </property>
</Properties>
</file>